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DC9E62" w14:textId="77777777" w:rsidR="00B60742" w:rsidRDefault="004C7CEA" w:rsidP="00C9541D">
      <w:pPr>
        <w:pStyle w:val="Normal1"/>
        <w:pBdr>
          <w:top w:val="none" w:sz="0" w:space="0" w:color="auto"/>
          <w:left w:val="none" w:sz="0" w:space="0" w:color="auto"/>
          <w:bottom w:val="none" w:sz="0" w:space="0" w:color="auto"/>
          <w:right w:val="none" w:sz="0" w:space="0" w:color="auto"/>
          <w:between w:val="none" w:sz="0" w:space="0" w:color="auto"/>
        </w:pBdr>
        <w:shd w:val="clear" w:color="auto" w:fill="FFFFFF"/>
        <w:spacing w:line="240" w:lineRule="auto"/>
        <w:jc w:val="center"/>
        <w:rPr>
          <w:b/>
          <w:sz w:val="28"/>
          <w:szCs w:val="28"/>
        </w:rPr>
      </w:pPr>
      <w:r>
        <w:rPr>
          <w:b/>
          <w:sz w:val="28"/>
          <w:szCs w:val="28"/>
        </w:rPr>
        <w:t>Lifelong Learning Advisor Proposal</w:t>
      </w:r>
    </w:p>
    <w:p w14:paraId="36B51D86" w14:textId="77777777" w:rsidR="00C9541D" w:rsidRPr="00C9541D" w:rsidRDefault="00C9541D" w:rsidP="00C9541D">
      <w:pPr>
        <w:pStyle w:val="Normal1"/>
        <w:pBdr>
          <w:top w:val="none" w:sz="0" w:space="0" w:color="auto"/>
          <w:left w:val="none" w:sz="0" w:space="0" w:color="auto"/>
          <w:bottom w:val="none" w:sz="0" w:space="0" w:color="auto"/>
          <w:right w:val="none" w:sz="0" w:space="0" w:color="auto"/>
          <w:between w:val="none" w:sz="0" w:space="0" w:color="auto"/>
        </w:pBdr>
        <w:shd w:val="clear" w:color="auto" w:fill="FFFFFF"/>
        <w:spacing w:line="240" w:lineRule="auto"/>
        <w:jc w:val="right"/>
      </w:pPr>
      <w:r w:rsidRPr="00C9541D">
        <w:t>Life-</w:t>
      </w:r>
      <w:bookmarkStart w:id="0" w:name="_GoBack"/>
      <w:bookmarkEnd w:id="0"/>
      <w:r w:rsidRPr="00C9541D">
        <w:t>1</w:t>
      </w:r>
    </w:p>
    <w:p w14:paraId="5D3A6456" w14:textId="77777777" w:rsidR="00B60742" w:rsidRDefault="00B60742">
      <w:pPr>
        <w:pStyle w:val="Normal1"/>
        <w:pBdr>
          <w:top w:val="none" w:sz="0" w:space="0" w:color="auto"/>
          <w:left w:val="none" w:sz="0" w:space="0" w:color="auto"/>
          <w:bottom w:val="none" w:sz="0" w:space="0" w:color="auto"/>
          <w:right w:val="none" w:sz="0" w:space="0" w:color="auto"/>
          <w:between w:val="none" w:sz="0" w:space="0" w:color="auto"/>
        </w:pBdr>
        <w:shd w:val="clear" w:color="auto" w:fill="FFFFFF"/>
        <w:rPr>
          <w:sz w:val="20"/>
          <w:szCs w:val="20"/>
        </w:rPr>
      </w:pPr>
    </w:p>
    <w:p w14:paraId="24281C19" w14:textId="77777777" w:rsidR="00B60742" w:rsidRDefault="004C7CEA">
      <w:pPr>
        <w:pStyle w:val="Normal1"/>
        <w:pBdr>
          <w:top w:val="none" w:sz="0" w:space="0" w:color="auto"/>
          <w:left w:val="none" w:sz="0" w:space="0" w:color="auto"/>
          <w:bottom w:val="none" w:sz="0" w:space="0" w:color="auto"/>
          <w:right w:val="none" w:sz="0" w:space="0" w:color="auto"/>
          <w:between w:val="none" w:sz="0" w:space="0" w:color="auto"/>
        </w:pBdr>
        <w:shd w:val="clear" w:color="auto" w:fill="FFFFFF"/>
        <w:rPr>
          <w:sz w:val="20"/>
          <w:szCs w:val="20"/>
        </w:rPr>
      </w:pPr>
      <w:r>
        <w:rPr>
          <w:sz w:val="20"/>
          <w:szCs w:val="20"/>
        </w:rPr>
        <w:t>Education 20/20 proposes to pilot the role of a life-long learning advisor on Prince Edward Island. The proposal involves:</w:t>
      </w:r>
    </w:p>
    <w:p w14:paraId="31CAB14B" w14:textId="77777777" w:rsidR="00B60742" w:rsidRDefault="004C7CEA">
      <w:pPr>
        <w:pStyle w:val="Normal1"/>
        <w:numPr>
          <w:ilvl w:val="0"/>
          <w:numId w:val="1"/>
        </w:numPr>
        <w:pBdr>
          <w:top w:val="none" w:sz="0" w:space="0" w:color="auto"/>
          <w:left w:val="none" w:sz="0" w:space="0" w:color="auto"/>
          <w:bottom w:val="none" w:sz="0" w:space="0" w:color="auto"/>
          <w:right w:val="none" w:sz="0" w:space="0" w:color="auto"/>
          <w:between w:val="none" w:sz="0" w:space="0" w:color="auto"/>
        </w:pBdr>
        <w:shd w:val="clear" w:color="auto" w:fill="FFFFFF"/>
        <w:contextualSpacing/>
        <w:rPr>
          <w:sz w:val="20"/>
          <w:szCs w:val="20"/>
        </w:rPr>
      </w:pPr>
      <w:r>
        <w:rPr>
          <w:sz w:val="20"/>
          <w:szCs w:val="20"/>
        </w:rPr>
        <w:t xml:space="preserve">Hiring a Lifelong Learning Advisor, </w:t>
      </w:r>
    </w:p>
    <w:p w14:paraId="4800454A" w14:textId="77777777" w:rsidR="00B60742" w:rsidRDefault="004C7CEA">
      <w:pPr>
        <w:pStyle w:val="Normal1"/>
        <w:numPr>
          <w:ilvl w:val="0"/>
          <w:numId w:val="1"/>
        </w:numPr>
        <w:pBdr>
          <w:top w:val="none" w:sz="0" w:space="0" w:color="auto"/>
          <w:left w:val="none" w:sz="0" w:space="0" w:color="auto"/>
          <w:bottom w:val="none" w:sz="0" w:space="0" w:color="auto"/>
          <w:right w:val="none" w:sz="0" w:space="0" w:color="auto"/>
          <w:between w:val="none" w:sz="0" w:space="0" w:color="auto"/>
        </w:pBdr>
        <w:shd w:val="clear" w:color="auto" w:fill="FFFFFF"/>
        <w:contextualSpacing/>
        <w:rPr>
          <w:sz w:val="20"/>
          <w:szCs w:val="20"/>
        </w:rPr>
      </w:pPr>
      <w:r>
        <w:rPr>
          <w:sz w:val="20"/>
          <w:szCs w:val="20"/>
        </w:rPr>
        <w:t xml:space="preserve">Providing an office space for that person, </w:t>
      </w:r>
    </w:p>
    <w:p w14:paraId="4D6F06D1" w14:textId="77777777" w:rsidR="00B60742" w:rsidRDefault="004C7CEA">
      <w:pPr>
        <w:pStyle w:val="Normal1"/>
        <w:numPr>
          <w:ilvl w:val="0"/>
          <w:numId w:val="1"/>
        </w:numPr>
        <w:pBdr>
          <w:top w:val="none" w:sz="0" w:space="0" w:color="auto"/>
          <w:left w:val="none" w:sz="0" w:space="0" w:color="auto"/>
          <w:bottom w:val="none" w:sz="0" w:space="0" w:color="auto"/>
          <w:right w:val="none" w:sz="0" w:space="0" w:color="auto"/>
          <w:between w:val="none" w:sz="0" w:space="0" w:color="auto"/>
        </w:pBdr>
        <w:shd w:val="clear" w:color="auto" w:fill="FFFFFF"/>
        <w:contextualSpacing/>
        <w:rPr>
          <w:sz w:val="20"/>
          <w:szCs w:val="20"/>
        </w:rPr>
      </w:pPr>
      <w:r>
        <w:rPr>
          <w:sz w:val="20"/>
          <w:szCs w:val="20"/>
        </w:rPr>
        <w:t xml:space="preserve">Creating a website with a live calendar for Islanders to view and post learning opportunities on PEI, and </w:t>
      </w:r>
    </w:p>
    <w:p w14:paraId="37655F16" w14:textId="77777777" w:rsidR="00B60742" w:rsidRDefault="004C7CEA">
      <w:pPr>
        <w:pStyle w:val="Normal1"/>
        <w:numPr>
          <w:ilvl w:val="0"/>
          <w:numId w:val="1"/>
        </w:numPr>
        <w:pBdr>
          <w:top w:val="none" w:sz="0" w:space="0" w:color="auto"/>
          <w:left w:val="none" w:sz="0" w:space="0" w:color="auto"/>
          <w:bottom w:val="none" w:sz="0" w:space="0" w:color="auto"/>
          <w:right w:val="none" w:sz="0" w:space="0" w:color="auto"/>
          <w:between w:val="none" w:sz="0" w:space="0" w:color="auto"/>
        </w:pBdr>
        <w:shd w:val="clear" w:color="auto" w:fill="FFFFFF"/>
        <w:contextualSpacing/>
        <w:rPr>
          <w:sz w:val="20"/>
          <w:szCs w:val="20"/>
        </w:rPr>
      </w:pPr>
      <w:r>
        <w:rPr>
          <w:sz w:val="20"/>
          <w:szCs w:val="20"/>
        </w:rPr>
        <w:t>Creating and delivering a public awareness campaign to highlight the importance of lifelong learning</w:t>
      </w:r>
    </w:p>
    <w:p w14:paraId="46FD9CB1" w14:textId="77777777" w:rsidR="00B60742" w:rsidRDefault="00B60742">
      <w:pPr>
        <w:pStyle w:val="Normal1"/>
        <w:pBdr>
          <w:top w:val="none" w:sz="0" w:space="0" w:color="auto"/>
          <w:left w:val="none" w:sz="0" w:space="0" w:color="auto"/>
          <w:bottom w:val="none" w:sz="0" w:space="0" w:color="auto"/>
          <w:right w:val="none" w:sz="0" w:space="0" w:color="auto"/>
          <w:between w:val="none" w:sz="0" w:space="0" w:color="auto"/>
        </w:pBdr>
        <w:shd w:val="clear" w:color="auto" w:fill="FFFFFF"/>
        <w:rPr>
          <w:sz w:val="20"/>
          <w:szCs w:val="20"/>
        </w:rPr>
      </w:pPr>
    </w:p>
    <w:p w14:paraId="0A711A01" w14:textId="77777777" w:rsidR="00B60742" w:rsidRDefault="004C7CEA">
      <w:pPr>
        <w:pStyle w:val="Normal1"/>
        <w:pBdr>
          <w:top w:val="none" w:sz="0" w:space="0" w:color="auto"/>
          <w:left w:val="none" w:sz="0" w:space="0" w:color="auto"/>
          <w:bottom w:val="none" w:sz="0" w:space="0" w:color="auto"/>
          <w:right w:val="none" w:sz="0" w:space="0" w:color="auto"/>
          <w:between w:val="none" w:sz="0" w:space="0" w:color="auto"/>
        </w:pBdr>
        <w:shd w:val="clear" w:color="auto" w:fill="FFFFFF"/>
        <w:rPr>
          <w:sz w:val="20"/>
          <w:szCs w:val="20"/>
        </w:rPr>
      </w:pPr>
      <w:r>
        <w:rPr>
          <w:sz w:val="20"/>
          <w:szCs w:val="20"/>
        </w:rPr>
        <w:t xml:space="preserve">The Lifelong Learning Advisor would be a single point of contact for all questions about learning. The Lifelong Learning Advisor’s role would be to field inquiries, by phone, online and in person, from residents of Prince Edward Island, to discuss their learning goals and direct them to available resources. It would be important that the Lifelong Learning Advisor be fluent in French as well as English. It would also be ideal if there was a connection to a Mandarin speaking individual for translation. </w:t>
      </w:r>
    </w:p>
    <w:p w14:paraId="2FFF5AD3" w14:textId="77777777" w:rsidR="00B60742" w:rsidRDefault="00B60742">
      <w:pPr>
        <w:pStyle w:val="Normal1"/>
        <w:pBdr>
          <w:top w:val="none" w:sz="0" w:space="0" w:color="auto"/>
          <w:left w:val="none" w:sz="0" w:space="0" w:color="auto"/>
          <w:bottom w:val="none" w:sz="0" w:space="0" w:color="auto"/>
          <w:right w:val="none" w:sz="0" w:space="0" w:color="auto"/>
          <w:between w:val="none" w:sz="0" w:space="0" w:color="auto"/>
        </w:pBdr>
        <w:shd w:val="clear" w:color="auto" w:fill="FFFFFF"/>
        <w:rPr>
          <w:sz w:val="20"/>
          <w:szCs w:val="20"/>
        </w:rPr>
      </w:pPr>
    </w:p>
    <w:p w14:paraId="724C2EE9" w14:textId="77777777" w:rsidR="00B60742" w:rsidRDefault="004C7CEA">
      <w:pPr>
        <w:pStyle w:val="Normal1"/>
        <w:pBdr>
          <w:top w:val="none" w:sz="0" w:space="0" w:color="auto"/>
          <w:left w:val="none" w:sz="0" w:space="0" w:color="auto"/>
          <w:bottom w:val="none" w:sz="0" w:space="0" w:color="auto"/>
          <w:right w:val="none" w:sz="0" w:space="0" w:color="auto"/>
          <w:between w:val="none" w:sz="0" w:space="0" w:color="auto"/>
        </w:pBdr>
        <w:shd w:val="clear" w:color="auto" w:fill="FFFFFF"/>
        <w:rPr>
          <w:sz w:val="20"/>
          <w:szCs w:val="20"/>
        </w:rPr>
      </w:pPr>
      <w:r>
        <w:rPr>
          <w:sz w:val="20"/>
          <w:szCs w:val="20"/>
        </w:rPr>
        <w:t xml:space="preserve">The Lifelong Learning Advisor would also be responsible for searching out learning opportunities available on Prince Edward Island, identifying gaps, and working towards creating new opportunities where there is demand, but lack of available programming.  He/She would also administer the Lifelong Learning website, ensuring the calendar is accurate and up-to-date. In order to generate some revenue for this project, groups providing learning opportunities, would be given the opportunity to highlight their program through featured placements on the website. Therefore, the Lifelong Learning Manager would also be responsible for seeking potential advertisers and managing advertisement on the website. </w:t>
      </w:r>
    </w:p>
    <w:p w14:paraId="6FB08DD0" w14:textId="77777777" w:rsidR="00B60742" w:rsidRDefault="00B60742">
      <w:pPr>
        <w:pStyle w:val="Normal1"/>
        <w:pBdr>
          <w:top w:val="none" w:sz="0" w:space="0" w:color="auto"/>
          <w:left w:val="none" w:sz="0" w:space="0" w:color="auto"/>
          <w:bottom w:val="none" w:sz="0" w:space="0" w:color="auto"/>
          <w:right w:val="none" w:sz="0" w:space="0" w:color="auto"/>
          <w:between w:val="none" w:sz="0" w:space="0" w:color="auto"/>
        </w:pBdr>
        <w:shd w:val="clear" w:color="auto" w:fill="FFFFFF"/>
        <w:rPr>
          <w:sz w:val="20"/>
          <w:szCs w:val="20"/>
        </w:rPr>
      </w:pPr>
    </w:p>
    <w:p w14:paraId="633D576D" w14:textId="77777777" w:rsidR="00B60742" w:rsidRDefault="004C7CEA">
      <w:pPr>
        <w:pStyle w:val="Normal1"/>
        <w:pBdr>
          <w:top w:val="none" w:sz="0" w:space="0" w:color="auto"/>
          <w:left w:val="none" w:sz="0" w:space="0" w:color="auto"/>
          <w:bottom w:val="none" w:sz="0" w:space="0" w:color="auto"/>
          <w:right w:val="none" w:sz="0" w:space="0" w:color="auto"/>
          <w:between w:val="none" w:sz="0" w:space="0" w:color="auto"/>
        </w:pBdr>
        <w:shd w:val="clear" w:color="auto" w:fill="FFFFFF"/>
        <w:rPr>
          <w:sz w:val="20"/>
          <w:szCs w:val="20"/>
        </w:rPr>
      </w:pPr>
      <w:r>
        <w:rPr>
          <w:sz w:val="20"/>
          <w:szCs w:val="20"/>
        </w:rPr>
        <w:t xml:space="preserve">With direction and advice from the Education 20/20 Board of Directors, the Lifelong Learning Advisor would work with a marketing firm to create and deliver public awareness campaigns highlighting the importance of lifelong learning and the availability of this resource. The public awareness campaign would make use of a broad range of media avenues, including social media and more traditional print, TV and radio ads, to ensure the message reaches Islanders of all ages, genders and ethnic backgrounds. The campaign would highlight success stories as well as unique and interesting opportunities for learning on PEI. </w:t>
      </w:r>
    </w:p>
    <w:p w14:paraId="434FDBF8" w14:textId="77777777" w:rsidR="00B60742" w:rsidRDefault="004C7CEA">
      <w:pPr>
        <w:pStyle w:val="Normal1"/>
        <w:pBdr>
          <w:top w:val="none" w:sz="0" w:space="0" w:color="auto"/>
          <w:left w:val="none" w:sz="0" w:space="0" w:color="auto"/>
          <w:bottom w:val="none" w:sz="0" w:space="0" w:color="auto"/>
          <w:right w:val="none" w:sz="0" w:space="0" w:color="auto"/>
          <w:between w:val="none" w:sz="0" w:space="0" w:color="auto"/>
        </w:pBdr>
        <w:shd w:val="clear" w:color="auto" w:fill="FFFFFF"/>
        <w:rPr>
          <w:sz w:val="20"/>
          <w:szCs w:val="20"/>
        </w:rPr>
      </w:pPr>
      <w:r>
        <w:rPr>
          <w:sz w:val="20"/>
          <w:szCs w:val="20"/>
        </w:rPr>
        <w:t xml:space="preserve"> </w:t>
      </w:r>
    </w:p>
    <w:p w14:paraId="69B69E18" w14:textId="77777777" w:rsidR="00B60742" w:rsidRDefault="004C7CEA">
      <w:pPr>
        <w:pStyle w:val="Normal1"/>
        <w:pBdr>
          <w:top w:val="none" w:sz="0" w:space="0" w:color="auto"/>
          <w:left w:val="none" w:sz="0" w:space="0" w:color="auto"/>
          <w:bottom w:val="none" w:sz="0" w:space="0" w:color="auto"/>
          <w:right w:val="none" w:sz="0" w:space="0" w:color="auto"/>
          <w:between w:val="none" w:sz="0" w:space="0" w:color="auto"/>
        </w:pBdr>
        <w:shd w:val="clear" w:color="auto" w:fill="FFFFFF"/>
        <w:rPr>
          <w:sz w:val="20"/>
          <w:szCs w:val="20"/>
          <w:u w:val="single"/>
        </w:rPr>
      </w:pPr>
      <w:r>
        <w:rPr>
          <w:sz w:val="20"/>
          <w:szCs w:val="20"/>
          <w:u w:val="single"/>
        </w:rPr>
        <w:t>Budget Considerations</w:t>
      </w:r>
    </w:p>
    <w:p w14:paraId="1DDBF93B" w14:textId="77777777" w:rsidR="00B60742" w:rsidRDefault="004C7CEA">
      <w:pPr>
        <w:pStyle w:val="Normal1"/>
        <w:pBdr>
          <w:top w:val="none" w:sz="0" w:space="0" w:color="auto"/>
          <w:left w:val="none" w:sz="0" w:space="0" w:color="auto"/>
          <w:bottom w:val="none" w:sz="0" w:space="0" w:color="auto"/>
          <w:right w:val="none" w:sz="0" w:space="0" w:color="auto"/>
          <w:between w:val="none" w:sz="0" w:space="0" w:color="auto"/>
        </w:pBdr>
        <w:shd w:val="clear" w:color="auto" w:fill="FFFFFF"/>
        <w:rPr>
          <w:sz w:val="20"/>
          <w:szCs w:val="20"/>
        </w:rPr>
      </w:pPr>
      <w:commentRangeStart w:id="1"/>
      <w:r>
        <w:rPr>
          <w:sz w:val="20"/>
          <w:szCs w:val="20"/>
        </w:rPr>
        <w:t>Rental of Office Space</w:t>
      </w:r>
      <w:commentRangeEnd w:id="1"/>
      <w:r>
        <w:commentReference w:id="1"/>
      </w:r>
      <w:r>
        <w:rPr>
          <w:sz w:val="20"/>
          <w:szCs w:val="20"/>
        </w:rPr>
        <w:tab/>
      </w:r>
      <w:r>
        <w:rPr>
          <w:sz w:val="20"/>
          <w:szCs w:val="20"/>
        </w:rPr>
        <w:tab/>
        <w:t>$800/month including utilities and Wi-Fi in downtown Charlottetown</w:t>
      </w:r>
    </w:p>
    <w:p w14:paraId="1AF4FF3D" w14:textId="77777777" w:rsidR="00B60742" w:rsidRDefault="004C7CEA">
      <w:pPr>
        <w:pStyle w:val="Normal1"/>
        <w:pBdr>
          <w:top w:val="none" w:sz="0" w:space="0" w:color="auto"/>
          <w:left w:val="none" w:sz="0" w:space="0" w:color="auto"/>
          <w:bottom w:val="none" w:sz="0" w:space="0" w:color="auto"/>
          <w:right w:val="none" w:sz="0" w:space="0" w:color="auto"/>
          <w:between w:val="none" w:sz="0" w:space="0" w:color="auto"/>
        </w:pBdr>
        <w:shd w:val="clear" w:color="auto" w:fill="FFFFFF"/>
        <w:rPr>
          <w:sz w:val="20"/>
          <w:szCs w:val="20"/>
        </w:rPr>
      </w:pPr>
      <w:r>
        <w:rPr>
          <w:sz w:val="20"/>
          <w:szCs w:val="20"/>
        </w:rPr>
        <w:t>Wages</w:t>
      </w:r>
      <w:r>
        <w:rPr>
          <w:sz w:val="20"/>
          <w:szCs w:val="20"/>
        </w:rPr>
        <w:tab/>
      </w:r>
      <w:r>
        <w:rPr>
          <w:sz w:val="20"/>
          <w:szCs w:val="20"/>
        </w:rPr>
        <w:tab/>
      </w:r>
      <w:r>
        <w:rPr>
          <w:sz w:val="20"/>
          <w:szCs w:val="20"/>
        </w:rPr>
        <w:tab/>
      </w:r>
      <w:r>
        <w:rPr>
          <w:sz w:val="20"/>
          <w:szCs w:val="20"/>
        </w:rPr>
        <w:tab/>
        <w:t>$4,000/month</w:t>
      </w:r>
    </w:p>
    <w:p w14:paraId="43F0807B" w14:textId="77777777" w:rsidR="00B60742" w:rsidRDefault="004C7CEA">
      <w:pPr>
        <w:pStyle w:val="Normal1"/>
        <w:pBdr>
          <w:top w:val="none" w:sz="0" w:space="0" w:color="auto"/>
          <w:left w:val="none" w:sz="0" w:space="0" w:color="auto"/>
          <w:bottom w:val="none" w:sz="0" w:space="0" w:color="auto"/>
          <w:right w:val="none" w:sz="0" w:space="0" w:color="auto"/>
          <w:between w:val="none" w:sz="0" w:space="0" w:color="auto"/>
        </w:pBdr>
        <w:shd w:val="clear" w:color="auto" w:fill="FFFFFF"/>
        <w:rPr>
          <w:sz w:val="20"/>
          <w:szCs w:val="20"/>
        </w:rPr>
      </w:pPr>
      <w:r>
        <w:rPr>
          <w:sz w:val="20"/>
          <w:szCs w:val="20"/>
        </w:rPr>
        <w:t>Phone</w:t>
      </w:r>
      <w:r>
        <w:rPr>
          <w:sz w:val="20"/>
          <w:szCs w:val="20"/>
        </w:rPr>
        <w:tab/>
      </w:r>
      <w:r>
        <w:rPr>
          <w:sz w:val="20"/>
          <w:szCs w:val="20"/>
        </w:rPr>
        <w:tab/>
      </w:r>
      <w:r>
        <w:rPr>
          <w:sz w:val="20"/>
          <w:szCs w:val="20"/>
        </w:rPr>
        <w:tab/>
      </w:r>
      <w:r>
        <w:rPr>
          <w:sz w:val="20"/>
          <w:szCs w:val="20"/>
        </w:rPr>
        <w:tab/>
        <w:t>$70/month</w:t>
      </w:r>
    </w:p>
    <w:p w14:paraId="7C7DC6CC" w14:textId="77777777" w:rsidR="00B60742" w:rsidRDefault="004C7CEA">
      <w:pPr>
        <w:pStyle w:val="Normal1"/>
        <w:pBdr>
          <w:top w:val="none" w:sz="0" w:space="0" w:color="auto"/>
          <w:left w:val="none" w:sz="0" w:space="0" w:color="auto"/>
          <w:bottom w:val="none" w:sz="0" w:space="0" w:color="auto"/>
          <w:right w:val="none" w:sz="0" w:space="0" w:color="auto"/>
          <w:between w:val="none" w:sz="0" w:space="0" w:color="auto"/>
        </w:pBdr>
        <w:shd w:val="clear" w:color="auto" w:fill="FFFFFF"/>
        <w:rPr>
          <w:sz w:val="20"/>
          <w:szCs w:val="20"/>
        </w:rPr>
      </w:pPr>
      <w:r>
        <w:rPr>
          <w:sz w:val="20"/>
          <w:szCs w:val="20"/>
        </w:rPr>
        <w:t>Office Supplies</w:t>
      </w:r>
      <w:r>
        <w:rPr>
          <w:sz w:val="20"/>
          <w:szCs w:val="20"/>
        </w:rPr>
        <w:tab/>
      </w:r>
      <w:r>
        <w:rPr>
          <w:sz w:val="20"/>
          <w:szCs w:val="20"/>
        </w:rPr>
        <w:tab/>
      </w:r>
      <w:r>
        <w:rPr>
          <w:sz w:val="20"/>
          <w:szCs w:val="20"/>
        </w:rPr>
        <w:tab/>
        <w:t>$500/year</w:t>
      </w:r>
    </w:p>
    <w:p w14:paraId="00407155" w14:textId="77777777" w:rsidR="00B60742" w:rsidRDefault="004C7CEA">
      <w:pPr>
        <w:pStyle w:val="Normal1"/>
        <w:pBdr>
          <w:top w:val="none" w:sz="0" w:space="0" w:color="auto"/>
          <w:left w:val="none" w:sz="0" w:space="0" w:color="auto"/>
          <w:bottom w:val="none" w:sz="0" w:space="0" w:color="auto"/>
          <w:right w:val="none" w:sz="0" w:space="0" w:color="auto"/>
          <w:between w:val="none" w:sz="0" w:space="0" w:color="auto"/>
        </w:pBdr>
        <w:shd w:val="clear" w:color="auto" w:fill="FFFFFF"/>
        <w:rPr>
          <w:sz w:val="20"/>
          <w:szCs w:val="20"/>
        </w:rPr>
      </w:pPr>
      <w:r>
        <w:rPr>
          <w:sz w:val="20"/>
          <w:szCs w:val="20"/>
        </w:rPr>
        <w:t>Media</w:t>
      </w:r>
      <w:r>
        <w:rPr>
          <w:sz w:val="20"/>
          <w:szCs w:val="20"/>
        </w:rPr>
        <w:tab/>
      </w:r>
      <w:r>
        <w:rPr>
          <w:sz w:val="20"/>
          <w:szCs w:val="20"/>
        </w:rPr>
        <w:tab/>
      </w:r>
      <w:r>
        <w:rPr>
          <w:sz w:val="20"/>
          <w:szCs w:val="20"/>
        </w:rPr>
        <w:tab/>
      </w:r>
      <w:r>
        <w:rPr>
          <w:sz w:val="20"/>
          <w:szCs w:val="20"/>
        </w:rPr>
        <w:tab/>
        <w:t>$10,000/year during pilot phase, until have an established presence</w:t>
      </w:r>
    </w:p>
    <w:p w14:paraId="434868AD" w14:textId="77777777" w:rsidR="00B60742" w:rsidRDefault="004C7CEA">
      <w:pPr>
        <w:pStyle w:val="Normal1"/>
        <w:pBdr>
          <w:top w:val="none" w:sz="0" w:space="0" w:color="auto"/>
          <w:left w:val="none" w:sz="0" w:space="0" w:color="auto"/>
          <w:bottom w:val="none" w:sz="0" w:space="0" w:color="auto"/>
          <w:right w:val="none" w:sz="0" w:space="0" w:color="auto"/>
          <w:between w:val="none" w:sz="0" w:space="0" w:color="auto"/>
        </w:pBdr>
        <w:shd w:val="clear" w:color="auto" w:fill="FFFFFF"/>
        <w:rPr>
          <w:sz w:val="20"/>
          <w:szCs w:val="20"/>
        </w:rPr>
      </w:pPr>
      <w:r>
        <w:rPr>
          <w:sz w:val="20"/>
          <w:szCs w:val="20"/>
        </w:rPr>
        <w:t>Travel, Translation, Misc.</w:t>
      </w:r>
      <w:r>
        <w:rPr>
          <w:sz w:val="20"/>
          <w:szCs w:val="20"/>
        </w:rPr>
        <w:tab/>
        <w:t>$4,393/year</w:t>
      </w:r>
    </w:p>
    <w:p w14:paraId="4BE4816D" w14:textId="77777777" w:rsidR="00B60742" w:rsidRDefault="004C7CEA">
      <w:pPr>
        <w:pStyle w:val="Normal1"/>
        <w:pBdr>
          <w:top w:val="none" w:sz="0" w:space="0" w:color="auto"/>
          <w:left w:val="none" w:sz="0" w:space="0" w:color="auto"/>
          <w:bottom w:val="none" w:sz="0" w:space="0" w:color="auto"/>
          <w:right w:val="none" w:sz="0" w:space="0" w:color="auto"/>
          <w:between w:val="none" w:sz="0" w:space="0" w:color="auto"/>
        </w:pBdr>
        <w:shd w:val="clear" w:color="auto" w:fill="FFFFFF"/>
        <w:rPr>
          <w:sz w:val="20"/>
          <w:szCs w:val="20"/>
        </w:rPr>
      </w:pPr>
      <w:r>
        <w:rPr>
          <w:sz w:val="20"/>
          <w:szCs w:val="20"/>
        </w:rPr>
        <w:t>Website Development</w:t>
      </w:r>
      <w:r>
        <w:rPr>
          <w:sz w:val="20"/>
          <w:szCs w:val="20"/>
        </w:rPr>
        <w:tab/>
      </w:r>
      <w:r>
        <w:rPr>
          <w:sz w:val="20"/>
          <w:szCs w:val="20"/>
        </w:rPr>
        <w:tab/>
        <w:t>$5,000</w:t>
      </w:r>
    </w:p>
    <w:p w14:paraId="18460CE4" w14:textId="77777777" w:rsidR="00B60742" w:rsidRDefault="00B60742">
      <w:pPr>
        <w:pStyle w:val="Normal1"/>
        <w:pBdr>
          <w:top w:val="none" w:sz="0" w:space="0" w:color="auto"/>
          <w:left w:val="none" w:sz="0" w:space="0" w:color="auto"/>
          <w:bottom w:val="none" w:sz="0" w:space="0" w:color="auto"/>
          <w:right w:val="none" w:sz="0" w:space="0" w:color="auto"/>
          <w:between w:val="none" w:sz="0" w:space="0" w:color="auto"/>
        </w:pBdr>
        <w:shd w:val="clear" w:color="auto" w:fill="FFFFFF"/>
        <w:rPr>
          <w:sz w:val="20"/>
          <w:szCs w:val="20"/>
        </w:rPr>
      </w:pPr>
    </w:p>
    <w:p w14:paraId="52693595" w14:textId="77777777" w:rsidR="00B60742" w:rsidRDefault="004C7CEA">
      <w:pPr>
        <w:pStyle w:val="Normal1"/>
        <w:pBdr>
          <w:top w:val="none" w:sz="0" w:space="0" w:color="auto"/>
          <w:left w:val="none" w:sz="0" w:space="0" w:color="auto"/>
          <w:bottom w:val="none" w:sz="0" w:space="0" w:color="auto"/>
          <w:right w:val="none" w:sz="0" w:space="0" w:color="auto"/>
          <w:between w:val="none" w:sz="0" w:space="0" w:color="auto"/>
        </w:pBdr>
        <w:shd w:val="clear" w:color="auto" w:fill="FFFFFF"/>
        <w:rPr>
          <w:sz w:val="20"/>
          <w:szCs w:val="20"/>
        </w:rPr>
      </w:pPr>
      <w:r>
        <w:rPr>
          <w:sz w:val="20"/>
          <w:szCs w:val="20"/>
        </w:rPr>
        <w:t>Three Year Pilot Project Total Expenses = $225,000</w:t>
      </w:r>
    </w:p>
    <w:p w14:paraId="29397C28" w14:textId="77777777" w:rsidR="00B60742" w:rsidRDefault="00B60742">
      <w:pPr>
        <w:pStyle w:val="Normal1"/>
        <w:pBdr>
          <w:top w:val="none" w:sz="0" w:space="0" w:color="auto"/>
          <w:left w:val="none" w:sz="0" w:space="0" w:color="auto"/>
          <w:bottom w:val="none" w:sz="0" w:space="0" w:color="auto"/>
          <w:right w:val="none" w:sz="0" w:space="0" w:color="auto"/>
          <w:between w:val="none" w:sz="0" w:space="0" w:color="auto"/>
        </w:pBdr>
        <w:shd w:val="clear" w:color="auto" w:fill="FFFFFF"/>
        <w:rPr>
          <w:sz w:val="20"/>
          <w:szCs w:val="20"/>
        </w:rPr>
      </w:pPr>
    </w:p>
    <w:p w14:paraId="1D5CDB02" w14:textId="77777777" w:rsidR="00B60742" w:rsidRDefault="004C7CEA">
      <w:pPr>
        <w:pStyle w:val="Normal1"/>
        <w:pBdr>
          <w:top w:val="none" w:sz="0" w:space="0" w:color="auto"/>
          <w:left w:val="none" w:sz="0" w:space="0" w:color="auto"/>
          <w:bottom w:val="none" w:sz="0" w:space="0" w:color="auto"/>
          <w:right w:val="none" w:sz="0" w:space="0" w:color="auto"/>
          <w:between w:val="none" w:sz="0" w:space="0" w:color="auto"/>
        </w:pBdr>
        <w:shd w:val="clear" w:color="auto" w:fill="FFFFFF"/>
        <w:rPr>
          <w:sz w:val="20"/>
          <w:szCs w:val="20"/>
          <w:u w:val="single"/>
        </w:rPr>
      </w:pPr>
      <w:r>
        <w:rPr>
          <w:sz w:val="20"/>
          <w:szCs w:val="20"/>
          <w:u w:val="single"/>
        </w:rPr>
        <w:t>Potential Revenue Streams</w:t>
      </w:r>
    </w:p>
    <w:p w14:paraId="0E4A925A" w14:textId="77777777" w:rsidR="00B60742" w:rsidRDefault="004C7CEA">
      <w:pPr>
        <w:pStyle w:val="Normal1"/>
        <w:pBdr>
          <w:top w:val="none" w:sz="0" w:space="0" w:color="auto"/>
          <w:left w:val="none" w:sz="0" w:space="0" w:color="auto"/>
          <w:bottom w:val="none" w:sz="0" w:space="0" w:color="auto"/>
          <w:right w:val="none" w:sz="0" w:space="0" w:color="auto"/>
          <w:between w:val="none" w:sz="0" w:space="0" w:color="auto"/>
        </w:pBdr>
        <w:shd w:val="clear" w:color="auto" w:fill="FFFFFF"/>
        <w:rPr>
          <w:sz w:val="20"/>
          <w:szCs w:val="20"/>
        </w:rPr>
      </w:pPr>
      <w:r>
        <w:rPr>
          <w:sz w:val="20"/>
          <w:szCs w:val="20"/>
        </w:rPr>
        <w:t>Federal and Provincial Government</w:t>
      </w:r>
    </w:p>
    <w:p w14:paraId="5DDD4A21" w14:textId="77777777" w:rsidR="00B60742" w:rsidRDefault="004C7CEA">
      <w:pPr>
        <w:pStyle w:val="Normal1"/>
        <w:pBdr>
          <w:top w:val="none" w:sz="0" w:space="0" w:color="auto"/>
          <w:left w:val="none" w:sz="0" w:space="0" w:color="auto"/>
          <w:bottom w:val="none" w:sz="0" w:space="0" w:color="auto"/>
          <w:right w:val="none" w:sz="0" w:space="0" w:color="auto"/>
          <w:between w:val="none" w:sz="0" w:space="0" w:color="auto"/>
        </w:pBdr>
        <w:shd w:val="clear" w:color="auto" w:fill="FFFFFF"/>
        <w:rPr>
          <w:sz w:val="20"/>
          <w:szCs w:val="20"/>
        </w:rPr>
      </w:pPr>
      <w:r>
        <w:rPr>
          <w:sz w:val="20"/>
          <w:szCs w:val="20"/>
        </w:rPr>
        <w:t>Private Donors</w:t>
      </w:r>
    </w:p>
    <w:p w14:paraId="0D71C01D" w14:textId="77777777" w:rsidR="00B60742" w:rsidRDefault="004C7CEA">
      <w:pPr>
        <w:pStyle w:val="Normal1"/>
        <w:pBdr>
          <w:top w:val="none" w:sz="0" w:space="0" w:color="auto"/>
          <w:left w:val="none" w:sz="0" w:space="0" w:color="auto"/>
          <w:bottom w:val="none" w:sz="0" w:space="0" w:color="auto"/>
          <w:right w:val="none" w:sz="0" w:space="0" w:color="auto"/>
          <w:between w:val="none" w:sz="0" w:space="0" w:color="auto"/>
        </w:pBdr>
        <w:shd w:val="clear" w:color="auto" w:fill="FFFFFF"/>
        <w:rPr>
          <w:sz w:val="20"/>
          <w:szCs w:val="20"/>
        </w:rPr>
      </w:pPr>
      <w:r>
        <w:rPr>
          <w:sz w:val="20"/>
          <w:szCs w:val="20"/>
        </w:rPr>
        <w:t>Self-Generated through Website Advertising</w:t>
      </w:r>
    </w:p>
    <w:p w14:paraId="5FE3D021" w14:textId="77777777" w:rsidR="00B60742" w:rsidRDefault="004C7CEA">
      <w:pPr>
        <w:pStyle w:val="Normal1"/>
        <w:pBdr>
          <w:top w:val="none" w:sz="0" w:space="0" w:color="auto"/>
          <w:left w:val="none" w:sz="0" w:space="0" w:color="auto"/>
          <w:bottom w:val="none" w:sz="0" w:space="0" w:color="auto"/>
          <w:right w:val="none" w:sz="0" w:space="0" w:color="auto"/>
          <w:between w:val="none" w:sz="0" w:space="0" w:color="auto"/>
        </w:pBdr>
        <w:shd w:val="clear" w:color="auto" w:fill="FFFFFF"/>
        <w:rPr>
          <w:sz w:val="20"/>
          <w:szCs w:val="20"/>
        </w:rPr>
      </w:pPr>
      <w:r>
        <w:rPr>
          <w:sz w:val="20"/>
          <w:szCs w:val="20"/>
        </w:rPr>
        <w:t>Education 20/20 Fundraising</w:t>
      </w:r>
    </w:p>
    <w:sectPr w:rsidR="00B60742" w:rsidSect="00B60742">
      <w:pgSz w:w="11909" w:h="16834"/>
      <w:pgMar w:top="1440" w:right="1440" w:bottom="1440" w:left="1440" w:header="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Amber J" w:date="2017-12-10T12:35:00Z" w:initials="">
    <w:p w14:paraId="2072FD6D" w14:textId="77777777" w:rsidR="00B60742" w:rsidRDefault="004C7CEA">
      <w:pPr>
        <w:pStyle w:val="Normal1"/>
        <w:widowControl w:val="0"/>
        <w:spacing w:line="240" w:lineRule="auto"/>
      </w:pPr>
      <w:r>
        <w:t>Is there another group we could partner with for shared office space? The Spot might be an option for renting just 1 office. Also downtown Charlottetown might not be the ideal location for accessibility.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2072FD6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072FD6D" w16cid:durableId="1DE06D8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E22717E"/>
    <w:multiLevelType w:val="multilevel"/>
    <w:tmpl w:val="7F6011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60742"/>
    <w:rsid w:val="004C7CEA"/>
    <w:rsid w:val="00B60742"/>
    <w:rsid w:val="00C9541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F5A73"/>
  <w15:docId w15:val="{96CC18B6-9B03-4AE5-B328-ED6B64636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color w:val="000000"/>
        <w:sz w:val="22"/>
        <w:szCs w:val="22"/>
        <w:lang w:val="en-CA" w:eastAsia="en-CA" w:bidi="ar-SA"/>
      </w:rPr>
    </w:rPrDefault>
    <w:pPrDefault>
      <w:pPr>
        <w:pBdr>
          <w:top w:val="nil"/>
          <w:left w:val="nil"/>
          <w:bottom w:val="nil"/>
          <w:right w:val="nil"/>
          <w:between w:val="nil"/>
        </w:pBd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1"/>
    <w:next w:val="Normal1"/>
    <w:rsid w:val="00B60742"/>
    <w:pPr>
      <w:keepNext/>
      <w:keepLines/>
      <w:spacing w:before="400" w:after="120"/>
      <w:outlineLvl w:val="0"/>
    </w:pPr>
    <w:rPr>
      <w:sz w:val="40"/>
      <w:szCs w:val="40"/>
    </w:rPr>
  </w:style>
  <w:style w:type="paragraph" w:styleId="Heading2">
    <w:name w:val="heading 2"/>
    <w:basedOn w:val="Normal1"/>
    <w:next w:val="Normal1"/>
    <w:rsid w:val="00B60742"/>
    <w:pPr>
      <w:keepNext/>
      <w:keepLines/>
      <w:spacing w:before="360" w:after="120"/>
      <w:outlineLvl w:val="1"/>
    </w:pPr>
    <w:rPr>
      <w:sz w:val="32"/>
      <w:szCs w:val="32"/>
    </w:rPr>
  </w:style>
  <w:style w:type="paragraph" w:styleId="Heading3">
    <w:name w:val="heading 3"/>
    <w:basedOn w:val="Normal1"/>
    <w:next w:val="Normal1"/>
    <w:rsid w:val="00B60742"/>
    <w:pPr>
      <w:keepNext/>
      <w:keepLines/>
      <w:spacing w:before="320" w:after="80"/>
      <w:outlineLvl w:val="2"/>
    </w:pPr>
    <w:rPr>
      <w:color w:val="434343"/>
      <w:sz w:val="28"/>
      <w:szCs w:val="28"/>
    </w:rPr>
  </w:style>
  <w:style w:type="paragraph" w:styleId="Heading4">
    <w:name w:val="heading 4"/>
    <w:basedOn w:val="Normal1"/>
    <w:next w:val="Normal1"/>
    <w:rsid w:val="00B60742"/>
    <w:pPr>
      <w:keepNext/>
      <w:keepLines/>
      <w:spacing w:before="280" w:after="80"/>
      <w:outlineLvl w:val="3"/>
    </w:pPr>
    <w:rPr>
      <w:color w:val="666666"/>
      <w:sz w:val="24"/>
      <w:szCs w:val="24"/>
    </w:rPr>
  </w:style>
  <w:style w:type="paragraph" w:styleId="Heading5">
    <w:name w:val="heading 5"/>
    <w:basedOn w:val="Normal1"/>
    <w:next w:val="Normal1"/>
    <w:rsid w:val="00B60742"/>
    <w:pPr>
      <w:keepNext/>
      <w:keepLines/>
      <w:spacing w:before="240" w:after="80"/>
      <w:outlineLvl w:val="4"/>
    </w:pPr>
    <w:rPr>
      <w:color w:val="666666"/>
    </w:rPr>
  </w:style>
  <w:style w:type="paragraph" w:styleId="Heading6">
    <w:name w:val="heading 6"/>
    <w:basedOn w:val="Normal1"/>
    <w:next w:val="Normal1"/>
    <w:rsid w:val="00B60742"/>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B60742"/>
  </w:style>
  <w:style w:type="paragraph" w:styleId="Title">
    <w:name w:val="Title"/>
    <w:basedOn w:val="Normal1"/>
    <w:next w:val="Normal1"/>
    <w:rsid w:val="00B60742"/>
    <w:pPr>
      <w:keepNext/>
      <w:keepLines/>
      <w:spacing w:after="60"/>
    </w:pPr>
    <w:rPr>
      <w:sz w:val="52"/>
      <w:szCs w:val="52"/>
    </w:rPr>
  </w:style>
  <w:style w:type="paragraph" w:styleId="Subtitle">
    <w:name w:val="Subtitle"/>
    <w:basedOn w:val="Normal1"/>
    <w:next w:val="Normal1"/>
    <w:rsid w:val="00B60742"/>
    <w:pPr>
      <w:keepNext/>
      <w:keepLines/>
      <w:spacing w:after="320"/>
    </w:pPr>
    <w:rPr>
      <w:color w:val="666666"/>
      <w:sz w:val="30"/>
      <w:szCs w:val="30"/>
    </w:rPr>
  </w:style>
  <w:style w:type="paragraph" w:styleId="CommentText">
    <w:name w:val="annotation text"/>
    <w:basedOn w:val="Normal"/>
    <w:link w:val="CommentTextChar"/>
    <w:uiPriority w:val="99"/>
    <w:semiHidden/>
    <w:unhideWhenUsed/>
    <w:rsid w:val="00B60742"/>
    <w:pPr>
      <w:spacing w:line="240" w:lineRule="auto"/>
    </w:pPr>
    <w:rPr>
      <w:sz w:val="20"/>
      <w:szCs w:val="20"/>
    </w:rPr>
  </w:style>
  <w:style w:type="character" w:customStyle="1" w:styleId="CommentTextChar">
    <w:name w:val="Comment Text Char"/>
    <w:basedOn w:val="DefaultParagraphFont"/>
    <w:link w:val="CommentText"/>
    <w:uiPriority w:val="99"/>
    <w:semiHidden/>
    <w:rsid w:val="00B60742"/>
    <w:rPr>
      <w:sz w:val="20"/>
      <w:szCs w:val="20"/>
    </w:rPr>
  </w:style>
  <w:style w:type="character" w:styleId="CommentReference">
    <w:name w:val="annotation reference"/>
    <w:basedOn w:val="DefaultParagraphFont"/>
    <w:uiPriority w:val="99"/>
    <w:semiHidden/>
    <w:unhideWhenUsed/>
    <w:rsid w:val="00B60742"/>
    <w:rPr>
      <w:sz w:val="16"/>
      <w:szCs w:val="16"/>
    </w:rPr>
  </w:style>
  <w:style w:type="paragraph" w:styleId="BalloonText">
    <w:name w:val="Balloon Text"/>
    <w:basedOn w:val="Normal"/>
    <w:link w:val="BalloonTextChar"/>
    <w:uiPriority w:val="99"/>
    <w:semiHidden/>
    <w:unhideWhenUsed/>
    <w:rsid w:val="004C7CE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7CE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420</Words>
  <Characters>2399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2814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Amber</dc:creator>
  <cp:lastModifiedBy>Don</cp:lastModifiedBy>
  <cp:revision>2</cp:revision>
  <dcterms:created xsi:type="dcterms:W3CDTF">2017-12-17T08:21:00Z</dcterms:created>
  <dcterms:modified xsi:type="dcterms:W3CDTF">2017-12-17T08:21:00Z</dcterms:modified>
</cp:coreProperties>
</file>