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932" w:rsidRDefault="00142932" w:rsidP="00142932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1-6-</w:t>
      </w:r>
      <w:r w:rsidR="007E0E40">
        <w:rPr>
          <w:b/>
          <w:lang w:val="en-US"/>
        </w:rPr>
        <w:t>4</w:t>
      </w:r>
    </w:p>
    <w:p w:rsidR="00220801" w:rsidRDefault="00220801" w:rsidP="00ED72B1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  <w:sz w:val="28"/>
          <w:szCs w:val="28"/>
        </w:rPr>
      </w:pPr>
      <w:r>
        <w:rPr>
          <w:rFonts w:ascii="Calibri-Bold" w:hAnsi="Calibri-Bold" w:cs="Calibri-Bold"/>
          <w:b/>
          <w:bCs/>
          <w:sz w:val="28"/>
          <w:szCs w:val="28"/>
        </w:rPr>
        <w:t>Meeting</w:t>
      </w:r>
      <w:r>
        <w:rPr>
          <w:rFonts w:ascii="Calibri-Bold" w:hAnsi="Calibri-Bold" w:cs="Calibri-Bold"/>
          <w:b/>
          <w:bCs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sz w:val="28"/>
          <w:szCs w:val="28"/>
        </w:rPr>
        <w:t>of</w:t>
      </w:r>
      <w:r>
        <w:rPr>
          <w:rFonts w:ascii="Calibri-Bold" w:hAnsi="Calibri-Bold" w:cs="Calibri-Bold"/>
          <w:b/>
          <w:bCs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sz w:val="28"/>
          <w:szCs w:val="28"/>
        </w:rPr>
        <w:t>the</w:t>
      </w:r>
    </w:p>
    <w:p w:rsidR="00220801" w:rsidRDefault="00220801" w:rsidP="00ED72B1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  <w:sz w:val="28"/>
          <w:szCs w:val="28"/>
        </w:rPr>
      </w:pPr>
      <w:r>
        <w:rPr>
          <w:rFonts w:ascii="Calibri-Bold" w:hAnsi="Calibri-Bold" w:cs="Calibri-Bold"/>
          <w:b/>
          <w:bCs/>
          <w:sz w:val="28"/>
          <w:szCs w:val="28"/>
        </w:rPr>
        <w:t>Ministry</w:t>
      </w:r>
      <w:r>
        <w:rPr>
          <w:rFonts w:ascii="Calibri-Bold" w:hAnsi="Calibri-Bold" w:cs="Calibri-Bold"/>
          <w:b/>
          <w:bCs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sz w:val="28"/>
          <w:szCs w:val="28"/>
        </w:rPr>
        <w:t>of</w:t>
      </w:r>
      <w:r>
        <w:rPr>
          <w:rFonts w:ascii="Calibri-Bold" w:hAnsi="Calibri-Bold" w:cs="Calibri-Bold"/>
          <w:b/>
          <w:bCs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sz w:val="28"/>
          <w:szCs w:val="28"/>
        </w:rPr>
        <w:t>Education,</w:t>
      </w:r>
      <w:r>
        <w:rPr>
          <w:rFonts w:ascii="Calibri-Bold" w:hAnsi="Calibri-Bold" w:cs="Calibri-Bold"/>
          <w:b/>
          <w:bCs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sz w:val="28"/>
          <w:szCs w:val="28"/>
        </w:rPr>
        <w:t>Early</w:t>
      </w:r>
      <w:r>
        <w:rPr>
          <w:rFonts w:ascii="Calibri-Bold" w:hAnsi="Calibri-Bold" w:cs="Calibri-Bold"/>
          <w:b/>
          <w:bCs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sz w:val="28"/>
          <w:szCs w:val="28"/>
        </w:rPr>
        <w:t>Learning</w:t>
      </w:r>
      <w:r>
        <w:rPr>
          <w:rFonts w:ascii="Calibri-Bold" w:hAnsi="Calibri-Bold" w:cs="Calibri-Bold"/>
          <w:b/>
          <w:bCs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sz w:val="28"/>
          <w:szCs w:val="28"/>
        </w:rPr>
        <w:t>and</w:t>
      </w:r>
      <w:r>
        <w:rPr>
          <w:rFonts w:ascii="Calibri-Bold" w:hAnsi="Calibri-Bold" w:cs="Calibri-Bold"/>
          <w:b/>
          <w:bCs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sz w:val="28"/>
          <w:szCs w:val="28"/>
        </w:rPr>
        <w:t>Culture</w:t>
      </w:r>
      <w:r>
        <w:rPr>
          <w:rFonts w:ascii="Calibri-Bold" w:hAnsi="Calibri-Bold" w:cs="Calibri-Bold"/>
          <w:b/>
          <w:bCs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sz w:val="28"/>
          <w:szCs w:val="28"/>
        </w:rPr>
        <w:t>and</w:t>
      </w:r>
      <w:r>
        <w:rPr>
          <w:rFonts w:ascii="Calibri-Bold" w:hAnsi="Calibri-Bold" w:cs="Calibri-Bold"/>
          <w:b/>
          <w:bCs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sz w:val="28"/>
          <w:szCs w:val="28"/>
        </w:rPr>
        <w:t>Education</w:t>
      </w:r>
      <w:r>
        <w:rPr>
          <w:rFonts w:ascii="Calibri-Bold" w:hAnsi="Calibri-Bold" w:cs="Calibri-Bold"/>
          <w:b/>
          <w:bCs/>
          <w:sz w:val="28"/>
          <w:szCs w:val="28"/>
        </w:rPr>
        <w:t xml:space="preserve"> </w:t>
      </w:r>
      <w:r>
        <w:rPr>
          <w:rFonts w:ascii="Calibri-Bold" w:hAnsi="Calibri-Bold" w:cs="Calibri-Bold"/>
          <w:b/>
          <w:bCs/>
          <w:sz w:val="28"/>
          <w:szCs w:val="28"/>
        </w:rPr>
        <w:t>2020</w:t>
      </w:r>
    </w:p>
    <w:p w:rsidR="00ED72B1" w:rsidRDefault="00ED72B1" w:rsidP="00ED72B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220801" w:rsidRDefault="00220801" w:rsidP="0022080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Date:</w:t>
      </w:r>
      <w:r w:rsidR="00ED72B1">
        <w:rPr>
          <w:rFonts w:ascii="Calibri" w:hAnsi="Calibri" w:cs="Calibri"/>
          <w:sz w:val="24"/>
          <w:szCs w:val="24"/>
        </w:rPr>
        <w:tab/>
      </w:r>
      <w:r w:rsidR="00ED72B1"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>Thursday,</w:t>
      </w:r>
      <w:r w:rsidR="00ED72B1"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>August</w:t>
      </w:r>
      <w:r w:rsidR="00ED72B1"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>6</w:t>
      </w:r>
      <w:proofErr w:type="gramStart"/>
      <w:r>
        <w:rPr>
          <w:rFonts w:ascii="Calibri" w:hAnsi="Calibri" w:cs="Calibri"/>
          <w:sz w:val="24"/>
          <w:szCs w:val="24"/>
        </w:rPr>
        <w:t>,2015</w:t>
      </w:r>
      <w:proofErr w:type="gramEnd"/>
    </w:p>
    <w:p w:rsidR="00220801" w:rsidRDefault="00220801" w:rsidP="0022080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Time:</w:t>
      </w:r>
      <w:r w:rsidR="00ED72B1">
        <w:rPr>
          <w:rFonts w:ascii="Calibri" w:hAnsi="Calibri" w:cs="Calibri"/>
          <w:sz w:val="24"/>
          <w:szCs w:val="24"/>
        </w:rPr>
        <w:tab/>
      </w:r>
      <w:r w:rsidR="00ED72B1"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>1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pm</w:t>
      </w:r>
      <w:r w:rsidR="00ED72B1">
        <w:rPr>
          <w:rFonts w:ascii="Calibri" w:hAnsi="Calibri" w:cs="Calibri"/>
          <w:sz w:val="24"/>
          <w:szCs w:val="24"/>
        </w:rPr>
        <w:t xml:space="preserve"> at </w:t>
      </w:r>
      <w:r>
        <w:rPr>
          <w:rFonts w:ascii="Calibri" w:hAnsi="Calibri" w:cs="Calibri"/>
          <w:sz w:val="24"/>
          <w:szCs w:val="24"/>
        </w:rPr>
        <w:t>the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Minister’s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office</w:t>
      </w:r>
    </w:p>
    <w:p w:rsidR="00220801" w:rsidRDefault="00220801" w:rsidP="0022080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Attendees:</w:t>
      </w:r>
      <w:r w:rsidR="00ED72B1">
        <w:rPr>
          <w:rFonts w:ascii="Calibri" w:hAnsi="Calibri" w:cs="Calibri"/>
          <w:sz w:val="24"/>
          <w:szCs w:val="24"/>
        </w:rPr>
        <w:tab/>
      </w:r>
      <w:proofErr w:type="spellStart"/>
      <w:r>
        <w:rPr>
          <w:rFonts w:ascii="Calibri" w:hAnsi="Calibri" w:cs="Calibri"/>
          <w:sz w:val="24"/>
          <w:szCs w:val="24"/>
        </w:rPr>
        <w:t>Hon.Hal</w:t>
      </w:r>
      <w:proofErr w:type="spellEnd"/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Perry,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Minister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of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Education,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Early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Learning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and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Culture</w:t>
      </w:r>
    </w:p>
    <w:p w:rsidR="00220801" w:rsidRDefault="00220801" w:rsidP="00ED72B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Susan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Willis,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Deputy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Minister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of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Education,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hAnsi="Calibri" w:cs="Calibri"/>
          <w:sz w:val="24"/>
          <w:szCs w:val="24"/>
        </w:rPr>
        <w:t>Early</w:t>
      </w:r>
      <w:r w:rsidR="00ED72B1">
        <w:rPr>
          <w:rFonts w:ascii="Calibri" w:hAnsi="Calibri" w:cs="Calibri"/>
          <w:sz w:val="24"/>
          <w:szCs w:val="24"/>
        </w:rPr>
        <w:t xml:space="preserve">  </w:t>
      </w:r>
      <w:r>
        <w:rPr>
          <w:rFonts w:ascii="Calibri" w:hAnsi="Calibri" w:cs="Calibri"/>
          <w:sz w:val="24"/>
          <w:szCs w:val="24"/>
        </w:rPr>
        <w:t>Learning</w:t>
      </w:r>
      <w:proofErr w:type="gramEnd"/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and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Culture</w:t>
      </w:r>
    </w:p>
    <w:p w:rsidR="00220801" w:rsidRDefault="00ED72B1" w:rsidP="0022080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="00220801">
        <w:rPr>
          <w:rFonts w:ascii="Calibri" w:hAnsi="Calibri" w:cs="Calibri"/>
          <w:sz w:val="24"/>
          <w:szCs w:val="24"/>
        </w:rPr>
        <w:t>Don</w:t>
      </w:r>
      <w:r>
        <w:rPr>
          <w:rFonts w:ascii="Calibri" w:hAnsi="Calibri" w:cs="Calibri"/>
          <w:sz w:val="24"/>
          <w:szCs w:val="24"/>
        </w:rPr>
        <w:t xml:space="preserve"> </w:t>
      </w:r>
      <w:r w:rsidR="00220801">
        <w:rPr>
          <w:rFonts w:ascii="Calibri" w:hAnsi="Calibri" w:cs="Calibri"/>
          <w:sz w:val="24"/>
          <w:szCs w:val="24"/>
        </w:rPr>
        <w:t>Glendenning,</w:t>
      </w:r>
      <w:r>
        <w:rPr>
          <w:rFonts w:ascii="Calibri" w:hAnsi="Calibri" w:cs="Calibri"/>
          <w:sz w:val="24"/>
          <w:szCs w:val="24"/>
        </w:rPr>
        <w:t xml:space="preserve"> </w:t>
      </w:r>
      <w:r w:rsidR="00220801">
        <w:rPr>
          <w:rFonts w:ascii="Calibri" w:hAnsi="Calibri" w:cs="Calibri"/>
          <w:sz w:val="24"/>
          <w:szCs w:val="24"/>
        </w:rPr>
        <w:t>President,</w:t>
      </w:r>
      <w:r>
        <w:rPr>
          <w:rFonts w:ascii="Calibri" w:hAnsi="Calibri" w:cs="Calibri"/>
          <w:sz w:val="24"/>
          <w:szCs w:val="24"/>
        </w:rPr>
        <w:t xml:space="preserve"> </w:t>
      </w:r>
      <w:r w:rsidR="00220801">
        <w:rPr>
          <w:rFonts w:ascii="Calibri" w:hAnsi="Calibri" w:cs="Calibri"/>
          <w:sz w:val="24"/>
          <w:szCs w:val="24"/>
        </w:rPr>
        <w:t>Education</w:t>
      </w:r>
      <w:r>
        <w:rPr>
          <w:rFonts w:ascii="Calibri" w:hAnsi="Calibri" w:cs="Calibri"/>
          <w:sz w:val="24"/>
          <w:szCs w:val="24"/>
        </w:rPr>
        <w:t xml:space="preserve"> </w:t>
      </w:r>
      <w:r w:rsidR="00220801">
        <w:rPr>
          <w:rFonts w:ascii="Calibri" w:hAnsi="Calibri" w:cs="Calibri"/>
          <w:sz w:val="24"/>
          <w:szCs w:val="24"/>
        </w:rPr>
        <w:t>2020</w:t>
      </w:r>
      <w:r>
        <w:rPr>
          <w:rFonts w:ascii="Calibri" w:hAnsi="Calibri" w:cs="Calibri"/>
          <w:sz w:val="24"/>
          <w:szCs w:val="24"/>
        </w:rPr>
        <w:t xml:space="preserve"> </w:t>
      </w:r>
    </w:p>
    <w:p w:rsidR="00220801" w:rsidRDefault="00ED72B1" w:rsidP="0022080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  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 w:rsidR="00220801">
        <w:rPr>
          <w:rFonts w:ascii="Calibri" w:hAnsi="Calibri" w:cs="Calibri"/>
          <w:sz w:val="24"/>
          <w:szCs w:val="24"/>
        </w:rPr>
        <w:t>Bill</w:t>
      </w:r>
      <w:r>
        <w:rPr>
          <w:rFonts w:ascii="Calibri" w:hAnsi="Calibri" w:cs="Calibri"/>
          <w:sz w:val="24"/>
          <w:szCs w:val="24"/>
        </w:rPr>
        <w:t xml:space="preserve"> </w:t>
      </w:r>
      <w:r w:rsidR="00220801">
        <w:rPr>
          <w:rFonts w:ascii="Calibri" w:hAnsi="Calibri" w:cs="Calibri"/>
          <w:sz w:val="24"/>
          <w:szCs w:val="24"/>
        </w:rPr>
        <w:t>Whelan,</w:t>
      </w:r>
      <w:r>
        <w:rPr>
          <w:rFonts w:ascii="Calibri" w:hAnsi="Calibri" w:cs="Calibri"/>
          <w:sz w:val="24"/>
          <w:szCs w:val="24"/>
        </w:rPr>
        <w:t xml:space="preserve"> </w:t>
      </w:r>
      <w:r w:rsidR="00220801">
        <w:rPr>
          <w:rFonts w:ascii="Calibri" w:hAnsi="Calibri" w:cs="Calibri"/>
          <w:sz w:val="24"/>
          <w:szCs w:val="24"/>
        </w:rPr>
        <w:t>Vice--‐</w:t>
      </w:r>
      <w:proofErr w:type="spellStart"/>
      <w:r w:rsidR="00220801">
        <w:rPr>
          <w:rFonts w:ascii="Calibri" w:hAnsi="Calibri" w:cs="Calibri"/>
          <w:sz w:val="24"/>
          <w:szCs w:val="24"/>
        </w:rPr>
        <w:t>President</w:t>
      </w:r>
      <w:proofErr w:type="gramStart"/>
      <w:r w:rsidR="00220801">
        <w:rPr>
          <w:rFonts w:ascii="Calibri" w:hAnsi="Calibri" w:cs="Calibri"/>
          <w:sz w:val="24"/>
          <w:szCs w:val="24"/>
        </w:rPr>
        <w:t>,Education</w:t>
      </w:r>
      <w:proofErr w:type="spellEnd"/>
      <w:proofErr w:type="gramEnd"/>
      <w:r>
        <w:rPr>
          <w:rFonts w:ascii="Calibri" w:hAnsi="Calibri" w:cs="Calibri"/>
          <w:sz w:val="24"/>
          <w:szCs w:val="24"/>
        </w:rPr>
        <w:t xml:space="preserve"> </w:t>
      </w:r>
      <w:r w:rsidR="00220801">
        <w:rPr>
          <w:rFonts w:ascii="Calibri" w:hAnsi="Calibri" w:cs="Calibri"/>
          <w:sz w:val="24"/>
          <w:szCs w:val="24"/>
        </w:rPr>
        <w:t>2020</w:t>
      </w:r>
    </w:p>
    <w:p w:rsidR="00ED72B1" w:rsidRDefault="00ED72B1" w:rsidP="00220801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28"/>
          <w:szCs w:val="28"/>
        </w:rPr>
      </w:pPr>
    </w:p>
    <w:p w:rsidR="00220801" w:rsidRDefault="00220801" w:rsidP="00ED72B1">
      <w:pPr>
        <w:autoSpaceDE w:val="0"/>
        <w:autoSpaceDN w:val="0"/>
        <w:adjustRightInd w:val="0"/>
        <w:spacing w:after="0" w:line="240" w:lineRule="auto"/>
        <w:jc w:val="center"/>
        <w:rPr>
          <w:rFonts w:ascii="Calibri-Bold" w:hAnsi="Calibri-Bold" w:cs="Calibri-Bold"/>
          <w:b/>
          <w:bCs/>
          <w:sz w:val="28"/>
          <w:szCs w:val="28"/>
        </w:rPr>
      </w:pPr>
      <w:r>
        <w:rPr>
          <w:rFonts w:ascii="Calibri-Bold" w:hAnsi="Calibri-Bold" w:cs="Calibri-Bold"/>
          <w:b/>
          <w:bCs/>
          <w:sz w:val="28"/>
          <w:szCs w:val="28"/>
        </w:rPr>
        <w:t>AGENDA</w:t>
      </w:r>
    </w:p>
    <w:p w:rsidR="00220801" w:rsidRDefault="00220801" w:rsidP="00ED72B1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1. Welcome</w:t>
      </w:r>
    </w:p>
    <w:p w:rsidR="00220801" w:rsidRDefault="00220801" w:rsidP="00ED72B1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2. Education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2020</w:t>
      </w:r>
      <w:bookmarkStart w:id="0" w:name="_GoBack"/>
      <w:bookmarkEnd w:id="0"/>
    </w:p>
    <w:p w:rsidR="00220801" w:rsidRDefault="00220801" w:rsidP="00ED72B1">
      <w:pPr>
        <w:autoSpaceDE w:val="0"/>
        <w:autoSpaceDN w:val="0"/>
        <w:adjustRightInd w:val="0"/>
        <w:spacing w:after="0" w:line="360" w:lineRule="auto"/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a. Vision/Mission</w:t>
      </w:r>
    </w:p>
    <w:p w:rsidR="00220801" w:rsidRDefault="00220801" w:rsidP="00ED72B1">
      <w:pPr>
        <w:autoSpaceDE w:val="0"/>
        <w:autoSpaceDN w:val="0"/>
        <w:adjustRightInd w:val="0"/>
        <w:spacing w:after="0" w:line="360" w:lineRule="auto"/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b. Activities</w:t>
      </w:r>
      <w:r w:rsidR="00ED72B1">
        <w:rPr>
          <w:rFonts w:ascii="Calibri" w:hAnsi="Calibri" w:cs="Calibri"/>
          <w:sz w:val="24"/>
          <w:szCs w:val="24"/>
        </w:rPr>
        <w:t>/</w:t>
      </w:r>
      <w:r>
        <w:rPr>
          <w:rFonts w:ascii="Calibri" w:hAnsi="Calibri" w:cs="Calibri"/>
          <w:sz w:val="24"/>
          <w:szCs w:val="24"/>
        </w:rPr>
        <w:t>Partnerships</w:t>
      </w:r>
    </w:p>
    <w:p w:rsidR="00ED72B1" w:rsidRDefault="00220801" w:rsidP="00ED72B1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3. Education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Discussion</w:t>
      </w:r>
      <w:r w:rsidR="00ED72B1">
        <w:rPr>
          <w:rFonts w:ascii="Calibri" w:hAnsi="Calibri" w:cs="Calibri"/>
          <w:sz w:val="24"/>
          <w:szCs w:val="24"/>
        </w:rPr>
        <w:t xml:space="preserve"> </w:t>
      </w:r>
    </w:p>
    <w:p w:rsidR="00220801" w:rsidRDefault="00220801" w:rsidP="00ED72B1">
      <w:pPr>
        <w:autoSpaceDE w:val="0"/>
        <w:autoSpaceDN w:val="0"/>
        <w:adjustRightInd w:val="0"/>
        <w:spacing w:after="0" w:line="360" w:lineRule="auto"/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a. Philosophy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and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Vision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for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Education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on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PEI</w:t>
      </w:r>
    </w:p>
    <w:p w:rsidR="00220801" w:rsidRDefault="00220801" w:rsidP="00ED72B1">
      <w:pPr>
        <w:autoSpaceDE w:val="0"/>
        <w:autoSpaceDN w:val="0"/>
        <w:adjustRightInd w:val="0"/>
        <w:spacing w:after="0" w:line="360" w:lineRule="auto"/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b. New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Learning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Path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Model</w:t>
      </w:r>
    </w:p>
    <w:p w:rsidR="00220801" w:rsidRDefault="00220801" w:rsidP="00ED72B1">
      <w:pPr>
        <w:autoSpaceDE w:val="0"/>
        <w:autoSpaceDN w:val="0"/>
        <w:adjustRightInd w:val="0"/>
        <w:spacing w:after="0" w:line="360" w:lineRule="auto"/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c. Prior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Learning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Assessment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and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Recognition</w:t>
      </w:r>
    </w:p>
    <w:p w:rsidR="00220801" w:rsidRDefault="00220801" w:rsidP="00ED72B1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4. Next</w:t>
      </w:r>
      <w:r w:rsidR="00ED72B1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Steps</w:t>
      </w:r>
    </w:p>
    <w:p w:rsidR="00220801" w:rsidRDefault="00220801" w:rsidP="00ED72B1">
      <w:pPr>
        <w:spacing w:after="0" w:line="360" w:lineRule="auto"/>
        <w:rPr>
          <w:b/>
          <w:lang w:val="en-US"/>
        </w:rPr>
      </w:pPr>
      <w:r>
        <w:rPr>
          <w:rFonts w:ascii="Calibri" w:hAnsi="Calibri" w:cs="Calibri"/>
          <w:sz w:val="24"/>
          <w:szCs w:val="24"/>
        </w:rPr>
        <w:t>5. Adjournment</w:t>
      </w:r>
    </w:p>
    <w:p w:rsidR="00220801" w:rsidRDefault="00220801" w:rsidP="00CE2B89">
      <w:pPr>
        <w:spacing w:after="0" w:line="240" w:lineRule="auto"/>
        <w:jc w:val="center"/>
        <w:rPr>
          <w:b/>
          <w:lang w:val="en-US"/>
        </w:rPr>
      </w:pPr>
    </w:p>
    <w:p w:rsidR="00220801" w:rsidRDefault="00220801" w:rsidP="00CE2B89">
      <w:pPr>
        <w:spacing w:after="0" w:line="240" w:lineRule="auto"/>
        <w:jc w:val="center"/>
        <w:rPr>
          <w:b/>
          <w:lang w:val="en-US"/>
        </w:rPr>
      </w:pPr>
    </w:p>
    <w:p w:rsidR="00220801" w:rsidRDefault="00220801" w:rsidP="00CE2B89">
      <w:pPr>
        <w:spacing w:after="0" w:line="240" w:lineRule="auto"/>
        <w:jc w:val="center"/>
        <w:rPr>
          <w:b/>
          <w:lang w:val="en-US"/>
        </w:rPr>
      </w:pPr>
    </w:p>
    <w:p w:rsidR="00220801" w:rsidRDefault="00220801" w:rsidP="00CE2B89">
      <w:pPr>
        <w:spacing w:after="0" w:line="240" w:lineRule="auto"/>
        <w:jc w:val="center"/>
        <w:rPr>
          <w:b/>
          <w:lang w:val="en-US"/>
        </w:rPr>
      </w:pPr>
    </w:p>
    <w:p w:rsidR="00220801" w:rsidRDefault="00220801" w:rsidP="00CE2B89">
      <w:pPr>
        <w:spacing w:after="0" w:line="240" w:lineRule="auto"/>
        <w:jc w:val="center"/>
        <w:rPr>
          <w:b/>
          <w:lang w:val="en-US"/>
        </w:rPr>
      </w:pPr>
    </w:p>
    <w:p w:rsidR="00220801" w:rsidRDefault="00220801" w:rsidP="00CE2B89">
      <w:pPr>
        <w:spacing w:after="0" w:line="240" w:lineRule="auto"/>
        <w:jc w:val="center"/>
        <w:rPr>
          <w:b/>
          <w:lang w:val="en-US"/>
        </w:rPr>
      </w:pPr>
    </w:p>
    <w:p w:rsidR="00220801" w:rsidRDefault="00220801" w:rsidP="00CE2B89">
      <w:pPr>
        <w:spacing w:after="0" w:line="240" w:lineRule="auto"/>
        <w:jc w:val="center"/>
        <w:rPr>
          <w:b/>
          <w:lang w:val="en-US"/>
        </w:rPr>
      </w:pPr>
    </w:p>
    <w:p w:rsidR="0069619C" w:rsidRPr="00CE2B89" w:rsidRDefault="00CE2B89" w:rsidP="00CE2B89">
      <w:pPr>
        <w:spacing w:after="0" w:line="240" w:lineRule="auto"/>
        <w:jc w:val="center"/>
        <w:rPr>
          <w:b/>
          <w:lang w:val="en-US"/>
        </w:rPr>
      </w:pPr>
      <w:proofErr w:type="gramStart"/>
      <w:r w:rsidRPr="00CE2B89">
        <w:rPr>
          <w:b/>
          <w:lang w:val="en-US"/>
        </w:rPr>
        <w:t>Education 20/20 Inc.</w:t>
      </w:r>
      <w:proofErr w:type="gramEnd"/>
    </w:p>
    <w:p w:rsidR="00CE2B89" w:rsidRPr="00CE2B89" w:rsidRDefault="000361C5" w:rsidP="00CE2B89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Education e0</w:t>
      </w:r>
      <w:r w:rsidR="00CE2B89" w:rsidRPr="00CE2B89">
        <w:rPr>
          <w:b/>
          <w:lang w:val="en-US"/>
        </w:rPr>
        <w:t>Meeting with Minister and Deputy</w:t>
      </w:r>
    </w:p>
    <w:p w:rsidR="00CE2B89" w:rsidRDefault="00CE2B89" w:rsidP="00CE2B89">
      <w:pPr>
        <w:spacing w:after="0" w:line="240" w:lineRule="auto"/>
        <w:jc w:val="center"/>
        <w:rPr>
          <w:b/>
          <w:lang w:val="en-US"/>
        </w:rPr>
      </w:pPr>
      <w:r w:rsidRPr="00CE2B89">
        <w:rPr>
          <w:b/>
          <w:lang w:val="en-US"/>
        </w:rPr>
        <w:t>August 6, 2015</w:t>
      </w:r>
    </w:p>
    <w:p w:rsidR="00CE2B89" w:rsidRDefault="00CE2B89" w:rsidP="00CE2B89">
      <w:pPr>
        <w:spacing w:after="0" w:line="240" w:lineRule="auto"/>
        <w:rPr>
          <w:b/>
          <w:lang w:val="en-US"/>
        </w:rPr>
      </w:pPr>
    </w:p>
    <w:p w:rsidR="00CE2B89" w:rsidRDefault="00CE2B89" w:rsidP="00CE2B89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Thanks for opportunity</w:t>
      </w:r>
    </w:p>
    <w:p w:rsidR="00CE2B89" w:rsidRDefault="00CE2B89" w:rsidP="00CE2B89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Importance</w:t>
      </w:r>
      <w:r w:rsidR="000361C5">
        <w:rPr>
          <w:b/>
          <w:lang w:val="en-US"/>
        </w:rPr>
        <w:t xml:space="preserve"> of education</w:t>
      </w:r>
    </w:p>
    <w:p w:rsidR="002B3BFC" w:rsidRDefault="000361C5" w:rsidP="00CE2B89">
      <w:pPr>
        <w:pStyle w:val="ListParagraph"/>
        <w:numPr>
          <w:ilvl w:val="0"/>
          <w:numId w:val="1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About </w:t>
      </w:r>
      <w:r w:rsidR="002B3BFC">
        <w:rPr>
          <w:b/>
          <w:lang w:val="en-US"/>
        </w:rPr>
        <w:t xml:space="preserve">Education 20/20 </w:t>
      </w:r>
    </w:p>
    <w:p w:rsidR="002B3BFC" w:rsidRDefault="002B3BFC" w:rsidP="002B3BFC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Federally incorporated</w:t>
      </w:r>
    </w:p>
    <w:p w:rsidR="002B3BFC" w:rsidRDefault="002B3BFC" w:rsidP="002B3BFC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Unaligned</w:t>
      </w:r>
    </w:p>
    <w:p w:rsidR="002B3BFC" w:rsidRDefault="002B3BFC" w:rsidP="002B3BFC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Unique</w:t>
      </w:r>
    </w:p>
    <w:p w:rsidR="00A66A8B" w:rsidRDefault="002B3BFC" w:rsidP="002B3BFC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 w:rsidRPr="002B3BFC">
        <w:rPr>
          <w:b/>
          <w:lang w:val="en-US"/>
        </w:rPr>
        <w:t>Quality education for every Canadian</w:t>
      </w:r>
    </w:p>
    <w:p w:rsidR="00A66A8B" w:rsidRDefault="00A66A8B" w:rsidP="002B3BFC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lastRenderedPageBreak/>
        <w:t>Activities to date</w:t>
      </w:r>
    </w:p>
    <w:p w:rsidR="002B3BFC" w:rsidRPr="002B3BFC" w:rsidRDefault="00A66A8B" w:rsidP="002B3BFC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Pl</w:t>
      </w:r>
      <w:r w:rsidR="002B3BFC" w:rsidRPr="002B3BFC">
        <w:rPr>
          <w:b/>
          <w:lang w:val="en-US"/>
        </w:rPr>
        <w:t>ans for coming year</w:t>
      </w:r>
    </w:p>
    <w:p w:rsidR="002B3BFC" w:rsidRDefault="002B3BFC" w:rsidP="002B3BFC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 w:rsidRPr="002B3BFC">
        <w:rPr>
          <w:b/>
          <w:lang w:val="en-US"/>
        </w:rPr>
        <w:t>Issues</w:t>
      </w:r>
      <w:r>
        <w:rPr>
          <w:b/>
          <w:lang w:val="en-US"/>
        </w:rPr>
        <w:t>:</w:t>
      </w:r>
    </w:p>
    <w:p w:rsidR="002B3BFC" w:rsidRDefault="00142932" w:rsidP="002B3BFC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2B3BFC">
        <w:rPr>
          <w:b/>
          <w:lang w:val="en-US"/>
        </w:rPr>
        <w:t>Challenge for credit</w:t>
      </w:r>
      <w:r w:rsidR="000361C5" w:rsidRPr="002B3BFC">
        <w:rPr>
          <w:b/>
          <w:lang w:val="en-US"/>
        </w:rPr>
        <w:t xml:space="preserve"> – presentation to ELSB; told it is a Department matter</w:t>
      </w:r>
    </w:p>
    <w:p w:rsidR="00142932" w:rsidRPr="002B3BFC" w:rsidRDefault="00E556CB" w:rsidP="002B3BFC">
      <w:pPr>
        <w:pStyle w:val="ListParagraph"/>
        <w:numPr>
          <w:ilvl w:val="0"/>
          <w:numId w:val="6"/>
        </w:numPr>
        <w:spacing w:after="0" w:line="240" w:lineRule="auto"/>
        <w:rPr>
          <w:b/>
          <w:lang w:val="en-US"/>
        </w:rPr>
      </w:pPr>
      <w:r w:rsidRPr="002B3BFC">
        <w:rPr>
          <w:b/>
          <w:lang w:val="en-US"/>
        </w:rPr>
        <w:t>Preparedness gap:</w:t>
      </w:r>
    </w:p>
    <w:p w:rsidR="007E0E40" w:rsidRPr="007E0E40" w:rsidRDefault="007E0E40" w:rsidP="007E0E40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</w:p>
    <w:p w:rsidR="00A66A8B" w:rsidRPr="00A66A8B" w:rsidRDefault="002B3BFC" w:rsidP="00A66A8B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 w:rsidRPr="00A66A8B">
        <w:rPr>
          <w:b/>
          <w:lang w:val="en-US"/>
        </w:rPr>
        <w:t>General discussion</w:t>
      </w:r>
    </w:p>
    <w:p w:rsidR="007E0E40" w:rsidRPr="00A66A8B" w:rsidRDefault="002B3BFC" w:rsidP="00A66A8B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 w:rsidRPr="00A66A8B">
        <w:rPr>
          <w:b/>
          <w:lang w:val="en-US"/>
        </w:rPr>
        <w:t>Vacant</w:t>
      </w:r>
    </w:p>
    <w:p w:rsidR="002B3BFC" w:rsidRDefault="002B3BFC" w:rsidP="002B3BFC">
      <w:pPr>
        <w:spacing w:after="0" w:line="240" w:lineRule="auto"/>
        <w:rPr>
          <w:b/>
          <w:lang w:val="en-US"/>
        </w:rPr>
      </w:pPr>
    </w:p>
    <w:p w:rsidR="002B3BFC" w:rsidRDefault="002B3BFC" w:rsidP="002B3BFC">
      <w:pPr>
        <w:spacing w:after="0" w:line="240" w:lineRule="auto"/>
        <w:rPr>
          <w:b/>
          <w:lang w:val="en-US"/>
        </w:rPr>
      </w:pPr>
    </w:p>
    <w:p w:rsidR="002B3BFC" w:rsidRDefault="002B3BFC" w:rsidP="002B3BFC">
      <w:pPr>
        <w:spacing w:after="0" w:line="240" w:lineRule="auto"/>
        <w:rPr>
          <w:b/>
          <w:lang w:val="en-US"/>
        </w:rPr>
      </w:pPr>
    </w:p>
    <w:p w:rsidR="002B3BFC" w:rsidRDefault="002B3BFC" w:rsidP="002B3BFC">
      <w:pPr>
        <w:spacing w:after="0" w:line="240" w:lineRule="auto"/>
        <w:rPr>
          <w:b/>
          <w:lang w:val="en-US"/>
        </w:rPr>
      </w:pPr>
    </w:p>
    <w:p w:rsidR="002B3BFC" w:rsidRDefault="002B3BFC" w:rsidP="002B3BFC">
      <w:pPr>
        <w:spacing w:after="0" w:line="240" w:lineRule="auto"/>
        <w:rPr>
          <w:b/>
          <w:lang w:val="en-US"/>
        </w:rPr>
      </w:pPr>
    </w:p>
    <w:p w:rsidR="002B3BFC" w:rsidRDefault="002B3BFC" w:rsidP="002B3BFC">
      <w:pPr>
        <w:spacing w:after="0" w:line="240" w:lineRule="auto"/>
        <w:rPr>
          <w:b/>
          <w:lang w:val="en-US"/>
        </w:rPr>
      </w:pPr>
    </w:p>
    <w:p w:rsidR="002B3BFC" w:rsidRDefault="002B3BFC" w:rsidP="002B3BFC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Leave:</w:t>
      </w:r>
    </w:p>
    <w:p w:rsidR="002B3BFC" w:rsidRDefault="002B3BFC" w:rsidP="002B3BFC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Eight Year Study</w:t>
      </w:r>
    </w:p>
    <w:p w:rsidR="002B3BFC" w:rsidRDefault="002B3BFC" w:rsidP="002B3BFC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Call for Action</w:t>
      </w:r>
    </w:p>
    <w:p w:rsidR="002B3BFC" w:rsidRDefault="002B3BFC" w:rsidP="002B3BFC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Activities to date</w:t>
      </w:r>
    </w:p>
    <w:p w:rsidR="002B3BFC" w:rsidRDefault="002B3BFC" w:rsidP="002B3BFC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Washington Post – Flexible routes to graduation</w:t>
      </w:r>
    </w:p>
    <w:p w:rsidR="002B3BFC" w:rsidRPr="002B3BFC" w:rsidRDefault="002B3BFC" w:rsidP="002B3BFC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History of resistance to Change</w:t>
      </w:r>
    </w:p>
    <w:sectPr w:rsidR="002B3BFC" w:rsidRPr="002B3B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E4CD3"/>
    <w:multiLevelType w:val="hybridMultilevel"/>
    <w:tmpl w:val="534011F0"/>
    <w:lvl w:ilvl="0" w:tplc="E7E82F34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D14BE4"/>
    <w:multiLevelType w:val="hybridMultilevel"/>
    <w:tmpl w:val="B188201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1C18C1"/>
    <w:multiLevelType w:val="hybridMultilevel"/>
    <w:tmpl w:val="4EDA599A"/>
    <w:lvl w:ilvl="0" w:tplc="C01A577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FC15F1"/>
    <w:multiLevelType w:val="hybridMultilevel"/>
    <w:tmpl w:val="E9109F8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F9A7B2B"/>
    <w:multiLevelType w:val="hybridMultilevel"/>
    <w:tmpl w:val="D40A141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E5C4BAA"/>
    <w:multiLevelType w:val="hybridMultilevel"/>
    <w:tmpl w:val="10CA7A5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2B89"/>
    <w:rsid w:val="000361C5"/>
    <w:rsid w:val="00142932"/>
    <w:rsid w:val="00220801"/>
    <w:rsid w:val="002B3BFC"/>
    <w:rsid w:val="003B1240"/>
    <w:rsid w:val="004D6E5D"/>
    <w:rsid w:val="0069619C"/>
    <w:rsid w:val="007E0E40"/>
    <w:rsid w:val="00A66A8B"/>
    <w:rsid w:val="00CE2B89"/>
    <w:rsid w:val="00E556CB"/>
    <w:rsid w:val="00ED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2B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2B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2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2015-08-04T17:37:00Z</cp:lastPrinted>
  <dcterms:created xsi:type="dcterms:W3CDTF">2015-08-04T11:51:00Z</dcterms:created>
  <dcterms:modified xsi:type="dcterms:W3CDTF">2015-08-05T19:27:00Z</dcterms:modified>
</cp:coreProperties>
</file>