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Dear Education 2020 Members,</w:t>
      </w: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A continuation of the 2016 Annual General Meeting was held on Wednesday, July 20th in Charlottetown. Five members of the organization were present which does not represent a quorum. A decision was made to bring two motions forward and have them voted on by Email Poll.</w:t>
      </w:r>
    </w:p>
    <w:p w:rsidR="005C522F" w:rsidRPr="005C522F" w:rsidRDefault="005C522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MOTION 1</w:t>
      </w:r>
      <w:proofErr w:type="gramStart"/>
      <w:r w:rsidRPr="005C522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Moved by B. Whelan, and seconded by T. </w:t>
      </w:r>
      <w:proofErr w:type="spellStart"/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McRoberts</w:t>
      </w:r>
      <w:proofErr w:type="spellEnd"/>
    </w:p>
    <w:p w:rsidR="005C522F" w:rsidRPr="005C522F" w:rsidRDefault="005C522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"That the 2016 Education 2020 Annual Budget (circulated and attached) be approved."</w:t>
      </w: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MOTION 2</w:t>
      </w:r>
      <w:proofErr w:type="gramStart"/>
      <w:r w:rsidRPr="005C522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bookmarkStart w:id="0" w:name="_GoBack"/>
      <w:bookmarkEnd w:id="0"/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5C522F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 xml:space="preserve">Moved by A. Taylor and seconded by K. </w:t>
      </w:r>
      <w:proofErr w:type="spellStart"/>
      <w:r w:rsidRPr="005C522F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>McQuaid</w:t>
      </w:r>
      <w:proofErr w:type="spellEnd"/>
      <w:r w:rsidRPr="005C522F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br/>
      </w:r>
      <w:r w:rsidRPr="005C522F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br/>
        <w:t>"That the current officers of Education 2020 (below) remain in place for the coming year and, that the office of Secretary-Treasurer be split, with Alice Taylor remaining as Secretary and Tanya Craig assuming the office of Treasurer.</w:t>
      </w: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"</w:t>
      </w:r>
    </w:p>
    <w:p w:rsidR="005C522F" w:rsidRPr="005C522F" w:rsidRDefault="005C522F" w:rsidP="005C522F">
      <w:pPr>
        <w:spacing w:before="2" w:after="2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Calibri" w:eastAsia="Times New Roman" w:hAnsi="Calibri" w:cs="Times New Roman"/>
          <w:sz w:val="24"/>
          <w:szCs w:val="24"/>
          <w:lang w:eastAsia="en-CA"/>
        </w:rPr>
        <w:t xml:space="preserve">Don Glendenning, </w:t>
      </w:r>
      <w:r w:rsidRPr="005C522F">
        <w:rPr>
          <w:rFonts w:ascii="Calibri" w:eastAsia="Times New Roman" w:hAnsi="Calibri" w:cs="Times New Roman"/>
          <w:i/>
          <w:iCs/>
          <w:sz w:val="24"/>
          <w:szCs w:val="24"/>
          <w:lang w:eastAsia="en-CA"/>
        </w:rPr>
        <w:t>President</w:t>
      </w:r>
    </w:p>
    <w:p w:rsidR="005C522F" w:rsidRPr="005C522F" w:rsidRDefault="005C522F" w:rsidP="005C522F">
      <w:pPr>
        <w:spacing w:before="2" w:after="2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Calibri" w:eastAsia="Times New Roman" w:hAnsi="Calibri" w:cs="Times New Roman"/>
          <w:sz w:val="24"/>
          <w:szCs w:val="24"/>
          <w:lang w:eastAsia="en-CA"/>
        </w:rPr>
        <w:t xml:space="preserve">Bill Whelan, </w:t>
      </w:r>
      <w:r w:rsidRPr="005C522F">
        <w:rPr>
          <w:rFonts w:ascii="Calibri" w:eastAsia="Times New Roman" w:hAnsi="Calibri" w:cs="Times New Roman"/>
          <w:i/>
          <w:iCs/>
          <w:sz w:val="24"/>
          <w:szCs w:val="24"/>
          <w:lang w:eastAsia="en-CA"/>
        </w:rPr>
        <w:t>Vice President</w:t>
      </w:r>
    </w:p>
    <w:p w:rsidR="005C522F" w:rsidRPr="005C522F" w:rsidRDefault="005C522F" w:rsidP="005C522F">
      <w:pPr>
        <w:spacing w:before="2" w:after="2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Calibri" w:eastAsia="Times New Roman" w:hAnsi="Calibri" w:cs="Times New Roman"/>
          <w:sz w:val="24"/>
          <w:szCs w:val="24"/>
          <w:lang w:eastAsia="en-CA"/>
        </w:rPr>
        <w:t xml:space="preserve">Alice Taylor, </w:t>
      </w:r>
      <w:r w:rsidRPr="005C522F">
        <w:rPr>
          <w:rFonts w:ascii="Calibri" w:eastAsia="Times New Roman" w:hAnsi="Calibri" w:cs="Times New Roman"/>
          <w:i/>
          <w:iCs/>
          <w:sz w:val="24"/>
          <w:szCs w:val="24"/>
          <w:lang w:eastAsia="en-CA"/>
        </w:rPr>
        <w:t>Secretary</w:t>
      </w:r>
    </w:p>
    <w:p w:rsidR="005C522F" w:rsidRPr="005C522F" w:rsidRDefault="005C522F" w:rsidP="005C522F">
      <w:pPr>
        <w:spacing w:before="2" w:after="2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Calibri" w:eastAsia="Times New Roman" w:hAnsi="Calibri" w:cs="Times New Roman"/>
          <w:sz w:val="24"/>
          <w:szCs w:val="24"/>
          <w:lang w:eastAsia="en-CA"/>
        </w:rPr>
        <w:t xml:space="preserve">Tanya Craig, </w:t>
      </w:r>
      <w:r w:rsidRPr="005C522F">
        <w:rPr>
          <w:rFonts w:ascii="Calibri" w:eastAsia="Times New Roman" w:hAnsi="Calibri" w:cs="Times New Roman"/>
          <w:i/>
          <w:iCs/>
          <w:sz w:val="24"/>
          <w:szCs w:val="24"/>
          <w:lang w:eastAsia="en-CA"/>
        </w:rPr>
        <w:t>Treasurer</w:t>
      </w:r>
    </w:p>
    <w:p w:rsidR="005C522F" w:rsidRDefault="005C522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97690F" w:rsidRDefault="0097690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</w:t>
      </w:r>
    </w:p>
    <w:p w:rsidR="0097690F" w:rsidRPr="005C522F" w:rsidRDefault="0097690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I ask that you vote (FOR, AGAINST, ABSTAIN) on each of the motions and respond to all. The Email Poll will remain open until Tuesday, July 26, 2016 at 4:00 pm.</w:t>
      </w: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If you have any questions, please get in touch.</w:t>
      </w:r>
    </w:p>
    <w:p w:rsidR="005C522F" w:rsidRPr="005C522F" w:rsidRDefault="005C522F" w:rsidP="005C52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Regards,</w:t>
      </w:r>
    </w:p>
    <w:p w:rsidR="005C522F" w:rsidRPr="005C522F" w:rsidRDefault="005C522F" w:rsidP="005C5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C522F">
        <w:rPr>
          <w:rFonts w:ascii="Times New Roman" w:eastAsia="Times New Roman" w:hAnsi="Times New Roman" w:cs="Times New Roman"/>
          <w:sz w:val="24"/>
          <w:szCs w:val="24"/>
          <w:lang w:eastAsia="en-CA"/>
        </w:rPr>
        <w:t>Bill Whelan</w:t>
      </w:r>
    </w:p>
    <w:p w:rsidR="001A3D70" w:rsidRDefault="001A3D70"/>
    <w:sectPr w:rsidR="001A3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22F"/>
    <w:rsid w:val="001A3D70"/>
    <w:rsid w:val="005C522F"/>
    <w:rsid w:val="0097690F"/>
    <w:rsid w:val="00CA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5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7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4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143C6-3E06-4E5B-8888-E20FB5694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2</cp:revision>
  <dcterms:created xsi:type="dcterms:W3CDTF">2016-07-25T06:46:00Z</dcterms:created>
  <dcterms:modified xsi:type="dcterms:W3CDTF">2016-07-25T07:35:00Z</dcterms:modified>
</cp:coreProperties>
</file>