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CC0" w:rsidRPr="0041583E" w:rsidRDefault="006816ED" w:rsidP="006816ED">
      <w:pPr>
        <w:tabs>
          <w:tab w:val="left" w:pos="3076"/>
          <w:tab w:val="right" w:pos="9360"/>
        </w:tabs>
        <w:spacing w:after="0"/>
        <w:rPr>
          <w:lang w:val="en-US"/>
        </w:rPr>
      </w:pPr>
      <w:bookmarkStart w:id="0" w:name="_GoBack"/>
      <w:bookmarkEnd w:id="0"/>
      <w:r>
        <w:rPr>
          <w:b/>
          <w:lang w:val="en-US"/>
        </w:rPr>
        <w:tab/>
      </w:r>
      <w:r>
        <w:rPr>
          <w:b/>
          <w:lang w:val="en-US"/>
        </w:rPr>
        <w:tab/>
      </w:r>
      <w:r w:rsidR="0041583E" w:rsidRPr="0041583E">
        <w:rPr>
          <w:lang w:val="en-US"/>
        </w:rPr>
        <w:t>Programming</w:t>
      </w:r>
    </w:p>
    <w:p w:rsidR="00992F32" w:rsidRPr="00431CC0" w:rsidRDefault="00431CC0" w:rsidP="00431CC0">
      <w:pPr>
        <w:tabs>
          <w:tab w:val="left" w:pos="3076"/>
          <w:tab w:val="right" w:pos="9360"/>
        </w:tabs>
        <w:spacing w:after="0"/>
        <w:jc w:val="right"/>
        <w:rPr>
          <w:lang w:val="en-US"/>
        </w:rPr>
      </w:pPr>
      <w:r w:rsidRPr="00431CC0">
        <w:rPr>
          <w:lang w:val="en-US"/>
        </w:rPr>
        <w:t xml:space="preserve">March </w:t>
      </w:r>
      <w:r w:rsidR="00C83079">
        <w:rPr>
          <w:lang w:val="en-US"/>
        </w:rPr>
        <w:t>24</w:t>
      </w:r>
      <w:r w:rsidR="00992F32" w:rsidRPr="00431CC0">
        <w:rPr>
          <w:lang w:val="en-US"/>
        </w:rPr>
        <w:t>, 201</w:t>
      </w:r>
      <w:r w:rsidR="00F65EBB" w:rsidRPr="00431CC0">
        <w:rPr>
          <w:lang w:val="en-US"/>
        </w:rPr>
        <w:t>3</w:t>
      </w:r>
    </w:p>
    <w:p w:rsidR="00431CC0" w:rsidRPr="0088441D" w:rsidRDefault="00F65EBB" w:rsidP="0085502D">
      <w:pPr>
        <w:spacing w:after="0"/>
        <w:jc w:val="center"/>
        <w:rPr>
          <w:b/>
          <w:lang w:val="en-US"/>
        </w:rPr>
      </w:pPr>
      <w:proofErr w:type="gramStart"/>
      <w:r w:rsidRPr="0088441D">
        <w:rPr>
          <w:b/>
          <w:lang w:val="en-US"/>
        </w:rPr>
        <w:t>EDUCATION 20/20 INC.</w:t>
      </w:r>
      <w:proofErr w:type="gramEnd"/>
    </w:p>
    <w:p w:rsidR="00CF21AA" w:rsidRPr="00A77248" w:rsidRDefault="006D00E2" w:rsidP="006D00E2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 xml:space="preserve">Emerging </w:t>
      </w:r>
      <w:r w:rsidR="003C0A82">
        <w:rPr>
          <w:b/>
          <w:lang w:val="en-US"/>
        </w:rPr>
        <w:t>Initiatives</w:t>
      </w:r>
      <w:r w:rsidR="00C83079">
        <w:rPr>
          <w:b/>
          <w:lang w:val="en-US"/>
        </w:rPr>
        <w:t xml:space="preserve"> </w:t>
      </w:r>
    </w:p>
    <w:p w:rsidR="00CF21AA" w:rsidRPr="00A95FD4" w:rsidRDefault="00CF21AA" w:rsidP="00CF21AA">
      <w:pPr>
        <w:spacing w:after="0"/>
        <w:rPr>
          <w:b/>
          <w:sz w:val="16"/>
          <w:szCs w:val="16"/>
          <w:lang w:val="en-US"/>
        </w:rPr>
      </w:pPr>
    </w:p>
    <w:p w:rsidR="006D00E2" w:rsidRPr="00567554" w:rsidRDefault="006D00E2" w:rsidP="006D00E2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>
        <w:rPr>
          <w:b/>
          <w:lang w:val="en-US"/>
        </w:rPr>
        <w:t>Proposed Focus for activities</w:t>
      </w:r>
    </w:p>
    <w:p w:rsidR="006D00E2" w:rsidRDefault="006D00E2" w:rsidP="006D00E2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>
        <w:rPr>
          <w:lang w:val="en-US"/>
        </w:rPr>
        <w:t xml:space="preserve">Learner and learning rather than teachers, teaching and schools </w:t>
      </w:r>
    </w:p>
    <w:p w:rsidR="006D00E2" w:rsidRDefault="006D00E2" w:rsidP="006D00E2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>
        <w:rPr>
          <w:lang w:val="en-US"/>
        </w:rPr>
        <w:t>Gathering and disseminating information,</w:t>
      </w:r>
    </w:p>
    <w:p w:rsidR="006D00E2" w:rsidRPr="00004906" w:rsidRDefault="006D00E2" w:rsidP="006D00E2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>
        <w:rPr>
          <w:lang w:val="en-US"/>
        </w:rPr>
        <w:t xml:space="preserve"> Strengthening our network, </w:t>
      </w:r>
    </w:p>
    <w:p w:rsidR="00431CC0" w:rsidRPr="00A77248" w:rsidRDefault="00431CC0" w:rsidP="00B24F03">
      <w:pPr>
        <w:pStyle w:val="ListParagraph"/>
        <w:numPr>
          <w:ilvl w:val="0"/>
          <w:numId w:val="6"/>
        </w:numPr>
        <w:spacing w:after="0"/>
        <w:rPr>
          <w:b/>
          <w:lang w:val="en-US"/>
        </w:rPr>
      </w:pPr>
      <w:r w:rsidRPr="00A77248">
        <w:rPr>
          <w:b/>
          <w:lang w:val="en-US"/>
        </w:rPr>
        <w:t>Reading</w:t>
      </w:r>
      <w:r w:rsidR="00CF21AA" w:rsidRPr="00A77248">
        <w:rPr>
          <w:b/>
          <w:lang w:val="en-US"/>
        </w:rPr>
        <w:t xml:space="preserve"> improvement</w:t>
      </w:r>
    </w:p>
    <w:p w:rsidR="00431CC0" w:rsidRPr="00A77248" w:rsidRDefault="006D00E2" w:rsidP="009709A4">
      <w:pPr>
        <w:pStyle w:val="ListParagraph"/>
        <w:tabs>
          <w:tab w:val="left" w:pos="1495"/>
        </w:tabs>
        <w:spacing w:after="0"/>
        <w:ind w:left="644"/>
        <w:rPr>
          <w:lang w:val="en-US"/>
        </w:rPr>
      </w:pPr>
      <w:r>
        <w:rPr>
          <w:lang w:val="en-US"/>
        </w:rPr>
        <w:t>Continue</w:t>
      </w:r>
      <w:r w:rsidR="00563901">
        <w:rPr>
          <w:lang w:val="en-US"/>
        </w:rPr>
        <w:t xml:space="preserve"> work with committee, to expand membership, encourage sharing of information, </w:t>
      </w:r>
      <w:r>
        <w:rPr>
          <w:lang w:val="en-US"/>
        </w:rPr>
        <w:t xml:space="preserve">and </w:t>
      </w:r>
      <w:r w:rsidR="00563901">
        <w:rPr>
          <w:lang w:val="en-US"/>
        </w:rPr>
        <w:t>developing materials for learners and parents.</w:t>
      </w:r>
      <w:r w:rsidR="00C83079">
        <w:rPr>
          <w:lang w:val="en-US"/>
        </w:rPr>
        <w:t xml:space="preserve"> </w:t>
      </w:r>
    </w:p>
    <w:p w:rsidR="00431CC0" w:rsidRPr="00A95FD4" w:rsidRDefault="00431CC0" w:rsidP="00431CC0">
      <w:pPr>
        <w:pStyle w:val="ListParagraph"/>
        <w:spacing w:after="0"/>
        <w:ind w:left="644"/>
        <w:rPr>
          <w:sz w:val="16"/>
          <w:szCs w:val="16"/>
          <w:lang w:val="en-US"/>
        </w:rPr>
      </w:pPr>
    </w:p>
    <w:p w:rsidR="00C32C0F" w:rsidRPr="00A77248" w:rsidRDefault="00C32C0F" w:rsidP="00B24F03">
      <w:pPr>
        <w:pStyle w:val="ListParagraph"/>
        <w:numPr>
          <w:ilvl w:val="0"/>
          <w:numId w:val="6"/>
        </w:numPr>
        <w:spacing w:after="0"/>
        <w:rPr>
          <w:b/>
          <w:lang w:val="en-US"/>
        </w:rPr>
      </w:pPr>
      <w:r w:rsidRPr="00A77248">
        <w:rPr>
          <w:b/>
          <w:lang w:val="en-US"/>
        </w:rPr>
        <w:t>Award</w:t>
      </w:r>
      <w:r w:rsidR="00BE1C2F" w:rsidRPr="00A77248">
        <w:rPr>
          <w:b/>
          <w:lang w:val="en-US"/>
        </w:rPr>
        <w:t>s</w:t>
      </w:r>
    </w:p>
    <w:p w:rsidR="00B24F03" w:rsidRPr="00A77248" w:rsidRDefault="00C83079" w:rsidP="00431CC0">
      <w:pPr>
        <w:spacing w:after="0" w:line="240" w:lineRule="auto"/>
        <w:ind w:left="644"/>
        <w:outlineLvl w:val="0"/>
        <w:rPr>
          <w:lang w:val="en-US"/>
        </w:rPr>
      </w:pPr>
      <w:r>
        <w:rPr>
          <w:rFonts w:cstheme="minorHAnsi"/>
        </w:rPr>
        <w:t>Planning completed for a</w:t>
      </w:r>
      <w:r w:rsidR="009709A4" w:rsidRPr="00A77248">
        <w:rPr>
          <w:rFonts w:cstheme="minorHAnsi"/>
        </w:rPr>
        <w:t xml:space="preserve">n </w:t>
      </w:r>
      <w:r w:rsidR="00BE1C2F" w:rsidRPr="00A77248">
        <w:rPr>
          <w:rFonts w:cstheme="minorHAnsi"/>
        </w:rPr>
        <w:t xml:space="preserve">Engagement Award for a </w:t>
      </w:r>
      <w:r w:rsidR="00B24F03" w:rsidRPr="00A77248">
        <w:rPr>
          <w:rFonts w:cstheme="minorHAnsi"/>
        </w:rPr>
        <w:t>schoo</w:t>
      </w:r>
      <w:r w:rsidR="00C408D8" w:rsidRPr="00A77248">
        <w:rPr>
          <w:rFonts w:cstheme="minorHAnsi"/>
        </w:rPr>
        <w:t>l</w:t>
      </w:r>
      <w:r w:rsidR="00B24F03" w:rsidRPr="00A77248">
        <w:rPr>
          <w:rFonts w:cstheme="minorHAnsi"/>
        </w:rPr>
        <w:t xml:space="preserve"> or family of schools</w:t>
      </w:r>
      <w:r>
        <w:rPr>
          <w:rFonts w:cstheme="minorHAnsi"/>
        </w:rPr>
        <w:t xml:space="preserve"> that </w:t>
      </w:r>
      <w:r w:rsidR="00433876" w:rsidRPr="00A77248">
        <w:rPr>
          <w:rFonts w:cstheme="minorHAnsi"/>
        </w:rPr>
        <w:t>for demonstrat</w:t>
      </w:r>
      <w:r>
        <w:rPr>
          <w:rFonts w:cstheme="minorHAnsi"/>
        </w:rPr>
        <w:t xml:space="preserve">es </w:t>
      </w:r>
      <w:r w:rsidR="009709A4" w:rsidRPr="00A77248">
        <w:rPr>
          <w:lang w:val="en-US"/>
        </w:rPr>
        <w:t xml:space="preserve">significant engagement </w:t>
      </w:r>
      <w:r w:rsidR="00B24F03" w:rsidRPr="00A77248">
        <w:rPr>
          <w:lang w:val="en-US"/>
        </w:rPr>
        <w:t xml:space="preserve">in its day-to-day </w:t>
      </w:r>
      <w:r w:rsidR="00433876" w:rsidRPr="00A77248">
        <w:rPr>
          <w:lang w:val="en-US"/>
        </w:rPr>
        <w:t>activities</w:t>
      </w:r>
      <w:r>
        <w:rPr>
          <w:lang w:val="en-US"/>
        </w:rPr>
        <w:t>.</w:t>
      </w:r>
      <w:r w:rsidR="00B24F03" w:rsidRPr="00A77248">
        <w:rPr>
          <w:lang w:val="en-US"/>
        </w:rPr>
        <w:t xml:space="preserve">  </w:t>
      </w:r>
    </w:p>
    <w:p w:rsidR="00B24F03" w:rsidRPr="00A95FD4" w:rsidRDefault="00B24F03" w:rsidP="00B24F03">
      <w:pPr>
        <w:spacing w:after="0"/>
        <w:rPr>
          <w:b/>
          <w:sz w:val="16"/>
          <w:szCs w:val="16"/>
          <w:lang w:val="en-US"/>
        </w:rPr>
      </w:pPr>
    </w:p>
    <w:p w:rsidR="000529BE" w:rsidRPr="000529BE" w:rsidRDefault="00B24F03" w:rsidP="000529BE">
      <w:pPr>
        <w:pStyle w:val="ListParagraph"/>
        <w:numPr>
          <w:ilvl w:val="0"/>
          <w:numId w:val="6"/>
        </w:numPr>
        <w:spacing w:after="0"/>
        <w:rPr>
          <w:b/>
          <w:lang w:val="en-US"/>
        </w:rPr>
      </w:pPr>
      <w:r w:rsidRPr="00A77248">
        <w:rPr>
          <w:b/>
          <w:lang w:val="en-US"/>
        </w:rPr>
        <w:t>Workshops and presentation</w:t>
      </w:r>
      <w:r w:rsidR="009924EA">
        <w:rPr>
          <w:b/>
          <w:lang w:val="en-US"/>
        </w:rPr>
        <w:t>s</w:t>
      </w:r>
    </w:p>
    <w:p w:rsidR="000529BE" w:rsidRPr="0011434B" w:rsidRDefault="000529BE" w:rsidP="000529BE">
      <w:pPr>
        <w:pStyle w:val="ListParagraph"/>
        <w:numPr>
          <w:ilvl w:val="0"/>
          <w:numId w:val="8"/>
        </w:numPr>
        <w:spacing w:after="0" w:line="240" w:lineRule="auto"/>
        <w:outlineLvl w:val="0"/>
        <w:rPr>
          <w:b/>
          <w:lang w:val="en-US"/>
        </w:rPr>
      </w:pPr>
      <w:r>
        <w:rPr>
          <w:b/>
          <w:lang w:val="en-US"/>
        </w:rPr>
        <w:t xml:space="preserve">Public </w:t>
      </w:r>
      <w:r w:rsidRPr="0011434B">
        <w:rPr>
          <w:b/>
          <w:lang w:val="en-US"/>
        </w:rPr>
        <w:t>Workshops</w:t>
      </w:r>
      <w:r w:rsidRPr="0011434B">
        <w:rPr>
          <w:lang w:val="en-US"/>
        </w:rPr>
        <w:t xml:space="preserve"> – workshops on subjects of public interest such as outcomes based education, reading, writing, high cost of postsecondary studies, CAMET, career education</w:t>
      </w:r>
      <w:r w:rsidR="00563901">
        <w:rPr>
          <w:lang w:val="en-US"/>
        </w:rPr>
        <w:t>, etc.</w:t>
      </w:r>
    </w:p>
    <w:p w:rsidR="000529BE" w:rsidRPr="004A5FBA" w:rsidRDefault="000529BE" w:rsidP="000529BE">
      <w:pPr>
        <w:pStyle w:val="ListParagraph"/>
        <w:numPr>
          <w:ilvl w:val="0"/>
          <w:numId w:val="8"/>
        </w:numPr>
        <w:spacing w:after="0" w:line="240" w:lineRule="auto"/>
        <w:outlineLvl w:val="0"/>
        <w:rPr>
          <w:b/>
          <w:lang w:val="en-US"/>
        </w:rPr>
      </w:pPr>
      <w:r w:rsidRPr="004A5FBA">
        <w:rPr>
          <w:b/>
          <w:lang w:val="en-US"/>
        </w:rPr>
        <w:t>Leaders Series</w:t>
      </w:r>
      <w:r w:rsidRPr="004A5FBA">
        <w:rPr>
          <w:lang w:val="en-US"/>
        </w:rPr>
        <w:t xml:space="preserve"> – p</w:t>
      </w:r>
      <w:r>
        <w:rPr>
          <w:lang w:val="en-US"/>
        </w:rPr>
        <w:t>roposed for fall of 2013</w:t>
      </w:r>
      <w:r w:rsidRPr="004A5FBA">
        <w:rPr>
          <w:lang w:val="en-US"/>
        </w:rPr>
        <w:t>; presentations by President of UPEI, President of Holland College, Deputy Minister</w:t>
      </w:r>
      <w:r>
        <w:rPr>
          <w:lang w:val="en-US"/>
        </w:rPr>
        <w:t xml:space="preserve">, President of College </w:t>
      </w:r>
      <w:proofErr w:type="spellStart"/>
      <w:r>
        <w:rPr>
          <w:lang w:val="en-US"/>
        </w:rPr>
        <w:t>d’Acadie</w:t>
      </w:r>
      <w:proofErr w:type="spellEnd"/>
      <w:r>
        <w:rPr>
          <w:lang w:val="en-US"/>
        </w:rPr>
        <w:t xml:space="preserve">, </w:t>
      </w:r>
      <w:r w:rsidRPr="004A5FBA">
        <w:rPr>
          <w:lang w:val="en-US"/>
        </w:rPr>
        <w:t>Superintendent of English</w:t>
      </w:r>
      <w:r>
        <w:rPr>
          <w:lang w:val="en-US"/>
        </w:rPr>
        <w:t xml:space="preserve"> </w:t>
      </w:r>
      <w:r w:rsidRPr="004A5FBA">
        <w:rPr>
          <w:lang w:val="en-US"/>
        </w:rPr>
        <w:t>School Board</w:t>
      </w:r>
      <w:r>
        <w:rPr>
          <w:lang w:val="en-US"/>
        </w:rPr>
        <w:t>, and superintendent of French School Board.</w:t>
      </w:r>
      <w:r w:rsidRPr="004A5FBA">
        <w:rPr>
          <w:lang w:val="en-US"/>
        </w:rPr>
        <w:t xml:space="preserve"> </w:t>
      </w:r>
    </w:p>
    <w:p w:rsidR="00A77248" w:rsidRPr="000529BE" w:rsidRDefault="000529BE" w:rsidP="003C0A82">
      <w:pPr>
        <w:pStyle w:val="ListParagraph"/>
        <w:numPr>
          <w:ilvl w:val="0"/>
          <w:numId w:val="8"/>
        </w:numPr>
        <w:spacing w:after="0" w:line="240" w:lineRule="auto"/>
        <w:outlineLvl w:val="0"/>
        <w:rPr>
          <w:lang w:val="en-US"/>
        </w:rPr>
      </w:pPr>
      <w:r>
        <w:rPr>
          <w:lang w:val="en-US"/>
        </w:rPr>
        <w:t>Regional Workshop - o</w:t>
      </w:r>
      <w:r w:rsidRPr="000529BE">
        <w:rPr>
          <w:lang w:val="en-US"/>
        </w:rPr>
        <w:t>ffer at least one workshop in neighbouring province</w:t>
      </w:r>
      <w:r w:rsidR="00B86E1E" w:rsidRPr="000529BE">
        <w:rPr>
          <w:lang w:val="en-US"/>
        </w:rPr>
        <w:t xml:space="preserve">  </w:t>
      </w:r>
    </w:p>
    <w:p w:rsidR="00A77248" w:rsidRPr="00A77248" w:rsidRDefault="00A77248" w:rsidP="00A77248">
      <w:pPr>
        <w:spacing w:after="0"/>
        <w:rPr>
          <w:lang w:val="en-US"/>
        </w:rPr>
      </w:pPr>
    </w:p>
    <w:p w:rsidR="00A37FFA" w:rsidRPr="00A37FFA" w:rsidRDefault="00A37FFA" w:rsidP="009751D3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>
        <w:rPr>
          <w:b/>
          <w:lang w:val="en-US"/>
        </w:rPr>
        <w:t>Information</w:t>
      </w:r>
    </w:p>
    <w:p w:rsidR="00BE6F69" w:rsidRDefault="00BE6F69" w:rsidP="00BE6F69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 w:rsidRPr="00BE6F69">
        <w:rPr>
          <w:lang w:val="en-US"/>
        </w:rPr>
        <w:t>Newsletter</w:t>
      </w:r>
    </w:p>
    <w:p w:rsidR="00BE6F69" w:rsidRDefault="00BE6F69" w:rsidP="00BE6F69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 w:rsidRPr="00BE6F69">
        <w:rPr>
          <w:lang w:val="en-US"/>
        </w:rPr>
        <w:t>Occasional papers</w:t>
      </w:r>
    </w:p>
    <w:p w:rsidR="00592DCF" w:rsidRDefault="00BE6F69" w:rsidP="00BE6F69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 w:rsidRPr="00BE6F69">
        <w:rPr>
          <w:lang w:val="en-US"/>
        </w:rPr>
        <w:t>Social media</w:t>
      </w:r>
    </w:p>
    <w:p w:rsidR="00A95FD4" w:rsidRPr="00BE6F69" w:rsidRDefault="00A95FD4" w:rsidP="00BE6F69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>
        <w:rPr>
          <w:lang w:val="en-US"/>
        </w:rPr>
        <w:t>Media releases</w:t>
      </w:r>
    </w:p>
    <w:p w:rsidR="002A1741" w:rsidRPr="00A95FD4" w:rsidRDefault="002A1741" w:rsidP="002A1741">
      <w:pPr>
        <w:pStyle w:val="ListParagraph"/>
        <w:spacing w:after="0"/>
        <w:ind w:left="1364"/>
        <w:rPr>
          <w:sz w:val="16"/>
          <w:szCs w:val="16"/>
          <w:lang w:val="en-US"/>
        </w:rPr>
      </w:pPr>
    </w:p>
    <w:p w:rsidR="00592DCF" w:rsidRPr="00A77248" w:rsidRDefault="00563901" w:rsidP="00592DCF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>
        <w:rPr>
          <w:b/>
          <w:lang w:val="en-US"/>
        </w:rPr>
        <w:t>Administration</w:t>
      </w:r>
    </w:p>
    <w:p w:rsidR="003C0A82" w:rsidRPr="006B5D90" w:rsidRDefault="003C0A82" w:rsidP="003C0A82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 w:rsidRPr="006B5D90">
        <w:rPr>
          <w:b/>
          <w:lang w:val="en-US"/>
        </w:rPr>
        <w:t>Governance –</w:t>
      </w:r>
      <w:r w:rsidRPr="006B5D90">
        <w:rPr>
          <w:lang w:val="en-US"/>
        </w:rPr>
        <w:t xml:space="preserve"> new directors, structuring committees and clarifying bylaws</w:t>
      </w:r>
    </w:p>
    <w:p w:rsidR="00FC26FB" w:rsidRPr="003C0A82" w:rsidRDefault="00592DCF" w:rsidP="003C0A82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 w:rsidRPr="003C0A82">
        <w:rPr>
          <w:b/>
          <w:lang w:val="en-US"/>
        </w:rPr>
        <w:t xml:space="preserve">Funding – </w:t>
      </w:r>
      <w:r w:rsidR="003C0A82" w:rsidRPr="003C0A82">
        <w:rPr>
          <w:lang w:val="en-US"/>
        </w:rPr>
        <w:t>need a plan to raise b</w:t>
      </w:r>
      <w:r w:rsidRPr="003C0A82">
        <w:rPr>
          <w:lang w:val="en-US"/>
        </w:rPr>
        <w:t>oth sponsorship</w:t>
      </w:r>
      <w:r w:rsidR="006B5D90" w:rsidRPr="003C0A82">
        <w:rPr>
          <w:lang w:val="en-US"/>
        </w:rPr>
        <w:t xml:space="preserve">s and operating funds </w:t>
      </w:r>
    </w:p>
    <w:p w:rsidR="003C0A82" w:rsidRPr="00A95FD4" w:rsidRDefault="003C0A82" w:rsidP="003C0A82">
      <w:pPr>
        <w:pStyle w:val="ListParagraph"/>
        <w:spacing w:after="0"/>
        <w:ind w:left="644"/>
        <w:rPr>
          <w:sz w:val="16"/>
          <w:szCs w:val="16"/>
          <w:lang w:val="en-US"/>
        </w:rPr>
      </w:pPr>
    </w:p>
    <w:p w:rsidR="009751D3" w:rsidRPr="00A95FD4" w:rsidRDefault="00A95FD4" w:rsidP="00A95FD4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>
        <w:rPr>
          <w:b/>
          <w:lang w:val="en-US"/>
        </w:rPr>
        <w:t>Consultations</w:t>
      </w:r>
      <w:r>
        <w:rPr>
          <w:lang w:val="en-US"/>
        </w:rPr>
        <w:t xml:space="preserve"> – continuing wide ranging discussions and conversations</w:t>
      </w:r>
    </w:p>
    <w:p w:rsidR="009751D3" w:rsidRPr="00A95FD4" w:rsidRDefault="009751D3" w:rsidP="00D63619">
      <w:pPr>
        <w:spacing w:after="0"/>
        <w:rPr>
          <w:sz w:val="16"/>
          <w:szCs w:val="16"/>
          <w:lang w:val="en-US"/>
        </w:rPr>
      </w:pPr>
    </w:p>
    <w:p w:rsidR="00592DCF" w:rsidRPr="00A95FD4" w:rsidRDefault="00592DCF" w:rsidP="00592DCF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proofErr w:type="gramStart"/>
      <w:r w:rsidRPr="00A95FD4">
        <w:rPr>
          <w:b/>
          <w:sz w:val="20"/>
          <w:szCs w:val="20"/>
          <w:lang w:val="en-US"/>
        </w:rPr>
        <w:t>Education 20/20 Inc.</w:t>
      </w:r>
      <w:proofErr w:type="gramEnd"/>
    </w:p>
    <w:p w:rsidR="00592DCF" w:rsidRPr="00A95FD4" w:rsidRDefault="00592DCF" w:rsidP="00592DCF">
      <w:pPr>
        <w:spacing w:after="0" w:line="240" w:lineRule="auto"/>
        <w:jc w:val="center"/>
        <w:rPr>
          <w:rFonts w:cs="Times New Roman"/>
          <w:sz w:val="20"/>
          <w:szCs w:val="20"/>
        </w:rPr>
      </w:pPr>
      <w:r w:rsidRPr="00A95FD4">
        <w:rPr>
          <w:rFonts w:cs="Times New Roman"/>
          <w:sz w:val="20"/>
          <w:szCs w:val="20"/>
        </w:rPr>
        <w:t>101 Kent Street, Box 624</w:t>
      </w:r>
    </w:p>
    <w:p w:rsidR="00592DCF" w:rsidRPr="00A95FD4" w:rsidRDefault="00592DCF" w:rsidP="00592DCF">
      <w:pPr>
        <w:spacing w:after="0" w:line="240" w:lineRule="auto"/>
        <w:jc w:val="center"/>
        <w:rPr>
          <w:rFonts w:cs="Times New Roman"/>
          <w:sz w:val="20"/>
          <w:szCs w:val="20"/>
        </w:rPr>
      </w:pPr>
      <w:r w:rsidRPr="00A95FD4">
        <w:rPr>
          <w:rFonts w:cs="Times New Roman"/>
          <w:sz w:val="20"/>
          <w:szCs w:val="20"/>
        </w:rPr>
        <w:t xml:space="preserve">Charlottetown, </w:t>
      </w:r>
      <w:proofErr w:type="gramStart"/>
      <w:r w:rsidRPr="00A95FD4">
        <w:rPr>
          <w:rFonts w:cs="Times New Roman"/>
          <w:sz w:val="20"/>
          <w:szCs w:val="20"/>
        </w:rPr>
        <w:t>PEI  C1A</w:t>
      </w:r>
      <w:proofErr w:type="gramEnd"/>
      <w:r w:rsidRPr="00A95FD4">
        <w:rPr>
          <w:rFonts w:cs="Times New Roman"/>
          <w:sz w:val="20"/>
          <w:szCs w:val="20"/>
        </w:rPr>
        <w:t xml:space="preserve"> 1M0 Canada</w:t>
      </w:r>
    </w:p>
    <w:p w:rsidR="00592DCF" w:rsidRPr="00A95FD4" w:rsidRDefault="00592DCF" w:rsidP="00592DCF">
      <w:pPr>
        <w:spacing w:after="0" w:line="240" w:lineRule="auto"/>
        <w:jc w:val="center"/>
        <w:rPr>
          <w:rFonts w:cs="Times New Roman"/>
          <w:sz w:val="20"/>
          <w:szCs w:val="20"/>
        </w:rPr>
      </w:pPr>
      <w:r w:rsidRPr="00A95FD4">
        <w:rPr>
          <w:rFonts w:cs="Times New Roman"/>
          <w:sz w:val="20"/>
          <w:szCs w:val="20"/>
        </w:rPr>
        <w:t>Tel: 902-892-2060</w:t>
      </w:r>
    </w:p>
    <w:p w:rsidR="00592DCF" w:rsidRPr="00A95FD4" w:rsidRDefault="00C07D4D" w:rsidP="00592DCF">
      <w:pPr>
        <w:spacing w:after="0" w:line="240" w:lineRule="auto"/>
        <w:jc w:val="center"/>
        <w:rPr>
          <w:rFonts w:cs="Times New Roman"/>
          <w:sz w:val="20"/>
          <w:szCs w:val="20"/>
        </w:rPr>
      </w:pPr>
      <w:hyperlink r:id="rId9" w:history="1">
        <w:r w:rsidR="00592DCF" w:rsidRPr="00A95FD4">
          <w:rPr>
            <w:rStyle w:val="Hyperlink"/>
            <w:rFonts w:cs="Times New Roman"/>
            <w:sz w:val="20"/>
            <w:szCs w:val="20"/>
          </w:rPr>
          <w:t>www.caneducation2020.net</w:t>
        </w:r>
      </w:hyperlink>
    </w:p>
    <w:p w:rsidR="00592DCF" w:rsidRPr="00A77248" w:rsidRDefault="00592DCF" w:rsidP="00A95FD4">
      <w:pPr>
        <w:spacing w:after="0" w:line="240" w:lineRule="auto"/>
        <w:jc w:val="center"/>
        <w:rPr>
          <w:lang w:val="en-US"/>
        </w:rPr>
      </w:pPr>
      <w:r w:rsidRPr="00A95FD4">
        <w:rPr>
          <w:rFonts w:cs="Times New Roman"/>
          <w:sz w:val="20"/>
          <w:szCs w:val="20"/>
        </w:rPr>
        <w:t>Mail: pei@caneducation2020.net</w:t>
      </w:r>
    </w:p>
    <w:sectPr w:rsidR="00592DCF" w:rsidRPr="00A7724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7D4D" w:rsidRDefault="00C07D4D" w:rsidP="0093639A">
      <w:pPr>
        <w:spacing w:after="0" w:line="240" w:lineRule="auto"/>
      </w:pPr>
      <w:r>
        <w:separator/>
      </w:r>
    </w:p>
  </w:endnote>
  <w:endnote w:type="continuationSeparator" w:id="0">
    <w:p w:rsidR="00C07D4D" w:rsidRDefault="00C07D4D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7D4D" w:rsidRDefault="00C07D4D" w:rsidP="0093639A">
      <w:pPr>
        <w:spacing w:after="0" w:line="240" w:lineRule="auto"/>
      </w:pPr>
      <w:r>
        <w:separator/>
      </w:r>
    </w:p>
  </w:footnote>
  <w:footnote w:type="continuationSeparator" w:id="0">
    <w:p w:rsidR="00C07D4D" w:rsidRDefault="00C07D4D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78000305"/>
      <w:docPartObj>
        <w:docPartGallery w:val="Watermarks"/>
        <w:docPartUnique/>
      </w:docPartObj>
    </w:sdtPr>
    <w:sdtEndPr/>
    <w:sdtContent>
      <w:p w:rsidR="0093639A" w:rsidRDefault="00C07D4D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42BAA"/>
    <w:multiLevelType w:val="hybridMultilevel"/>
    <w:tmpl w:val="8646C266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>
    <w:nsid w:val="03E64970"/>
    <w:multiLevelType w:val="hybridMultilevel"/>
    <w:tmpl w:val="3780B0AE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0699425E"/>
    <w:multiLevelType w:val="hybridMultilevel"/>
    <w:tmpl w:val="8EF618BE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1EBB1EEE"/>
    <w:multiLevelType w:val="hybridMultilevel"/>
    <w:tmpl w:val="6FA46626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">
    <w:nsid w:val="279A6DDF"/>
    <w:multiLevelType w:val="hybridMultilevel"/>
    <w:tmpl w:val="C31C8C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C76EFD"/>
    <w:multiLevelType w:val="hybridMultilevel"/>
    <w:tmpl w:val="5D66905E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DD5B69"/>
    <w:multiLevelType w:val="hybridMultilevel"/>
    <w:tmpl w:val="2334EC4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15F7671"/>
    <w:multiLevelType w:val="hybridMultilevel"/>
    <w:tmpl w:val="417239E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3506786"/>
    <w:multiLevelType w:val="hybridMultilevel"/>
    <w:tmpl w:val="B8C871D6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9">
    <w:nsid w:val="574374EC"/>
    <w:multiLevelType w:val="hybridMultilevel"/>
    <w:tmpl w:val="EF788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CA20BDA"/>
    <w:multiLevelType w:val="hybridMultilevel"/>
    <w:tmpl w:val="BDCAA04C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>
    <w:nsid w:val="5DE60469"/>
    <w:multiLevelType w:val="hybridMultilevel"/>
    <w:tmpl w:val="7C44A0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1F0F23"/>
    <w:multiLevelType w:val="hybridMultilevel"/>
    <w:tmpl w:val="EE5610D2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3">
    <w:nsid w:val="687054B3"/>
    <w:multiLevelType w:val="hybridMultilevel"/>
    <w:tmpl w:val="56C89C80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4">
    <w:nsid w:val="69524D8D"/>
    <w:multiLevelType w:val="hybridMultilevel"/>
    <w:tmpl w:val="E1AE4B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09C70EA"/>
    <w:multiLevelType w:val="hybridMultilevel"/>
    <w:tmpl w:val="3B1893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1424AD"/>
    <w:multiLevelType w:val="hybridMultilevel"/>
    <w:tmpl w:val="88E675D2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7">
    <w:nsid w:val="7F400BEE"/>
    <w:multiLevelType w:val="hybridMultilevel"/>
    <w:tmpl w:val="F1782728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15"/>
  </w:num>
  <w:num w:numId="4">
    <w:abstractNumId w:val="14"/>
  </w:num>
  <w:num w:numId="5">
    <w:abstractNumId w:val="11"/>
  </w:num>
  <w:num w:numId="6">
    <w:abstractNumId w:val="5"/>
  </w:num>
  <w:num w:numId="7">
    <w:abstractNumId w:val="6"/>
  </w:num>
  <w:num w:numId="8">
    <w:abstractNumId w:val="7"/>
  </w:num>
  <w:num w:numId="9">
    <w:abstractNumId w:val="10"/>
  </w:num>
  <w:num w:numId="10">
    <w:abstractNumId w:val="8"/>
  </w:num>
  <w:num w:numId="11">
    <w:abstractNumId w:val="13"/>
  </w:num>
  <w:num w:numId="12">
    <w:abstractNumId w:val="16"/>
  </w:num>
  <w:num w:numId="13">
    <w:abstractNumId w:val="0"/>
  </w:num>
  <w:num w:numId="14">
    <w:abstractNumId w:val="12"/>
  </w:num>
  <w:num w:numId="15">
    <w:abstractNumId w:val="17"/>
  </w:num>
  <w:num w:numId="16">
    <w:abstractNumId w:val="3"/>
  </w:num>
  <w:num w:numId="17">
    <w:abstractNumId w:val="1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529BE"/>
    <w:rsid w:val="00073356"/>
    <w:rsid w:val="000839DD"/>
    <w:rsid w:val="000D3769"/>
    <w:rsid w:val="00140106"/>
    <w:rsid w:val="00166F75"/>
    <w:rsid w:val="001C5E4C"/>
    <w:rsid w:val="002113D2"/>
    <w:rsid w:val="002150B0"/>
    <w:rsid w:val="00222446"/>
    <w:rsid w:val="002574F7"/>
    <w:rsid w:val="00277264"/>
    <w:rsid w:val="00281EE3"/>
    <w:rsid w:val="0029134A"/>
    <w:rsid w:val="002A1741"/>
    <w:rsid w:val="002A43C9"/>
    <w:rsid w:val="002E468C"/>
    <w:rsid w:val="002F1731"/>
    <w:rsid w:val="002F4843"/>
    <w:rsid w:val="00310169"/>
    <w:rsid w:val="00346059"/>
    <w:rsid w:val="00370148"/>
    <w:rsid w:val="00382339"/>
    <w:rsid w:val="003952DC"/>
    <w:rsid w:val="003B77C1"/>
    <w:rsid w:val="003C0A82"/>
    <w:rsid w:val="003F2970"/>
    <w:rsid w:val="0041583E"/>
    <w:rsid w:val="00417FAC"/>
    <w:rsid w:val="00431CC0"/>
    <w:rsid w:val="0043318E"/>
    <w:rsid w:val="00433876"/>
    <w:rsid w:val="00437979"/>
    <w:rsid w:val="00441E8E"/>
    <w:rsid w:val="00465C26"/>
    <w:rsid w:val="004B10CD"/>
    <w:rsid w:val="00511E4C"/>
    <w:rsid w:val="005475CA"/>
    <w:rsid w:val="0055631F"/>
    <w:rsid w:val="00563901"/>
    <w:rsid w:val="00592DCF"/>
    <w:rsid w:val="005935F0"/>
    <w:rsid w:val="005A5C66"/>
    <w:rsid w:val="005B510B"/>
    <w:rsid w:val="005D1949"/>
    <w:rsid w:val="0064278B"/>
    <w:rsid w:val="0066011E"/>
    <w:rsid w:val="0067160A"/>
    <w:rsid w:val="006816ED"/>
    <w:rsid w:val="006A6FEB"/>
    <w:rsid w:val="006B5D90"/>
    <w:rsid w:val="006D00E2"/>
    <w:rsid w:val="006E2089"/>
    <w:rsid w:val="006E5C14"/>
    <w:rsid w:val="006E7AE7"/>
    <w:rsid w:val="006F06E5"/>
    <w:rsid w:val="006F3F9D"/>
    <w:rsid w:val="00700149"/>
    <w:rsid w:val="00710993"/>
    <w:rsid w:val="007746A6"/>
    <w:rsid w:val="007A11F2"/>
    <w:rsid w:val="007B138A"/>
    <w:rsid w:val="007C139D"/>
    <w:rsid w:val="007D70A0"/>
    <w:rsid w:val="007F7D9C"/>
    <w:rsid w:val="00820BFD"/>
    <w:rsid w:val="0082522F"/>
    <w:rsid w:val="008415ED"/>
    <w:rsid w:val="00841EAC"/>
    <w:rsid w:val="0085502D"/>
    <w:rsid w:val="0087438E"/>
    <w:rsid w:val="00883255"/>
    <w:rsid w:val="0088441D"/>
    <w:rsid w:val="00897F92"/>
    <w:rsid w:val="008A3192"/>
    <w:rsid w:val="008A62EA"/>
    <w:rsid w:val="0093639A"/>
    <w:rsid w:val="00940749"/>
    <w:rsid w:val="009624E4"/>
    <w:rsid w:val="00966D1B"/>
    <w:rsid w:val="009709A4"/>
    <w:rsid w:val="009736E5"/>
    <w:rsid w:val="009751D3"/>
    <w:rsid w:val="009924EA"/>
    <w:rsid w:val="00992F32"/>
    <w:rsid w:val="009D6DF2"/>
    <w:rsid w:val="00A37FFA"/>
    <w:rsid w:val="00A41459"/>
    <w:rsid w:val="00A552D8"/>
    <w:rsid w:val="00A66973"/>
    <w:rsid w:val="00A77248"/>
    <w:rsid w:val="00A95FD4"/>
    <w:rsid w:val="00B24F03"/>
    <w:rsid w:val="00B42DBC"/>
    <w:rsid w:val="00B7201F"/>
    <w:rsid w:val="00B738C1"/>
    <w:rsid w:val="00B85945"/>
    <w:rsid w:val="00B86E1E"/>
    <w:rsid w:val="00B95A22"/>
    <w:rsid w:val="00BB3F22"/>
    <w:rsid w:val="00BE1C2F"/>
    <w:rsid w:val="00BE6F69"/>
    <w:rsid w:val="00C07D4D"/>
    <w:rsid w:val="00C32C0F"/>
    <w:rsid w:val="00C408D8"/>
    <w:rsid w:val="00C618BD"/>
    <w:rsid w:val="00C83079"/>
    <w:rsid w:val="00CC1155"/>
    <w:rsid w:val="00CC2480"/>
    <w:rsid w:val="00CE5413"/>
    <w:rsid w:val="00CF21AA"/>
    <w:rsid w:val="00D2236A"/>
    <w:rsid w:val="00D35DC9"/>
    <w:rsid w:val="00D63619"/>
    <w:rsid w:val="00DB1819"/>
    <w:rsid w:val="00DD0302"/>
    <w:rsid w:val="00DD72E7"/>
    <w:rsid w:val="00E40F57"/>
    <w:rsid w:val="00EB502A"/>
    <w:rsid w:val="00EB7BE9"/>
    <w:rsid w:val="00ED36F0"/>
    <w:rsid w:val="00EE752D"/>
    <w:rsid w:val="00F65EBB"/>
    <w:rsid w:val="00F83F78"/>
    <w:rsid w:val="00FA3669"/>
    <w:rsid w:val="00FC0F9B"/>
    <w:rsid w:val="00FC26FB"/>
    <w:rsid w:val="00FC6992"/>
    <w:rsid w:val="00FD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www.caneducation2020.net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EEE024-5AC2-47EC-8F35-A31D1D201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Planning completed for an Engagement Award for a school or family of schools tha</vt:lpstr>
      <vt:lpstr>Public Workshops – workshops on subjects of public interest such as outcomes bas</vt:lpstr>
      <vt:lpstr>Leaders Series – proposed for fall of 2013; presentations by President of UPEI, </vt:lpstr>
      <vt:lpstr>Regional Workshop - offer at least one workshop in neighbouring province  </vt:lpstr>
    </vt:vector>
  </TitlesOfParts>
  <Company>Hewlett-Packard</Company>
  <LinksUpToDate>false</LinksUpToDate>
  <CharactersWithSpaces>1583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2013-02-25T09:14:00Z</cp:lastPrinted>
  <dcterms:created xsi:type="dcterms:W3CDTF">2013-03-27T07:29:00Z</dcterms:created>
  <dcterms:modified xsi:type="dcterms:W3CDTF">2013-03-27T07:29:00Z</dcterms:modified>
</cp:coreProperties>
</file>