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A52" w:rsidRPr="00F6323A" w:rsidRDefault="00F6323A" w:rsidP="00DA5A52">
      <w:pPr>
        <w:rPr>
          <w:b/>
          <w:color w:val="FF0000"/>
        </w:rPr>
      </w:pPr>
      <w:r w:rsidRPr="00F6323A">
        <w:rPr>
          <w:b/>
          <w:color w:val="FF0000"/>
        </w:rPr>
        <w:t>Temp</w:t>
      </w:r>
    </w:p>
    <w:p w:rsidR="00DA5A52" w:rsidRDefault="00DA5A52" w:rsidP="00F6323A">
      <w:pPr>
        <w:spacing w:after="0" w:line="240" w:lineRule="auto"/>
      </w:pPr>
      <w:r>
        <w:t>Notes based on Objectives proposed for new Non Profit Act:</w:t>
      </w:r>
    </w:p>
    <w:p w:rsidR="00DA5A52" w:rsidRDefault="00DA5A52" w:rsidP="00F6323A">
      <w:pPr>
        <w:spacing w:after="0" w:line="240" w:lineRule="auto"/>
      </w:pPr>
      <w:r>
        <w:t>1 Inform and educate the public and policy makers on the impact of policies on citizens and communities:</w:t>
      </w:r>
    </w:p>
    <w:p w:rsidR="00DA5A52" w:rsidRDefault="00DA5A52" w:rsidP="00F6323A">
      <w:pPr>
        <w:spacing w:after="0" w:line="240" w:lineRule="auto"/>
      </w:pPr>
      <w:r>
        <w:t>•</w:t>
      </w:r>
      <w:r w:rsidR="00F6323A">
        <w:t>P</w:t>
      </w:r>
      <w:r>
        <w:t xml:space="preserve">ublish a monthly electronic </w:t>
      </w:r>
      <w:proofErr w:type="gramStart"/>
      <w:r>
        <w:t xml:space="preserve">newsletter </w:t>
      </w:r>
      <w:r w:rsidR="00F6323A">
        <w:t xml:space="preserve"> -</w:t>
      </w:r>
      <w:proofErr w:type="gramEnd"/>
      <w:r w:rsidR="00F6323A">
        <w:t xml:space="preserve"> no cost</w:t>
      </w:r>
    </w:p>
    <w:p w:rsidR="00DA5A52" w:rsidRDefault="00DA5A52" w:rsidP="00F6323A">
      <w:pPr>
        <w:spacing w:after="0" w:line="240" w:lineRule="auto"/>
      </w:pPr>
      <w:r>
        <w:t xml:space="preserve">• </w:t>
      </w:r>
      <w:r w:rsidR="00F6323A">
        <w:t>M</w:t>
      </w:r>
      <w:r>
        <w:t xml:space="preserve">aintain a website (www.education2020.ca) </w:t>
      </w:r>
      <w:r w:rsidR="00F6323A">
        <w:t>– no cost</w:t>
      </w:r>
    </w:p>
    <w:p w:rsidR="00DA5A52" w:rsidRDefault="00DA5A52" w:rsidP="00F6323A">
      <w:pPr>
        <w:spacing w:after="0" w:line="240" w:lineRule="auto"/>
      </w:pPr>
      <w:r>
        <w:t xml:space="preserve">• </w:t>
      </w:r>
      <w:r w:rsidR="00F6323A">
        <w:t xml:space="preserve">Occasional </w:t>
      </w:r>
      <w:proofErr w:type="gramStart"/>
      <w:r w:rsidR="00F6323A">
        <w:t>papers  -</w:t>
      </w:r>
      <w:proofErr w:type="gramEnd"/>
      <w:r w:rsidR="00F6323A">
        <w:t xml:space="preserve"> no charge</w:t>
      </w:r>
    </w:p>
    <w:p w:rsidR="00DA5A52" w:rsidRDefault="00DA5A52" w:rsidP="00F6323A">
      <w:pPr>
        <w:spacing w:after="0" w:line="240" w:lineRule="auto"/>
      </w:pPr>
      <w:bookmarkStart w:id="0" w:name="_GoBack"/>
      <w:r>
        <w:t>•</w:t>
      </w:r>
      <w:r w:rsidR="00F6323A">
        <w:t xml:space="preserve"> A</w:t>
      </w:r>
      <w:r>
        <w:t xml:space="preserve">ward to a school or learning </w:t>
      </w:r>
      <w:proofErr w:type="gramStart"/>
      <w:r>
        <w:t xml:space="preserve">centre </w:t>
      </w:r>
      <w:r w:rsidR="00F6323A">
        <w:t xml:space="preserve"> -</w:t>
      </w:r>
      <w:proofErr w:type="gramEnd"/>
      <w:r w:rsidR="00F6323A">
        <w:t xml:space="preserve"> 3,000</w:t>
      </w:r>
    </w:p>
    <w:bookmarkEnd w:id="0"/>
    <w:p w:rsidR="00DA5A52" w:rsidRDefault="00DA5A52" w:rsidP="00F6323A">
      <w:pPr>
        <w:spacing w:after="0" w:line="240" w:lineRule="auto"/>
      </w:pPr>
    </w:p>
    <w:p w:rsidR="00DA5A52" w:rsidRDefault="00DA5A52" w:rsidP="00F6323A">
      <w:pPr>
        <w:spacing w:after="0" w:line="240" w:lineRule="auto"/>
      </w:pPr>
      <w:r>
        <w:t>2 Monitor and analyze the education system to ensure that actions proposed and taken reflect research findings and best practices:</w:t>
      </w:r>
    </w:p>
    <w:p w:rsidR="00DA5A52" w:rsidRDefault="00DA5A52" w:rsidP="00F6323A">
      <w:pPr>
        <w:spacing w:after="0" w:line="240" w:lineRule="auto"/>
      </w:pPr>
      <w:r>
        <w:t xml:space="preserve">• </w:t>
      </w:r>
      <w:r w:rsidR="00F6323A">
        <w:t>P</w:t>
      </w:r>
      <w:r>
        <w:t xml:space="preserve">resentations </w:t>
      </w:r>
      <w:r w:rsidR="00F6323A">
        <w:t>– no charge</w:t>
      </w:r>
    </w:p>
    <w:p w:rsidR="00DA5A52" w:rsidRDefault="00DA5A52" w:rsidP="00F6323A">
      <w:pPr>
        <w:spacing w:after="0" w:line="240" w:lineRule="auto"/>
      </w:pPr>
      <w:r>
        <w:t>• Work with PEI Home and School Federation</w:t>
      </w:r>
      <w:r w:rsidR="00F6323A">
        <w:t xml:space="preserve"> – no charge</w:t>
      </w:r>
    </w:p>
    <w:p w:rsidR="00DA5A52" w:rsidRDefault="00DA5A52" w:rsidP="00F6323A">
      <w:pPr>
        <w:spacing w:after="0" w:line="240" w:lineRule="auto"/>
      </w:pPr>
    </w:p>
    <w:p w:rsidR="00DA5A52" w:rsidRDefault="00DA5A52" w:rsidP="00F6323A">
      <w:pPr>
        <w:spacing w:after="0" w:line="240" w:lineRule="auto"/>
      </w:pPr>
      <w:r>
        <w:t>3 Engage parents and communities in activities that improve access of learners to a quality education</w:t>
      </w:r>
    </w:p>
    <w:p w:rsidR="00FC7145" w:rsidRDefault="00DA5A52" w:rsidP="00F6323A">
      <w:pPr>
        <w:spacing w:after="0" w:line="240" w:lineRule="auto"/>
      </w:pPr>
      <w:r>
        <w:t xml:space="preserve">• </w:t>
      </w:r>
      <w:r w:rsidR="00FC7145">
        <w:t>Workshop - Essential skills</w:t>
      </w:r>
    </w:p>
    <w:p w:rsidR="00FC7145" w:rsidRDefault="00FC7145" w:rsidP="00F6323A">
      <w:pPr>
        <w:spacing w:after="0" w:line="240" w:lineRule="auto"/>
      </w:pPr>
      <w:r>
        <w:t>• Workshop</w:t>
      </w:r>
      <w:r>
        <w:t xml:space="preserve"> – Learning framework</w:t>
      </w:r>
    </w:p>
    <w:p w:rsidR="00FC7145" w:rsidRDefault="00FC7145" w:rsidP="00F6323A">
      <w:pPr>
        <w:spacing w:after="0" w:line="240" w:lineRule="auto"/>
      </w:pPr>
      <w:r>
        <w:t>• Workshop</w:t>
      </w:r>
      <w:r>
        <w:t xml:space="preserve"> – Challenge for Credit</w:t>
      </w:r>
    </w:p>
    <w:p w:rsidR="00FC7145" w:rsidRDefault="00FC7145" w:rsidP="00F6323A">
      <w:pPr>
        <w:spacing w:after="0" w:line="240" w:lineRule="auto"/>
      </w:pPr>
      <w:r>
        <w:t>• Workshop –</w:t>
      </w:r>
      <w:r>
        <w:t xml:space="preserve"> Charter schools</w:t>
      </w:r>
    </w:p>
    <w:p w:rsidR="00FC7145" w:rsidRDefault="00FC7145" w:rsidP="00F6323A">
      <w:pPr>
        <w:spacing w:after="0" w:line="240" w:lineRule="auto"/>
      </w:pPr>
      <w:r>
        <w:t>• Workshop –</w:t>
      </w:r>
      <w:r>
        <w:t xml:space="preserve"> Early Childhood/HWC</w:t>
      </w:r>
    </w:p>
    <w:p w:rsidR="00FC7145" w:rsidRDefault="00FC7145" w:rsidP="00F6323A">
      <w:pPr>
        <w:spacing w:after="0" w:line="240" w:lineRule="auto"/>
      </w:pPr>
    </w:p>
    <w:p w:rsidR="00DA5A52" w:rsidRDefault="00DA5A52" w:rsidP="00F6323A">
      <w:pPr>
        <w:spacing w:after="0" w:line="240" w:lineRule="auto"/>
      </w:pPr>
    </w:p>
    <w:p w:rsidR="00DA5A52" w:rsidRDefault="00DA5A52" w:rsidP="00F6323A">
      <w:pPr>
        <w:spacing w:after="0" w:line="240" w:lineRule="auto"/>
      </w:pPr>
      <w:r>
        <w:t>4   Support activities that reflects the interests, needs and activities of learners</w:t>
      </w:r>
    </w:p>
    <w:p w:rsidR="00DA5A52" w:rsidRDefault="00DA5A52" w:rsidP="00F6323A">
      <w:pPr>
        <w:spacing w:after="0" w:line="240" w:lineRule="auto"/>
      </w:pPr>
      <w:r>
        <w:t xml:space="preserve">• </w:t>
      </w:r>
      <w:r w:rsidR="00F6323A">
        <w:t>Math improvement – no charge</w:t>
      </w:r>
    </w:p>
    <w:p w:rsidR="00DA5A52" w:rsidRDefault="00DA5A52" w:rsidP="00F6323A">
      <w:pPr>
        <w:spacing w:after="0" w:line="240" w:lineRule="auto"/>
      </w:pPr>
    </w:p>
    <w:p w:rsidR="00DA5A52" w:rsidRDefault="00DA5A52" w:rsidP="00F6323A">
      <w:pPr>
        <w:spacing w:after="0" w:line="240" w:lineRule="auto"/>
      </w:pPr>
      <w:r>
        <w:t>5 Encourage and support educators in their on-going professional development</w:t>
      </w:r>
    </w:p>
    <w:p w:rsidR="00DA5A52" w:rsidRDefault="00DA5A52" w:rsidP="00F6323A">
      <w:pPr>
        <w:spacing w:after="0" w:line="240" w:lineRule="auto"/>
      </w:pPr>
      <w:r>
        <w:t>•</w:t>
      </w:r>
      <w:r w:rsidR="00F6323A">
        <w:t xml:space="preserve">Discussions with educators - </w:t>
      </w:r>
    </w:p>
    <w:p w:rsidR="00DA5A52" w:rsidRDefault="00DA5A52" w:rsidP="00F6323A">
      <w:pPr>
        <w:spacing w:after="0" w:line="240" w:lineRule="auto"/>
      </w:pPr>
      <w:r>
        <w:t>• Conduct surveys</w:t>
      </w:r>
      <w:r w:rsidR="00F6323A">
        <w:t xml:space="preserve"> - </w:t>
      </w:r>
    </w:p>
    <w:p w:rsidR="00DA5A52" w:rsidRDefault="00DA5A52" w:rsidP="00F6323A">
      <w:pPr>
        <w:spacing w:after="0" w:line="240" w:lineRule="auto"/>
      </w:pPr>
    </w:p>
    <w:p w:rsidR="00DA5A52" w:rsidRDefault="00DA5A52" w:rsidP="00F6323A">
      <w:pPr>
        <w:spacing w:after="0" w:line="240" w:lineRule="auto"/>
      </w:pPr>
    </w:p>
    <w:p w:rsidR="00DA5A52" w:rsidRDefault="00DA5A52" w:rsidP="00F6323A">
      <w:pPr>
        <w:spacing w:after="0" w:line="240" w:lineRule="auto"/>
      </w:pPr>
      <w:r>
        <w:t>6   Encourage organizational growth and sustainability</w:t>
      </w:r>
      <w:r w:rsidR="00FC7145">
        <w:t xml:space="preserve"> – no charge</w:t>
      </w:r>
    </w:p>
    <w:sectPr w:rsidR="00DA5A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9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5A52"/>
    <w:rsid w:val="007F1B80"/>
    <w:rsid w:val="00DA5A52"/>
    <w:rsid w:val="00F6323A"/>
    <w:rsid w:val="00FC7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714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71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dcterms:created xsi:type="dcterms:W3CDTF">2014-08-07T11:57:00Z</dcterms:created>
  <dcterms:modified xsi:type="dcterms:W3CDTF">2014-08-07T12:19:00Z</dcterms:modified>
</cp:coreProperties>
</file>