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00075" w14:textId="77777777" w:rsidR="00B4666B" w:rsidRPr="00C63036" w:rsidRDefault="00B4666B" w:rsidP="00734E3A">
      <w:pPr>
        <w:spacing w:after="0"/>
        <w:rPr>
          <w:b/>
          <w:bCs/>
          <w:i/>
          <w:iCs/>
          <w:color w:val="000000" w:themeColor="text1"/>
        </w:rPr>
      </w:pPr>
      <w:r w:rsidRPr="00C63036">
        <w:rPr>
          <w:b/>
          <w:bCs/>
          <w:i/>
          <w:iCs/>
          <w:color w:val="000000" w:themeColor="text1"/>
        </w:rPr>
        <w:t>About Education</w:t>
      </w:r>
    </w:p>
    <w:p w14:paraId="1BF5CBF9" w14:textId="37195073" w:rsidR="00035ABA" w:rsidRDefault="003E51FD" w:rsidP="00734E3A">
      <w:pPr>
        <w:spacing w:after="0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  </w:t>
      </w:r>
      <w:r w:rsidR="00B4666B" w:rsidRPr="00C63036">
        <w:rPr>
          <w:b/>
          <w:bCs/>
          <w:i/>
          <w:iCs/>
          <w:color w:val="000000" w:themeColor="text1"/>
        </w:rPr>
        <w:t>Glendenning</w:t>
      </w:r>
    </w:p>
    <w:p w14:paraId="6BFDEB4E" w14:textId="08B1AFEB" w:rsidR="003E51FD" w:rsidRPr="00C63036" w:rsidRDefault="003E51FD" w:rsidP="00734E3A">
      <w:pPr>
        <w:spacing w:after="0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          8-A</w:t>
      </w:r>
    </w:p>
    <w:p w14:paraId="0909C9AA" w14:textId="66C6E112" w:rsidR="00035ABA" w:rsidRPr="003E51FD" w:rsidRDefault="00FF3E55" w:rsidP="00734E3A">
      <w:pPr>
        <w:spacing w:after="0"/>
        <w:jc w:val="center"/>
        <w:rPr>
          <w:b/>
          <w:bCs/>
          <w:i/>
          <w:iCs/>
          <w:color w:val="FF0000"/>
          <w:sz w:val="52"/>
          <w:szCs w:val="52"/>
        </w:rPr>
      </w:pPr>
      <w:r>
        <w:rPr>
          <w:b/>
          <w:bCs/>
          <w:i/>
          <w:iCs/>
          <w:color w:val="FF0000"/>
          <w:sz w:val="52"/>
          <w:szCs w:val="52"/>
        </w:rPr>
        <w:t xml:space="preserve">SYSTEM </w:t>
      </w:r>
      <w:r w:rsidR="003E51FD">
        <w:rPr>
          <w:b/>
          <w:bCs/>
          <w:i/>
          <w:iCs/>
          <w:color w:val="FF0000"/>
          <w:sz w:val="52"/>
          <w:szCs w:val="52"/>
        </w:rPr>
        <w:t xml:space="preserve"> </w:t>
      </w:r>
      <w:r>
        <w:rPr>
          <w:b/>
          <w:bCs/>
          <w:i/>
          <w:iCs/>
          <w:color w:val="FF0000"/>
          <w:sz w:val="52"/>
          <w:szCs w:val="52"/>
        </w:rPr>
        <w:t>UPGRADE</w:t>
      </w:r>
      <w:r w:rsidR="00343966">
        <w:rPr>
          <w:b/>
          <w:bCs/>
          <w:i/>
          <w:iCs/>
          <w:color w:val="FF0000"/>
          <w:sz w:val="52"/>
          <w:szCs w:val="52"/>
        </w:rPr>
        <w:t xml:space="preserve"> 8</w:t>
      </w:r>
    </w:p>
    <w:p w14:paraId="6C99FE76" w14:textId="47C9617F" w:rsidR="006C62FB" w:rsidRPr="00734E3A" w:rsidRDefault="006C62FB" w:rsidP="00734E3A">
      <w:pPr>
        <w:pBdr>
          <w:bottom w:val="single" w:sz="12" w:space="1" w:color="auto"/>
        </w:pBdr>
        <w:spacing w:after="0"/>
        <w:jc w:val="right"/>
        <w:rPr>
          <w:b/>
          <w:bCs/>
          <w:i/>
          <w:iCs/>
          <w:sz w:val="24"/>
          <w:szCs w:val="24"/>
        </w:rPr>
      </w:pPr>
      <w:r w:rsidRPr="00734E3A">
        <w:rPr>
          <w:b/>
          <w:bCs/>
          <w:i/>
          <w:iCs/>
          <w:sz w:val="24"/>
          <w:szCs w:val="24"/>
        </w:rPr>
        <w:t>Doc 5</w:t>
      </w:r>
    </w:p>
    <w:p w14:paraId="672E641B" w14:textId="25DC8C8C" w:rsidR="00734E3A" w:rsidRPr="00734E3A" w:rsidRDefault="00734E3A" w:rsidP="00734E3A">
      <w:pPr>
        <w:spacing w:after="0"/>
        <w:rPr>
          <w:b/>
          <w:bCs/>
          <w:i/>
          <w:iCs/>
          <w:sz w:val="24"/>
          <w:szCs w:val="24"/>
        </w:rPr>
      </w:pPr>
    </w:p>
    <w:p w14:paraId="02DA3A7B" w14:textId="20630B8E" w:rsidR="00BB5D5D" w:rsidRPr="00FF3E55" w:rsidRDefault="00BB5D5D" w:rsidP="00FF3E55">
      <w:pPr>
        <w:spacing w:after="0"/>
        <w:rPr>
          <w:b/>
          <w:bCs/>
          <w:i/>
          <w:iCs/>
          <w:sz w:val="24"/>
          <w:szCs w:val="24"/>
        </w:rPr>
      </w:pPr>
      <w:r w:rsidRPr="00FF3E55">
        <w:rPr>
          <w:b/>
          <w:bCs/>
          <w:i/>
          <w:iCs/>
          <w:sz w:val="24"/>
          <w:szCs w:val="24"/>
        </w:rPr>
        <w:t xml:space="preserve"> </w:t>
      </w:r>
      <w:r w:rsidR="00F76D1E">
        <w:rPr>
          <w:b/>
          <w:bCs/>
          <w:i/>
          <w:iCs/>
          <w:sz w:val="24"/>
          <w:szCs w:val="24"/>
        </w:rPr>
        <w:t xml:space="preserve">PEI currently operates a number of school system focused on serving young people in school settings; suggestions below would see it upgraded to a full education system available to and capable of serving all Islanders. </w:t>
      </w:r>
    </w:p>
    <w:p w14:paraId="17E3D396" w14:textId="28D383F7" w:rsidR="00CE3750" w:rsidRPr="00CE3750" w:rsidRDefault="00CE3750" w:rsidP="00CE3750">
      <w:p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Action</w:t>
      </w:r>
    </w:p>
    <w:p w14:paraId="7636FB00" w14:textId="2E12EA3A" w:rsidR="00E37AA1" w:rsidRDefault="00FF3E55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Review and c</w:t>
      </w:r>
      <w:r w:rsidR="00CE3750">
        <w:rPr>
          <w:b/>
          <w:bCs/>
          <w:i/>
          <w:iCs/>
          <w:sz w:val="24"/>
          <w:szCs w:val="24"/>
        </w:rPr>
        <w:t>onfirm terminology</w:t>
      </w:r>
    </w:p>
    <w:p w14:paraId="7F2BE87D" w14:textId="4B125E53" w:rsidR="00CE3750" w:rsidRDefault="00CE3750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Clarify purpose(s)</w:t>
      </w:r>
    </w:p>
    <w:p w14:paraId="5725CF45" w14:textId="37CD8571" w:rsidR="00734E3A" w:rsidRDefault="00C9363E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</w:t>
      </w:r>
      <w:r w:rsidR="00FF3E55">
        <w:rPr>
          <w:b/>
          <w:bCs/>
          <w:i/>
          <w:iCs/>
          <w:sz w:val="24"/>
          <w:szCs w:val="24"/>
        </w:rPr>
        <w:t>eview and re</w:t>
      </w:r>
      <w:r w:rsidR="006B75B1">
        <w:rPr>
          <w:b/>
          <w:bCs/>
          <w:i/>
          <w:iCs/>
          <w:sz w:val="24"/>
          <w:szCs w:val="24"/>
        </w:rPr>
        <w:t xml:space="preserve">state </w:t>
      </w:r>
      <w:r w:rsidR="00734E3A">
        <w:rPr>
          <w:b/>
          <w:bCs/>
          <w:i/>
          <w:iCs/>
          <w:sz w:val="24"/>
          <w:szCs w:val="24"/>
        </w:rPr>
        <w:t>R</w:t>
      </w:r>
      <w:r w:rsidR="00734E3A" w:rsidRPr="00734E3A">
        <w:rPr>
          <w:b/>
          <w:bCs/>
          <w:i/>
          <w:iCs/>
          <w:sz w:val="24"/>
          <w:szCs w:val="24"/>
        </w:rPr>
        <w:t xml:space="preserve">ole </w:t>
      </w:r>
      <w:r w:rsidR="007751D0">
        <w:rPr>
          <w:b/>
          <w:bCs/>
          <w:i/>
          <w:iCs/>
          <w:sz w:val="24"/>
          <w:szCs w:val="24"/>
        </w:rPr>
        <w:t xml:space="preserve">for </w:t>
      </w:r>
      <w:r w:rsidR="00734E3A" w:rsidRPr="00734E3A">
        <w:rPr>
          <w:b/>
          <w:bCs/>
          <w:i/>
          <w:iCs/>
          <w:sz w:val="24"/>
          <w:szCs w:val="24"/>
        </w:rPr>
        <w:t>Department of Education</w:t>
      </w:r>
      <w:r w:rsidR="00734E3A">
        <w:rPr>
          <w:b/>
          <w:bCs/>
          <w:i/>
          <w:iCs/>
          <w:sz w:val="24"/>
          <w:szCs w:val="24"/>
        </w:rPr>
        <w:t xml:space="preserve"> </w:t>
      </w:r>
      <w:r w:rsidR="006B75B1">
        <w:rPr>
          <w:b/>
          <w:bCs/>
          <w:i/>
          <w:iCs/>
          <w:sz w:val="24"/>
          <w:szCs w:val="24"/>
        </w:rPr>
        <w:t>as</w:t>
      </w:r>
      <w:r>
        <w:rPr>
          <w:b/>
          <w:bCs/>
          <w:i/>
          <w:iCs/>
          <w:sz w:val="24"/>
          <w:szCs w:val="24"/>
        </w:rPr>
        <w:t xml:space="preserve"> </w:t>
      </w:r>
      <w:r w:rsidR="00734E3A">
        <w:rPr>
          <w:b/>
          <w:bCs/>
          <w:i/>
          <w:iCs/>
          <w:sz w:val="24"/>
          <w:szCs w:val="24"/>
        </w:rPr>
        <w:t xml:space="preserve">- </w:t>
      </w:r>
      <w:r w:rsidR="00734E3A" w:rsidRPr="00734E3A">
        <w:rPr>
          <w:b/>
          <w:bCs/>
          <w:i/>
          <w:iCs/>
          <w:sz w:val="24"/>
          <w:szCs w:val="24"/>
        </w:rPr>
        <w:t xml:space="preserve">  ”En</w:t>
      </w:r>
      <w:r w:rsidR="00734E3A">
        <w:rPr>
          <w:b/>
          <w:bCs/>
          <w:i/>
          <w:iCs/>
          <w:sz w:val="24"/>
          <w:szCs w:val="24"/>
        </w:rPr>
        <w:t>co</w:t>
      </w:r>
      <w:r w:rsidR="00734E3A" w:rsidRPr="00734E3A">
        <w:rPr>
          <w:b/>
          <w:bCs/>
          <w:i/>
          <w:iCs/>
          <w:sz w:val="24"/>
          <w:szCs w:val="24"/>
        </w:rPr>
        <w:t>urage, support and regulate education services”</w:t>
      </w:r>
    </w:p>
    <w:p w14:paraId="1A17B0C3" w14:textId="7088A304" w:rsidR="00CE3750" w:rsidRDefault="00CE3750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Identify functions/services</w:t>
      </w:r>
    </w:p>
    <w:p w14:paraId="44E2BFF2" w14:textId="59C45713" w:rsidR="00CE3750" w:rsidRDefault="00FF3E55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Replace current</w:t>
      </w:r>
      <w:r w:rsidR="00C9363E">
        <w:rPr>
          <w:b/>
          <w:bCs/>
          <w:i/>
          <w:iCs/>
          <w:sz w:val="24"/>
          <w:szCs w:val="24"/>
        </w:rPr>
        <w:t xml:space="preserve"> school system</w:t>
      </w:r>
      <w:r>
        <w:rPr>
          <w:b/>
          <w:bCs/>
          <w:i/>
          <w:iCs/>
          <w:sz w:val="24"/>
          <w:szCs w:val="24"/>
        </w:rPr>
        <w:t xml:space="preserve"> with a full education system</w:t>
      </w:r>
    </w:p>
    <w:p w14:paraId="2ABFFDBB" w14:textId="68B7F37F" w:rsidR="00734E3A" w:rsidRDefault="00E37AA1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Create a structure based on </w:t>
      </w:r>
      <w:r w:rsidR="00FF3E55">
        <w:rPr>
          <w:b/>
          <w:bCs/>
          <w:i/>
          <w:iCs/>
          <w:sz w:val="24"/>
          <w:szCs w:val="24"/>
        </w:rPr>
        <w:t xml:space="preserve">education </w:t>
      </w:r>
      <w:r>
        <w:rPr>
          <w:b/>
          <w:bCs/>
          <w:i/>
          <w:iCs/>
          <w:sz w:val="24"/>
          <w:szCs w:val="24"/>
        </w:rPr>
        <w:t>functions</w:t>
      </w:r>
    </w:p>
    <w:p w14:paraId="6CF44809" w14:textId="0BCF9490" w:rsidR="00E37AA1" w:rsidRDefault="00E37AA1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Clarify accountabilities</w:t>
      </w:r>
    </w:p>
    <w:p w14:paraId="358316F4" w14:textId="36481820" w:rsidR="00E37AA1" w:rsidRDefault="00E37AA1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Increase autonomy and accountabilities of schools</w:t>
      </w:r>
    </w:p>
    <w:p w14:paraId="06D25779" w14:textId="1A086853" w:rsidR="00E37AA1" w:rsidRDefault="00E37AA1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Base programs on competencies</w:t>
      </w:r>
    </w:p>
    <w:p w14:paraId="4F96F8BD" w14:textId="50CC4475" w:rsidR="00E37AA1" w:rsidRDefault="00E37AA1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Institute holistic assessment</w:t>
      </w:r>
      <w:r w:rsidR="00FF3E55">
        <w:rPr>
          <w:b/>
          <w:bCs/>
          <w:i/>
          <w:iCs/>
          <w:sz w:val="24"/>
          <w:szCs w:val="24"/>
        </w:rPr>
        <w:t xml:space="preserve"> based on Bloom’s taxonomy</w:t>
      </w:r>
    </w:p>
    <w:p w14:paraId="7EC37675" w14:textId="0D83445A" w:rsidR="00E37AA1" w:rsidRDefault="00E37AA1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Institute competency</w:t>
      </w:r>
      <w:r w:rsidR="00C9363E">
        <w:rPr>
          <w:b/>
          <w:bCs/>
          <w:i/>
          <w:iCs/>
          <w:sz w:val="24"/>
          <w:szCs w:val="24"/>
        </w:rPr>
        <w:t>/outcome-</w:t>
      </w:r>
      <w:r>
        <w:rPr>
          <w:b/>
          <w:bCs/>
          <w:i/>
          <w:iCs/>
          <w:sz w:val="24"/>
          <w:szCs w:val="24"/>
        </w:rPr>
        <w:t xml:space="preserve"> based tracking of students</w:t>
      </w:r>
    </w:p>
    <w:p w14:paraId="3EE4F49B" w14:textId="176CFE80" w:rsidR="00CE3750" w:rsidRDefault="00FF3E55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Engage in c</w:t>
      </w:r>
      <w:r w:rsidR="00E37AA1">
        <w:rPr>
          <w:b/>
          <w:bCs/>
          <w:i/>
          <w:iCs/>
          <w:sz w:val="24"/>
          <w:szCs w:val="24"/>
        </w:rPr>
        <w:t>ollaborati</w:t>
      </w:r>
      <w:r w:rsidR="00F6120D">
        <w:rPr>
          <w:b/>
          <w:bCs/>
          <w:i/>
          <w:iCs/>
          <w:sz w:val="24"/>
          <w:szCs w:val="24"/>
        </w:rPr>
        <w:t>ve activities with community</w:t>
      </w:r>
    </w:p>
    <w:p w14:paraId="3AA585AF" w14:textId="77777777" w:rsidR="00F6120D" w:rsidRDefault="00F6120D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Establish an Education Council.</w:t>
      </w:r>
    </w:p>
    <w:p w14:paraId="30C585E0" w14:textId="21BBF009" w:rsidR="00CE3750" w:rsidRDefault="00F6120D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Create a </w:t>
      </w:r>
      <w:r w:rsidR="00CE3750">
        <w:rPr>
          <w:b/>
          <w:bCs/>
          <w:i/>
          <w:iCs/>
          <w:sz w:val="24"/>
          <w:szCs w:val="24"/>
        </w:rPr>
        <w:t>PEI Education Association</w:t>
      </w:r>
    </w:p>
    <w:p w14:paraId="0128B55F" w14:textId="2DA49931" w:rsidR="00E37AA1" w:rsidRDefault="00F6120D" w:rsidP="00734E3A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Become    an information source for community</w:t>
      </w:r>
    </w:p>
    <w:p w14:paraId="141F3320" w14:textId="519C5030" w:rsidR="00642D52" w:rsidRPr="00996C06" w:rsidRDefault="007751D0" w:rsidP="00996C06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Increase staff training</w:t>
      </w:r>
    </w:p>
    <w:p w14:paraId="6E1F50C0" w14:textId="236E7AC7" w:rsidR="00996C06" w:rsidRPr="00996C06" w:rsidRDefault="00F6120D" w:rsidP="00996C06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Increase a</w:t>
      </w:r>
      <w:r w:rsidR="00996C06" w:rsidRPr="00996C06">
        <w:rPr>
          <w:b/>
          <w:bCs/>
          <w:i/>
          <w:iCs/>
          <w:color w:val="000000" w:themeColor="text1"/>
          <w:sz w:val="24"/>
          <w:szCs w:val="24"/>
        </w:rPr>
        <w:t>Autonomy and accountability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 of</w:t>
      </w:r>
      <w:r w:rsidR="00996C06" w:rsidRPr="00996C06">
        <w:rPr>
          <w:b/>
          <w:bCs/>
          <w:i/>
          <w:iCs/>
          <w:color w:val="000000" w:themeColor="text1"/>
          <w:sz w:val="24"/>
          <w:szCs w:val="24"/>
        </w:rPr>
        <w:t xml:space="preserve">  schools</w:t>
      </w:r>
    </w:p>
    <w:p w14:paraId="4269D67A" w14:textId="7CC528B7" w:rsidR="00996C06" w:rsidRPr="00996C06" w:rsidRDefault="00F6120D" w:rsidP="00996C06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 xml:space="preserve">Improve </w:t>
      </w:r>
      <w:r w:rsidR="00996C06" w:rsidRPr="00996C06">
        <w:rPr>
          <w:b/>
          <w:bCs/>
          <w:i/>
          <w:iCs/>
          <w:color w:val="000000" w:themeColor="text1"/>
          <w:sz w:val="24"/>
          <w:szCs w:val="24"/>
        </w:rPr>
        <w:t xml:space="preserve">tracking of 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 student </w:t>
      </w:r>
      <w:r w:rsidR="00996C06" w:rsidRPr="00996C06">
        <w:rPr>
          <w:b/>
          <w:bCs/>
          <w:i/>
          <w:iCs/>
          <w:color w:val="000000" w:themeColor="text1"/>
          <w:sz w:val="24"/>
          <w:szCs w:val="24"/>
        </w:rPr>
        <w:t>learning</w:t>
      </w:r>
    </w:p>
    <w:p w14:paraId="7155E28E" w14:textId="135B8689" w:rsidR="00996C06" w:rsidRPr="00996C06" w:rsidRDefault="00996C06" w:rsidP="00996C06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996C06">
        <w:rPr>
          <w:b/>
          <w:bCs/>
          <w:i/>
          <w:iCs/>
          <w:color w:val="000000" w:themeColor="text1"/>
          <w:sz w:val="24"/>
          <w:szCs w:val="24"/>
        </w:rPr>
        <w:t>Repor</w:t>
      </w:r>
      <w:r w:rsidR="00F6120D">
        <w:rPr>
          <w:b/>
          <w:bCs/>
          <w:i/>
          <w:iCs/>
          <w:color w:val="000000" w:themeColor="text1"/>
          <w:sz w:val="24"/>
          <w:szCs w:val="24"/>
        </w:rPr>
        <w:t xml:space="preserve">t progress at </w:t>
      </w:r>
      <w:r w:rsidRPr="00996C06">
        <w:rPr>
          <w:b/>
          <w:bCs/>
          <w:i/>
          <w:iCs/>
          <w:color w:val="000000" w:themeColor="text1"/>
          <w:sz w:val="24"/>
          <w:szCs w:val="24"/>
        </w:rPr>
        <w:t xml:space="preserve">competency </w:t>
      </w:r>
      <w:r w:rsidR="00F6120D">
        <w:rPr>
          <w:b/>
          <w:bCs/>
          <w:i/>
          <w:iCs/>
          <w:color w:val="000000" w:themeColor="text1"/>
          <w:sz w:val="24"/>
          <w:szCs w:val="24"/>
        </w:rPr>
        <w:t xml:space="preserve">by competency </w:t>
      </w:r>
      <w:r w:rsidRPr="00996C06">
        <w:rPr>
          <w:b/>
          <w:bCs/>
          <w:i/>
          <w:iCs/>
          <w:color w:val="000000" w:themeColor="text1"/>
          <w:sz w:val="24"/>
          <w:szCs w:val="24"/>
        </w:rPr>
        <w:t>level</w:t>
      </w:r>
    </w:p>
    <w:p w14:paraId="06E1526F" w14:textId="23C8C0D7" w:rsidR="00996C06" w:rsidRPr="00996C06" w:rsidRDefault="00F6120D" w:rsidP="00996C06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Make learning guides available to learners</w:t>
      </w:r>
    </w:p>
    <w:p w14:paraId="0D240EB8" w14:textId="3AB93A16" w:rsidR="00996C06" w:rsidRPr="00996C06" w:rsidRDefault="00996C06" w:rsidP="00996C06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996C06">
        <w:rPr>
          <w:b/>
          <w:bCs/>
          <w:i/>
          <w:iCs/>
          <w:color w:val="000000" w:themeColor="text1"/>
          <w:sz w:val="24"/>
          <w:szCs w:val="24"/>
        </w:rPr>
        <w:t>Focus on education</w:t>
      </w:r>
      <w:r w:rsidR="00F6120D">
        <w:rPr>
          <w:b/>
          <w:bCs/>
          <w:i/>
          <w:iCs/>
          <w:color w:val="000000" w:themeColor="text1"/>
          <w:sz w:val="24"/>
          <w:szCs w:val="24"/>
        </w:rPr>
        <w:t xml:space="preserve"> not schools</w:t>
      </w:r>
    </w:p>
    <w:p w14:paraId="3B556AA2" w14:textId="6DEEDE66" w:rsidR="00996C06" w:rsidRPr="00996C06" w:rsidRDefault="00F6120D" w:rsidP="00996C06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Stablish c</w:t>
      </w:r>
      <w:r w:rsidR="00996C06" w:rsidRPr="00996C06">
        <w:rPr>
          <w:b/>
          <w:bCs/>
          <w:i/>
          <w:iCs/>
          <w:color w:val="000000" w:themeColor="text1"/>
          <w:sz w:val="24"/>
          <w:szCs w:val="24"/>
        </w:rPr>
        <w:t>ommunity collaboration and partnerships</w:t>
      </w:r>
    </w:p>
    <w:p w14:paraId="56E88EC2" w14:textId="0346CD81" w:rsidR="00996C06" w:rsidRPr="00996C06" w:rsidRDefault="00F6120D" w:rsidP="00996C06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Adopt h</w:t>
      </w:r>
      <w:r w:rsidR="00996C06" w:rsidRPr="00996C06">
        <w:rPr>
          <w:b/>
          <w:bCs/>
          <w:i/>
          <w:iCs/>
          <w:color w:val="000000" w:themeColor="text1"/>
          <w:sz w:val="24"/>
          <w:szCs w:val="24"/>
        </w:rPr>
        <w:t>olistic rating scales</w:t>
      </w:r>
    </w:p>
    <w:p w14:paraId="32B99460" w14:textId="77777777" w:rsidR="00996C06" w:rsidRPr="00996C06" w:rsidRDefault="00996C06" w:rsidP="00996C06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 w:rsidRPr="00996C06">
        <w:rPr>
          <w:b/>
          <w:bCs/>
          <w:i/>
          <w:iCs/>
          <w:color w:val="000000" w:themeColor="text1"/>
          <w:sz w:val="24"/>
          <w:szCs w:val="24"/>
        </w:rPr>
        <w:t>Education system</w:t>
      </w:r>
    </w:p>
    <w:p w14:paraId="754109C0" w14:textId="0F193081" w:rsidR="00996C06" w:rsidRPr="00996C06" w:rsidRDefault="00F76D1E" w:rsidP="00996C06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 xml:space="preserve">Collaborate with sisyteer provinces on an </w:t>
      </w:r>
      <w:r w:rsidR="00996C06" w:rsidRPr="00996C06">
        <w:rPr>
          <w:b/>
          <w:bCs/>
          <w:i/>
          <w:iCs/>
          <w:color w:val="000000" w:themeColor="text1"/>
          <w:sz w:val="24"/>
          <w:szCs w:val="24"/>
        </w:rPr>
        <w:t>Atlantic forum</w:t>
      </w:r>
      <w:r>
        <w:rPr>
          <w:b/>
          <w:bCs/>
          <w:i/>
          <w:iCs/>
          <w:color w:val="000000" w:themeColor="text1"/>
          <w:sz w:val="24"/>
          <w:szCs w:val="24"/>
        </w:rPr>
        <w:t xml:space="preserve"> (See South Carolina model)</w:t>
      </w:r>
    </w:p>
    <w:p w14:paraId="33E8FA4C" w14:textId="05E9580F" w:rsidR="00BB5D5D" w:rsidRDefault="00F76D1E" w:rsidP="00996C06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Crea</w:t>
      </w:r>
      <w:r w:rsidR="004B6B3A">
        <w:rPr>
          <w:b/>
          <w:bCs/>
          <w:i/>
          <w:iCs/>
          <w:color w:val="000000" w:themeColor="text1"/>
          <w:sz w:val="24"/>
          <w:szCs w:val="24"/>
        </w:rPr>
        <w:t>t</w:t>
      </w:r>
      <w:r>
        <w:rPr>
          <w:b/>
          <w:bCs/>
          <w:i/>
          <w:iCs/>
          <w:color w:val="000000" w:themeColor="text1"/>
          <w:sz w:val="24"/>
          <w:szCs w:val="24"/>
        </w:rPr>
        <w:t>e and issue individual learning profiles</w:t>
      </w:r>
    </w:p>
    <w:p w14:paraId="74BD3101" w14:textId="67EC45F9" w:rsidR="00996C06" w:rsidRDefault="00BB5D5D" w:rsidP="00996C06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Outsourc</w:t>
      </w:r>
      <w:r w:rsidR="00F76D1E">
        <w:rPr>
          <w:b/>
          <w:bCs/>
          <w:i/>
          <w:iCs/>
          <w:color w:val="000000" w:themeColor="text1"/>
          <w:sz w:val="24"/>
          <w:szCs w:val="24"/>
        </w:rPr>
        <w:t>e support as appropriate.</w:t>
      </w:r>
    </w:p>
    <w:p w14:paraId="1F4B14BB" w14:textId="77777777" w:rsidR="00BB5D5D" w:rsidRPr="00C63036" w:rsidRDefault="00BB5D5D" w:rsidP="00996C06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color w:val="000000" w:themeColor="text1"/>
          <w:sz w:val="24"/>
          <w:szCs w:val="24"/>
        </w:rPr>
      </w:pPr>
    </w:p>
    <w:sectPr w:rsidR="00BB5D5D" w:rsidRPr="00C630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DD6FF" w14:textId="77777777" w:rsidR="004A2B3E" w:rsidRDefault="004A2B3E" w:rsidP="00734E3A">
      <w:pPr>
        <w:spacing w:after="0" w:line="240" w:lineRule="auto"/>
      </w:pPr>
      <w:r>
        <w:separator/>
      </w:r>
    </w:p>
  </w:endnote>
  <w:endnote w:type="continuationSeparator" w:id="0">
    <w:p w14:paraId="3196ADDA" w14:textId="77777777" w:rsidR="004A2B3E" w:rsidRDefault="004A2B3E" w:rsidP="00734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152E2" w14:textId="77777777" w:rsidR="00734E3A" w:rsidRDefault="00734E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F9319" w14:textId="77777777" w:rsidR="00734E3A" w:rsidRDefault="00734E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90463" w14:textId="77777777" w:rsidR="00734E3A" w:rsidRDefault="00734E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82694" w14:textId="77777777" w:rsidR="004A2B3E" w:rsidRDefault="004A2B3E" w:rsidP="00734E3A">
      <w:pPr>
        <w:spacing w:after="0" w:line="240" w:lineRule="auto"/>
      </w:pPr>
      <w:r>
        <w:separator/>
      </w:r>
    </w:p>
  </w:footnote>
  <w:footnote w:type="continuationSeparator" w:id="0">
    <w:p w14:paraId="5CE02FB6" w14:textId="77777777" w:rsidR="004A2B3E" w:rsidRDefault="004A2B3E" w:rsidP="00734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5D1EF" w14:textId="77777777" w:rsidR="00734E3A" w:rsidRDefault="00734E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0236380"/>
      <w:docPartObj>
        <w:docPartGallery w:val="Watermarks"/>
        <w:docPartUnique/>
      </w:docPartObj>
    </w:sdtPr>
    <w:sdtContent>
      <w:p w14:paraId="5383446F" w14:textId="1F376164" w:rsidR="00734E3A" w:rsidRDefault="004B6B3A">
        <w:pPr>
          <w:pStyle w:val="Header"/>
        </w:pPr>
        <w:r>
          <w:rPr>
            <w:noProof/>
          </w:rPr>
          <w:pict w14:anchorId="44620CF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45E31" w14:textId="77777777" w:rsidR="00734E3A" w:rsidRDefault="00734E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C40A2"/>
    <w:multiLevelType w:val="hybridMultilevel"/>
    <w:tmpl w:val="135C1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349AA"/>
    <w:multiLevelType w:val="hybridMultilevel"/>
    <w:tmpl w:val="06E0F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84569"/>
    <w:multiLevelType w:val="hybridMultilevel"/>
    <w:tmpl w:val="FA44987C"/>
    <w:lvl w:ilvl="0" w:tplc="96F83C4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20201"/>
    <w:multiLevelType w:val="hybridMultilevel"/>
    <w:tmpl w:val="112AF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A7F4F"/>
    <w:multiLevelType w:val="hybridMultilevel"/>
    <w:tmpl w:val="124A0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E3054"/>
    <w:multiLevelType w:val="hybridMultilevel"/>
    <w:tmpl w:val="652EF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6715D"/>
    <w:multiLevelType w:val="hybridMultilevel"/>
    <w:tmpl w:val="9ADC793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7" w15:restartNumberingAfterBreak="0">
    <w:nsid w:val="51B724E2"/>
    <w:multiLevelType w:val="hybridMultilevel"/>
    <w:tmpl w:val="4DB8D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35BE2"/>
    <w:multiLevelType w:val="hybridMultilevel"/>
    <w:tmpl w:val="1256E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7901F6"/>
    <w:multiLevelType w:val="hybridMultilevel"/>
    <w:tmpl w:val="CEA0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64D1B"/>
    <w:multiLevelType w:val="hybridMultilevel"/>
    <w:tmpl w:val="6F50E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8706F1"/>
    <w:multiLevelType w:val="hybridMultilevel"/>
    <w:tmpl w:val="FB5A5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427114">
    <w:abstractNumId w:val="1"/>
  </w:num>
  <w:num w:numId="2" w16cid:durableId="173151631">
    <w:abstractNumId w:val="5"/>
  </w:num>
  <w:num w:numId="3" w16cid:durableId="1998220063">
    <w:abstractNumId w:val="7"/>
  </w:num>
  <w:num w:numId="4" w16cid:durableId="309015904">
    <w:abstractNumId w:val="8"/>
  </w:num>
  <w:num w:numId="5" w16cid:durableId="798573746">
    <w:abstractNumId w:val="0"/>
  </w:num>
  <w:num w:numId="6" w16cid:durableId="1948583024">
    <w:abstractNumId w:val="11"/>
  </w:num>
  <w:num w:numId="7" w16cid:durableId="981009055">
    <w:abstractNumId w:val="2"/>
  </w:num>
  <w:num w:numId="8" w16cid:durableId="1574775245">
    <w:abstractNumId w:val="9"/>
  </w:num>
  <w:num w:numId="9" w16cid:durableId="346444251">
    <w:abstractNumId w:val="10"/>
  </w:num>
  <w:num w:numId="10" w16cid:durableId="1019434180">
    <w:abstractNumId w:val="3"/>
  </w:num>
  <w:num w:numId="11" w16cid:durableId="2974837">
    <w:abstractNumId w:val="4"/>
  </w:num>
  <w:num w:numId="12" w16cid:durableId="982543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5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A5"/>
    <w:rsid w:val="00035ABA"/>
    <w:rsid w:val="0007136D"/>
    <w:rsid w:val="000E0426"/>
    <w:rsid w:val="000F362C"/>
    <w:rsid w:val="00163E40"/>
    <w:rsid w:val="001D6F3E"/>
    <w:rsid w:val="00207130"/>
    <w:rsid w:val="0032344E"/>
    <w:rsid w:val="00343966"/>
    <w:rsid w:val="003E51FD"/>
    <w:rsid w:val="004A2B3E"/>
    <w:rsid w:val="004B6B3A"/>
    <w:rsid w:val="004C4928"/>
    <w:rsid w:val="004D0FBA"/>
    <w:rsid w:val="00526C28"/>
    <w:rsid w:val="005460CF"/>
    <w:rsid w:val="005B722E"/>
    <w:rsid w:val="005E7EBB"/>
    <w:rsid w:val="00626220"/>
    <w:rsid w:val="00635A79"/>
    <w:rsid w:val="00642D52"/>
    <w:rsid w:val="006B75B1"/>
    <w:rsid w:val="006C50E1"/>
    <w:rsid w:val="006C62FB"/>
    <w:rsid w:val="00734E3A"/>
    <w:rsid w:val="007751D0"/>
    <w:rsid w:val="008645EE"/>
    <w:rsid w:val="008A362D"/>
    <w:rsid w:val="00953270"/>
    <w:rsid w:val="00996C06"/>
    <w:rsid w:val="00A13AE5"/>
    <w:rsid w:val="00A2204F"/>
    <w:rsid w:val="00A67731"/>
    <w:rsid w:val="00B4666B"/>
    <w:rsid w:val="00BB5D5D"/>
    <w:rsid w:val="00BC2D34"/>
    <w:rsid w:val="00BC6A43"/>
    <w:rsid w:val="00C63036"/>
    <w:rsid w:val="00C76A78"/>
    <w:rsid w:val="00C9363E"/>
    <w:rsid w:val="00CD3122"/>
    <w:rsid w:val="00CE3750"/>
    <w:rsid w:val="00D56BAA"/>
    <w:rsid w:val="00DA1BA5"/>
    <w:rsid w:val="00E37AA1"/>
    <w:rsid w:val="00E67F8C"/>
    <w:rsid w:val="00F4179B"/>
    <w:rsid w:val="00F6120D"/>
    <w:rsid w:val="00F76D1E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8EA3B"/>
  <w15:chartTrackingRefBased/>
  <w15:docId w15:val="{70FC0484-C497-432F-A4BE-D81A57CF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F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E3A"/>
  </w:style>
  <w:style w:type="paragraph" w:styleId="Footer">
    <w:name w:val="footer"/>
    <w:basedOn w:val="Normal"/>
    <w:link w:val="FooterChar"/>
    <w:uiPriority w:val="99"/>
    <w:unhideWhenUsed/>
    <w:rsid w:val="0073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10</cp:revision>
  <cp:lastPrinted>2023-05-08T12:00:00Z</cp:lastPrinted>
  <dcterms:created xsi:type="dcterms:W3CDTF">2023-02-07T15:53:00Z</dcterms:created>
  <dcterms:modified xsi:type="dcterms:W3CDTF">2023-05-08T15:52:00Z</dcterms:modified>
</cp:coreProperties>
</file>