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89D03" w14:textId="1E27AFFE" w:rsidR="005D716D" w:rsidRDefault="005D716D" w:rsidP="005D716D">
      <w:pPr>
        <w:spacing w:after="0"/>
      </w:pPr>
      <w:r>
        <w:t>Dear Editor:</w:t>
      </w:r>
    </w:p>
    <w:p w14:paraId="14E56F90" w14:textId="3CB2806D" w:rsidR="005D716D" w:rsidRDefault="005D716D" w:rsidP="005D716D">
      <w:pPr>
        <w:spacing w:after="0"/>
        <w:jc w:val="center"/>
      </w:pPr>
      <w:r w:rsidRPr="005D716D">
        <w:rPr>
          <w:b/>
          <w:bCs/>
        </w:rPr>
        <w:t>EDUCATION’S PURPOSE NOT CLEAR</w:t>
      </w:r>
    </w:p>
    <w:p w14:paraId="40F5B5EA" w14:textId="77777777" w:rsidR="005D716D" w:rsidRDefault="005D716D" w:rsidP="005D716D">
      <w:pPr>
        <w:spacing w:after="0"/>
      </w:pPr>
      <w:r>
        <w:t>Everything flows from purpose. Purpose is about direction, about what one hopes to achieve.  Purpose provides the fundamental reason for establishing an organization and is the key element in developing the structure.</w:t>
      </w:r>
    </w:p>
    <w:p w14:paraId="44B2BD76" w14:textId="77777777" w:rsidR="005D716D" w:rsidRDefault="005D716D" w:rsidP="005D716D">
      <w:pPr>
        <w:spacing w:after="0"/>
      </w:pPr>
    </w:p>
    <w:p w14:paraId="2D509A3D" w14:textId="3963CCC0" w:rsidR="005D716D" w:rsidRDefault="005D716D" w:rsidP="005D716D">
      <w:pPr>
        <w:spacing w:after="0"/>
      </w:pPr>
      <w:r>
        <w:t>PEI documents speak of:</w:t>
      </w:r>
    </w:p>
    <w:p w14:paraId="0CC71C9D" w14:textId="77777777" w:rsidR="005D716D" w:rsidRDefault="005D716D" w:rsidP="005D716D">
      <w:pPr>
        <w:pStyle w:val="ListParagraph"/>
        <w:numPr>
          <w:ilvl w:val="0"/>
          <w:numId w:val="1"/>
        </w:numPr>
        <w:spacing w:after="0"/>
      </w:pPr>
      <w:r>
        <w:t xml:space="preserve">“The development of children so that each may take a meaningful place in society.” </w:t>
      </w:r>
    </w:p>
    <w:p w14:paraId="07CF7F31" w14:textId="48431AFC" w:rsidR="005D716D" w:rsidRDefault="005D716D" w:rsidP="005D716D">
      <w:pPr>
        <w:pStyle w:val="ListParagraph"/>
        <w:numPr>
          <w:ilvl w:val="0"/>
          <w:numId w:val="1"/>
        </w:numPr>
        <w:spacing w:after="0"/>
      </w:pPr>
      <w:r>
        <w:t>Developing and delivering high quality programs and curriculum …</w:t>
      </w:r>
    </w:p>
    <w:p w14:paraId="2B3E2B31" w14:textId="39CFECBF" w:rsidR="005D716D" w:rsidRDefault="005D716D" w:rsidP="005D716D">
      <w:pPr>
        <w:pStyle w:val="ListParagraph"/>
        <w:numPr>
          <w:ilvl w:val="0"/>
          <w:numId w:val="1"/>
        </w:numPr>
        <w:spacing w:after="0"/>
      </w:pPr>
    </w:p>
    <w:p w14:paraId="13884BA7" w14:textId="3E4F3625" w:rsidR="005D716D" w:rsidRDefault="005D716D" w:rsidP="005D716D">
      <w:pPr>
        <w:spacing w:after="0"/>
      </w:pPr>
      <w:r>
        <w:t>Such statements lack sufficient detail to plan programs or measure success.  New Brunswick has updated its educational purpose; it now reads “to help each student develop the attributes needed to be a lifelong learner, to achieve personal fulfilment, and to contribute to a productive, just and democratic society.”  Its clarity speaks for itself.</w:t>
      </w:r>
    </w:p>
    <w:p w14:paraId="5DCEC694" w14:textId="6F0BC7B5" w:rsidR="005D716D" w:rsidRDefault="005D716D" w:rsidP="005D716D">
      <w:pPr>
        <w:spacing w:after="0"/>
      </w:pPr>
      <w:r>
        <w:t>A review and restatement of purpose would be time well-spent.</w:t>
      </w:r>
    </w:p>
    <w:p w14:paraId="46A90046" w14:textId="350848B5" w:rsidR="005D716D" w:rsidRDefault="005D716D" w:rsidP="005D716D">
      <w:pPr>
        <w:spacing w:after="0"/>
      </w:pPr>
      <w:r>
        <w:t>Sincerely</w:t>
      </w:r>
    </w:p>
    <w:p w14:paraId="5CD254B9" w14:textId="098537BD" w:rsidR="005D716D" w:rsidRDefault="005D716D" w:rsidP="005D716D">
      <w:pPr>
        <w:spacing w:after="0"/>
      </w:pPr>
      <w:r>
        <w:t>Don Glendenning</w:t>
      </w:r>
    </w:p>
    <w:sectPr w:rsidR="005D7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4682A"/>
    <w:multiLevelType w:val="hybridMultilevel"/>
    <w:tmpl w:val="E708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46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6D"/>
    <w:rsid w:val="005D716D"/>
    <w:rsid w:val="00792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0812"/>
  <w15:chartTrackingRefBased/>
  <w15:docId w15:val="{C8E5DF1F-3A2C-45F7-A76A-C364205E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2023-04-16T17:19:00Z</dcterms:created>
  <dcterms:modified xsi:type="dcterms:W3CDTF">2023-04-16T17:25:00Z</dcterms:modified>
</cp:coreProperties>
</file>