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A46B" w14:textId="77777777" w:rsidR="00D37DEA" w:rsidRDefault="00D37DEA" w:rsidP="00C86F84">
      <w:r>
        <w:t>May 23, 2025</w:t>
      </w:r>
    </w:p>
    <w:p w14:paraId="4AFB4C8B" w14:textId="42E72A96" w:rsidR="00C17158" w:rsidRDefault="00C17158" w:rsidP="00C86F84">
      <w:r>
        <w:t>Dear Editor:</w:t>
      </w:r>
      <w:r w:rsidR="00C86F84">
        <w:tab/>
      </w:r>
      <w:r w:rsidR="00C86F84">
        <w:tab/>
      </w:r>
      <w:r w:rsidR="00C86F84">
        <w:tab/>
      </w:r>
      <w:r w:rsidR="00C86F84">
        <w:tab/>
      </w:r>
    </w:p>
    <w:p w14:paraId="71A79822" w14:textId="6A67BB9F" w:rsidR="00C86F84" w:rsidRDefault="00F07F52" w:rsidP="00C17158">
      <w:pPr>
        <w:ind w:left="2880" w:firstLine="720"/>
      </w:pPr>
      <w:r>
        <w:t>R</w:t>
      </w:r>
      <w:r w:rsidR="00C86F84">
        <w:t>ole Change Recommen</w:t>
      </w:r>
      <w:r w:rsidR="001A23CD">
        <w:t>ded,</w:t>
      </w:r>
    </w:p>
    <w:p w14:paraId="16CCA2B0" w14:textId="001FBC5E" w:rsidR="00B6587C" w:rsidRDefault="00C86F84" w:rsidP="00C86F84">
      <w:r>
        <w:t>The Department o</w:t>
      </w:r>
      <w:r w:rsidR="001263E2">
        <w:t>f</w:t>
      </w:r>
      <w:r>
        <w:t xml:space="preserve"> Education</w:t>
      </w:r>
      <w:r w:rsidR="001263E2">
        <w:t xml:space="preserve"> gives its role </w:t>
      </w:r>
      <w:r w:rsidR="00B6587C">
        <w:t>a</w:t>
      </w:r>
      <w:r w:rsidR="001263E2">
        <w:t>s one of</w:t>
      </w:r>
      <w:r w:rsidR="001A23CD">
        <w:t xml:space="preserve"> “</w:t>
      </w:r>
      <w:r w:rsidR="001263E2">
        <w:t>developing and delivering</w:t>
      </w:r>
      <w:r w:rsidR="00473499">
        <w:t xml:space="preserve"> </w:t>
      </w:r>
      <w:proofErr w:type="gramStart"/>
      <w:r w:rsidR="00312D91">
        <w:t>curriculum</w:t>
      </w:r>
      <w:r w:rsidR="00FE7360">
        <w:t xml:space="preserve"> </w:t>
      </w:r>
      <w:r w:rsidR="001A23CD">
        <w:t>”</w:t>
      </w:r>
      <w:proofErr w:type="gramEnd"/>
      <w:r w:rsidR="00473499">
        <w:t xml:space="preserve"> </w:t>
      </w:r>
      <w:r w:rsidR="00F07F52">
        <w:t>to</w:t>
      </w:r>
      <w:r w:rsidR="00473499">
        <w:t xml:space="preserve"> children.</w:t>
      </w:r>
      <w:r w:rsidR="001263E2">
        <w:t xml:space="preserve">  </w:t>
      </w:r>
      <w:r w:rsidR="00F07F52">
        <w:t xml:space="preserve">I </w:t>
      </w:r>
      <w:r w:rsidR="00FE7360">
        <w:t>find that very narrow; I t</w:t>
      </w:r>
      <w:r w:rsidR="00F07F52">
        <w:t xml:space="preserve">hink of the role as one of </w:t>
      </w:r>
      <w:r w:rsidR="00652CDA">
        <w:t>“creating experiences that cause ot</w:t>
      </w:r>
      <w:r w:rsidR="001A23CD">
        <w:t>h</w:t>
      </w:r>
      <w:r w:rsidR="00652CDA">
        <w:t>ers to learn</w:t>
      </w:r>
      <w:r w:rsidR="007C78A3">
        <w:t>”</w:t>
      </w:r>
      <w:r w:rsidR="001A23CD">
        <w:t xml:space="preserve">– </w:t>
      </w:r>
      <w:r w:rsidR="00193AFF">
        <w:t>regardless</w:t>
      </w:r>
      <w:r w:rsidR="00FE7360">
        <w:t xml:space="preserve"> of age.</w:t>
      </w:r>
    </w:p>
    <w:p w14:paraId="2FBCE1C7" w14:textId="4F199DE6" w:rsidR="001A23CD" w:rsidRDefault="007C78A3" w:rsidP="00C86F84">
      <w:r>
        <w:t>T</w:t>
      </w:r>
      <w:r w:rsidR="001A23CD">
        <w:t xml:space="preserve">he role should </w:t>
      </w:r>
      <w:r w:rsidR="00FE7360">
        <w:t xml:space="preserve">be </w:t>
      </w:r>
      <w:r w:rsidR="00193AFF">
        <w:t>reviewed,</w:t>
      </w:r>
      <w:r w:rsidR="00FE7360">
        <w:t xml:space="preserve"> </w:t>
      </w:r>
      <w:r w:rsidR="00193AFF">
        <w:t xml:space="preserve">changed if needed, </w:t>
      </w:r>
      <w:r w:rsidR="004338FF">
        <w:t xml:space="preserve">and </w:t>
      </w:r>
      <w:r w:rsidR="001A23CD">
        <w:t xml:space="preserve">circulated </w:t>
      </w:r>
      <w:r w:rsidR="00FE7360">
        <w:t xml:space="preserve">widely </w:t>
      </w:r>
      <w:r w:rsidR="00312D91">
        <w:t xml:space="preserve">throughout the </w:t>
      </w:r>
      <w:r w:rsidR="00193AFF">
        <w:t>system.</w:t>
      </w:r>
    </w:p>
    <w:p w14:paraId="1C481A60" w14:textId="0A638068" w:rsidR="001A23CD" w:rsidRDefault="001A23CD" w:rsidP="00C86F84">
      <w:r>
        <w:t>Sincerely</w:t>
      </w:r>
    </w:p>
    <w:p w14:paraId="43BBE731" w14:textId="3722EAF7" w:rsidR="001A23CD" w:rsidRDefault="001A23CD" w:rsidP="00C86F84">
      <w:r>
        <w:t>Don Glendenning</w:t>
      </w:r>
    </w:p>
    <w:p w14:paraId="0C689D56" w14:textId="77777777" w:rsidR="00B6587C" w:rsidRDefault="00B6587C" w:rsidP="00C86F84"/>
    <w:p w14:paraId="2A688921" w14:textId="7AA26126" w:rsidR="001263E2" w:rsidRDefault="00B6587C" w:rsidP="00C86F84">
      <w:r>
        <w:t>T</w:t>
      </w:r>
    </w:p>
    <w:p w14:paraId="3B778B85" w14:textId="77777777" w:rsidR="00B6587C" w:rsidRDefault="00B6587C" w:rsidP="00C86F84"/>
    <w:sectPr w:rsidR="00B658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84"/>
    <w:rsid w:val="001263E2"/>
    <w:rsid w:val="00193AFF"/>
    <w:rsid w:val="001A23CD"/>
    <w:rsid w:val="00312D91"/>
    <w:rsid w:val="00365915"/>
    <w:rsid w:val="004338FF"/>
    <w:rsid w:val="00473499"/>
    <w:rsid w:val="00652CDA"/>
    <w:rsid w:val="007C78A3"/>
    <w:rsid w:val="00B6587C"/>
    <w:rsid w:val="00C17158"/>
    <w:rsid w:val="00C656B4"/>
    <w:rsid w:val="00C86F84"/>
    <w:rsid w:val="00D37DEA"/>
    <w:rsid w:val="00F07F52"/>
    <w:rsid w:val="00FE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A7702"/>
  <w15:chartTrackingRefBased/>
  <w15:docId w15:val="{4AD0F4BC-9CCC-498E-8114-FC676146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7144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2025-05-23T17:54:00Z</cp:lastPrinted>
  <dcterms:created xsi:type="dcterms:W3CDTF">2025-05-23T16:46:00Z</dcterms:created>
  <dcterms:modified xsi:type="dcterms:W3CDTF">2025-05-30T14:41:00Z</dcterms:modified>
</cp:coreProperties>
</file>