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80C68" w:rsidRDefault="00526273" w:rsidP="00E80C68">
      <w:pPr>
        <w:spacing w:after="0"/>
      </w:pPr>
      <w:r>
        <w:t>October 20</w:t>
      </w:r>
      <w:r w:rsidR="00E80C68">
        <w:t>, 2014</w:t>
      </w:r>
    </w:p>
    <w:p w:rsidR="00E80C68" w:rsidRPr="00D34BF8" w:rsidRDefault="00E80C68" w:rsidP="00E80C68">
      <w:pPr>
        <w:spacing w:after="0"/>
      </w:pPr>
      <w:r>
        <w:t>E</w:t>
      </w:r>
      <w:r w:rsidRPr="00D34BF8">
        <w:t>ditor</w:t>
      </w:r>
      <w:r>
        <w:t xml:space="preserve">, Charlottetown </w:t>
      </w:r>
      <w:r w:rsidRPr="00D34BF8">
        <w:t>Guardian</w:t>
      </w:r>
    </w:p>
    <w:p w:rsidR="00E80C68" w:rsidRPr="00D34BF8" w:rsidRDefault="00E80C68" w:rsidP="00E80C68">
      <w:pPr>
        <w:tabs>
          <w:tab w:val="center" w:pos="4320"/>
        </w:tabs>
        <w:spacing w:after="0"/>
      </w:pPr>
      <w:r w:rsidRPr="00D34BF8">
        <w:t>Charlottetown, PEI</w:t>
      </w:r>
      <w:r>
        <w:tab/>
      </w:r>
    </w:p>
    <w:p w:rsidR="00E80C68" w:rsidRPr="00D34BF8" w:rsidRDefault="00E80C68" w:rsidP="00E80C68">
      <w:pPr>
        <w:spacing w:after="0"/>
      </w:pPr>
    </w:p>
    <w:p w:rsidR="002078B7" w:rsidRPr="00E80C68" w:rsidRDefault="00E80C68" w:rsidP="00E80C68">
      <w:pPr>
        <w:spacing w:after="0"/>
      </w:pPr>
      <w:r w:rsidRPr="00D34BF8">
        <w:t>Dear Sir:</w:t>
      </w:r>
    </w:p>
    <w:p w:rsidR="0053433F" w:rsidRDefault="00F2443A" w:rsidP="006F48F6">
      <w:pPr>
        <w:spacing w:after="0" w:line="240" w:lineRule="auto"/>
        <w:contextualSpacing/>
        <w:jc w:val="center"/>
      </w:pPr>
      <w:r>
        <w:t>Structural change</w:t>
      </w:r>
      <w:bookmarkStart w:id="0" w:name="_GoBack"/>
      <w:bookmarkEnd w:id="0"/>
    </w:p>
    <w:p w:rsidR="002D6CA4" w:rsidRDefault="002D6CA4" w:rsidP="006F48F6">
      <w:pPr>
        <w:spacing w:after="0" w:line="240" w:lineRule="auto"/>
        <w:contextualSpacing/>
        <w:jc w:val="center"/>
        <w:rPr>
          <w:b/>
        </w:rPr>
      </w:pPr>
    </w:p>
    <w:p w:rsidR="00393969" w:rsidRDefault="00393969" w:rsidP="00920656">
      <w:pPr>
        <w:spacing w:after="0" w:line="240" w:lineRule="auto"/>
        <w:contextualSpacing/>
      </w:pPr>
    </w:p>
    <w:p w:rsidR="00393969" w:rsidRDefault="00393969" w:rsidP="00920656">
      <w:pPr>
        <w:spacing w:after="0" w:line="240" w:lineRule="auto"/>
        <w:contextualSpacing/>
      </w:pPr>
      <w:r>
        <w:t>The role of a school is to open doors, to create opportunities, for young people; b</w:t>
      </w:r>
      <w:r w:rsidR="0044466E">
        <w:t xml:space="preserve">ut not all schools do that.  </w:t>
      </w:r>
      <w:r>
        <w:t xml:space="preserve"> </w:t>
      </w:r>
      <w:r w:rsidR="00CB24BD">
        <w:t xml:space="preserve"> </w:t>
      </w:r>
      <w:r w:rsidR="0044466E">
        <w:t xml:space="preserve">Door </w:t>
      </w:r>
      <w:proofErr w:type="spellStart"/>
      <w:r w:rsidR="0044466E">
        <w:t>closera</w:t>
      </w:r>
      <w:proofErr w:type="spellEnd"/>
      <w:r w:rsidR="0044466E">
        <w:t xml:space="preserve"> often come up in conversations but for some reason, </w:t>
      </w:r>
      <w:r w:rsidR="00CB24BD">
        <w:t xml:space="preserve">this </w:t>
      </w:r>
      <w:proofErr w:type="gramStart"/>
      <w:r w:rsidR="00CB24BD">
        <w:t>time  the</w:t>
      </w:r>
      <w:proofErr w:type="gramEnd"/>
      <w:r w:rsidR="00CB24BD">
        <w:t xml:space="preserve"> impact struck home. Granted, I do not have all the fac</w:t>
      </w:r>
      <w:r w:rsidR="00074F33">
        <w:t>ts but here’s my understanding.</w:t>
      </w:r>
    </w:p>
    <w:p w:rsidR="002078B7" w:rsidRDefault="002078B7" w:rsidP="00920656">
      <w:pPr>
        <w:spacing w:after="0" w:line="240" w:lineRule="auto"/>
        <w:contextualSpacing/>
      </w:pPr>
    </w:p>
    <w:p w:rsidR="00B22508" w:rsidRDefault="007C0966" w:rsidP="00920656">
      <w:pPr>
        <w:spacing w:after="0" w:line="240" w:lineRule="auto"/>
        <w:contextualSpacing/>
      </w:pPr>
      <w:r>
        <w:t>A high school student, with hopes, even plans to go to college or university, was having difficulty with math; that’s not unusual</w:t>
      </w:r>
      <w:r w:rsidR="008867A6">
        <w:t xml:space="preserve">; </w:t>
      </w:r>
      <w:r>
        <w:t>I am told</w:t>
      </w:r>
      <w:r w:rsidR="002E012C">
        <w:t xml:space="preserve"> that </w:t>
      </w:r>
      <w:r w:rsidR="00B22508">
        <w:t xml:space="preserve">struggling with math is not uncommon.   So what are </w:t>
      </w:r>
      <w:r w:rsidR="002E012C">
        <w:t xml:space="preserve">a school’s </w:t>
      </w:r>
      <w:r w:rsidR="00B22508">
        <w:t>options?</w:t>
      </w:r>
    </w:p>
    <w:p w:rsidR="0034717C" w:rsidRDefault="009923F3" w:rsidP="002F0565">
      <w:pPr>
        <w:pStyle w:val="ListParagraph"/>
        <w:numPr>
          <w:ilvl w:val="0"/>
          <w:numId w:val="10"/>
        </w:numPr>
        <w:spacing w:after="0" w:line="240" w:lineRule="auto"/>
      </w:pPr>
      <w:r>
        <w:t>Let the</w:t>
      </w:r>
      <w:r w:rsidR="00B22508">
        <w:t xml:space="preserve"> a student struggle and likely fail a grade</w:t>
      </w:r>
      <w:r w:rsidR="002E012C">
        <w:t xml:space="preserve">, </w:t>
      </w:r>
    </w:p>
    <w:p w:rsidR="002F0565" w:rsidRDefault="00526273" w:rsidP="002F0565">
      <w:pPr>
        <w:pStyle w:val="ListParagraph"/>
        <w:numPr>
          <w:ilvl w:val="0"/>
          <w:numId w:val="10"/>
        </w:numPr>
        <w:spacing w:after="0" w:line="240" w:lineRule="auto"/>
      </w:pPr>
      <w:r>
        <w:t xml:space="preserve">Suggest </w:t>
      </w:r>
      <w:r w:rsidR="002E012C">
        <w:t>an upgrading course</w:t>
      </w:r>
      <w:r w:rsidR="0034717C">
        <w:t xml:space="preserve"> after graduation</w:t>
      </w:r>
    </w:p>
    <w:p w:rsidR="002F0565" w:rsidRDefault="009923F3" w:rsidP="002F0565">
      <w:pPr>
        <w:pStyle w:val="ListParagraph"/>
        <w:numPr>
          <w:ilvl w:val="0"/>
          <w:numId w:val="10"/>
        </w:numPr>
        <w:spacing w:after="0" w:line="240" w:lineRule="auto"/>
      </w:pPr>
      <w:r>
        <w:t>Provide extra instruction</w:t>
      </w:r>
    </w:p>
    <w:p w:rsidR="002F0565" w:rsidRDefault="00B22508" w:rsidP="002F0565">
      <w:pPr>
        <w:pStyle w:val="ListParagraph"/>
        <w:numPr>
          <w:ilvl w:val="0"/>
          <w:numId w:val="10"/>
        </w:numPr>
        <w:spacing w:after="0" w:line="240" w:lineRule="auto"/>
      </w:pPr>
      <w:r>
        <w:t xml:space="preserve">Transfer </w:t>
      </w:r>
      <w:r w:rsidR="002E012C">
        <w:t xml:space="preserve">the student </w:t>
      </w:r>
      <w:r w:rsidR="009923F3">
        <w:t xml:space="preserve">a lower level </w:t>
      </w:r>
      <w:r w:rsidR="0034717C">
        <w:t>course</w:t>
      </w:r>
    </w:p>
    <w:p w:rsidR="002E012C" w:rsidRDefault="0044466E" w:rsidP="002F0565">
      <w:pPr>
        <w:pStyle w:val="ListParagraph"/>
        <w:numPr>
          <w:ilvl w:val="0"/>
          <w:numId w:val="10"/>
        </w:numPr>
        <w:spacing w:after="0" w:line="240" w:lineRule="auto"/>
      </w:pPr>
      <w:r>
        <w:t xml:space="preserve">Recommend </w:t>
      </w:r>
      <w:r w:rsidR="00526273">
        <w:t>private tutoring</w:t>
      </w:r>
    </w:p>
    <w:p w:rsidR="006F48F6" w:rsidRDefault="006F48F6" w:rsidP="00920656">
      <w:pPr>
        <w:spacing w:after="0" w:line="240" w:lineRule="auto"/>
        <w:contextualSpacing/>
      </w:pPr>
    </w:p>
    <w:p w:rsidR="00FF0C1C" w:rsidRDefault="0044466E" w:rsidP="00920656">
      <w:pPr>
        <w:spacing w:after="0" w:line="240" w:lineRule="auto"/>
        <w:contextualSpacing/>
      </w:pPr>
      <w:r>
        <w:t xml:space="preserve">I’ve heard many good stories about tutoring but it is </w:t>
      </w:r>
      <w:r w:rsidR="00A06560">
        <w:t xml:space="preserve">out of reach </w:t>
      </w:r>
      <w:r>
        <w:t>for</w:t>
      </w:r>
      <w:r w:rsidR="00A06560">
        <w:t xml:space="preserve"> many parents; </w:t>
      </w:r>
      <w:r>
        <w:t>if a student could benefit from tutoring and the school cannot provide it, the cost should be covered by the education budget; why should a parent be expected to pay both taxes and the cost of tuition, especially for something as basic as math?  In this case t</w:t>
      </w:r>
      <w:r w:rsidR="002F0565">
        <w:t xml:space="preserve">he </w:t>
      </w:r>
      <w:r w:rsidR="008867A6">
        <w:t xml:space="preserve">school chose </w:t>
      </w:r>
      <w:r w:rsidR="00414BD3">
        <w:t xml:space="preserve">option </w:t>
      </w:r>
      <w:r w:rsidR="0034717C">
        <w:t>4</w:t>
      </w:r>
      <w:r w:rsidR="002F0565">
        <w:t>; the student</w:t>
      </w:r>
      <w:r w:rsidR="008867A6">
        <w:t xml:space="preserve"> is now in a lower-level math class.</w:t>
      </w:r>
      <w:r w:rsidR="002F0565">
        <w:t xml:space="preserve"> </w:t>
      </w:r>
      <w:r w:rsidR="00074F33">
        <w:t xml:space="preserve">In effect, the school </w:t>
      </w:r>
      <w:r>
        <w:t xml:space="preserve">created a detour, </w:t>
      </w:r>
      <w:r w:rsidR="00074F33">
        <w:t>no a barrier</w:t>
      </w:r>
      <w:r w:rsidR="00414BD3">
        <w:t>,</w:t>
      </w:r>
      <w:r w:rsidR="00074F33">
        <w:t xml:space="preserve"> in his </w:t>
      </w:r>
      <w:r>
        <w:t>path to education</w:t>
      </w:r>
      <w:r w:rsidR="00074F33">
        <w:t xml:space="preserve">.  </w:t>
      </w:r>
      <w:r w:rsidR="00753290">
        <w:t>At best, t</w:t>
      </w:r>
      <w:r w:rsidR="00FF0C1C">
        <w:t xml:space="preserve">his </w:t>
      </w:r>
      <w:r w:rsidR="00753290">
        <w:t xml:space="preserve">option </w:t>
      </w:r>
      <w:r w:rsidR="00074F33">
        <w:t xml:space="preserve">delays entrance to postsecondary studies, </w:t>
      </w:r>
      <w:r w:rsidR="00FF0C1C">
        <w:t>reduces the likelihood of</w:t>
      </w:r>
      <w:r w:rsidR="008867A6">
        <w:t xml:space="preserve"> that </w:t>
      </w:r>
      <w:r w:rsidR="00692F4D">
        <w:t xml:space="preserve">student </w:t>
      </w:r>
      <w:r w:rsidR="00FF0C1C">
        <w:t>going to college or university,</w:t>
      </w:r>
      <w:r w:rsidR="00FF0C1C" w:rsidRPr="00FF0C1C">
        <w:t xml:space="preserve"> </w:t>
      </w:r>
      <w:r w:rsidR="008867A6">
        <w:t xml:space="preserve">it </w:t>
      </w:r>
      <w:r w:rsidR="00FF0C1C">
        <w:t xml:space="preserve">reduces the chance of a smooth transition to employment </w:t>
      </w:r>
      <w:proofErr w:type="gramStart"/>
      <w:r w:rsidR="00FF0C1C">
        <w:t>and  likely</w:t>
      </w:r>
      <w:proofErr w:type="gramEnd"/>
      <w:r w:rsidR="00FF0C1C">
        <w:t xml:space="preserve"> </w:t>
      </w:r>
      <w:r w:rsidR="008867A6">
        <w:t xml:space="preserve"> </w:t>
      </w:r>
      <w:r w:rsidR="00526273">
        <w:t xml:space="preserve">to </w:t>
      </w:r>
      <w:r w:rsidR="008867A6">
        <w:t xml:space="preserve">a </w:t>
      </w:r>
      <w:r w:rsidR="00FF0C1C">
        <w:t>significant reduc</w:t>
      </w:r>
      <w:r w:rsidR="008867A6">
        <w:t xml:space="preserve">tion in </w:t>
      </w:r>
      <w:r w:rsidR="00753290">
        <w:t>his lifetime income; at worst, it may divert him from being the citizen he is capable of being, the citizen we want him to be.</w:t>
      </w:r>
    </w:p>
    <w:p w:rsidR="00FF0C1C" w:rsidRDefault="00FF0C1C" w:rsidP="00920656">
      <w:pPr>
        <w:spacing w:after="0" w:line="240" w:lineRule="auto"/>
        <w:contextualSpacing/>
      </w:pPr>
    </w:p>
    <w:p w:rsidR="00A06560" w:rsidRDefault="00414BD3" w:rsidP="00A06560">
      <w:pPr>
        <w:spacing w:after="0" w:line="240" w:lineRule="auto"/>
        <w:contextualSpacing/>
      </w:pPr>
      <w:r>
        <w:t>Education documents tell us education, and presumably schooling, is intended to help students to develop to their fullest capacities.</w:t>
      </w:r>
      <w:r w:rsidR="00BC358F">
        <w:t xml:space="preserve">  The option chosen for this student fails to fulfil that goal.</w:t>
      </w:r>
      <w:r w:rsidR="00FF0C1C">
        <w:t xml:space="preserve"> </w:t>
      </w:r>
      <w:r w:rsidR="00A06560">
        <w:t>Personally, I am more concerned by cases of this kind than by low PISA and PCAP scores.</w:t>
      </w:r>
    </w:p>
    <w:p w:rsidR="009979F4" w:rsidRDefault="009979F4" w:rsidP="00920656">
      <w:pPr>
        <w:spacing w:after="0" w:line="240" w:lineRule="auto"/>
        <w:contextualSpacing/>
      </w:pPr>
    </w:p>
    <w:p w:rsidR="009979F4" w:rsidRDefault="009979F4" w:rsidP="00920656">
      <w:pPr>
        <w:spacing w:after="0" w:line="240" w:lineRule="auto"/>
        <w:contextualSpacing/>
      </w:pPr>
      <w:r>
        <w:t>Sincerely</w:t>
      </w:r>
    </w:p>
    <w:p w:rsidR="009979F4" w:rsidRDefault="009979F4" w:rsidP="00920656">
      <w:pPr>
        <w:spacing w:after="0" w:line="240" w:lineRule="auto"/>
        <w:contextualSpacing/>
      </w:pPr>
    </w:p>
    <w:p w:rsidR="009979F4" w:rsidRDefault="009979F4" w:rsidP="00920656">
      <w:pPr>
        <w:spacing w:after="0" w:line="240" w:lineRule="auto"/>
        <w:contextualSpacing/>
      </w:pPr>
      <w:r>
        <w:t xml:space="preserve">Don </w:t>
      </w:r>
      <w:r w:rsidR="00E80C68">
        <w:t>G</w:t>
      </w:r>
      <w:r>
        <w:t>lendenning</w:t>
      </w:r>
    </w:p>
    <w:p w:rsidR="009979F4" w:rsidRDefault="009979F4" w:rsidP="00920656">
      <w:pPr>
        <w:spacing w:after="0" w:line="240" w:lineRule="auto"/>
        <w:contextualSpacing/>
      </w:pPr>
      <w:r>
        <w:t>A long time student of education</w:t>
      </w:r>
    </w:p>
    <w:p w:rsidR="00881310" w:rsidRPr="0053433F" w:rsidRDefault="00881310" w:rsidP="00920656">
      <w:pPr>
        <w:spacing w:after="0" w:line="240" w:lineRule="auto"/>
        <w:contextualSpacing/>
        <w:rPr>
          <w:b/>
        </w:rPr>
      </w:pPr>
    </w:p>
    <w:p w:rsidR="00435265" w:rsidRDefault="00435265" w:rsidP="00435265">
      <w:pPr>
        <w:pStyle w:val="Standard"/>
        <w:rPr>
          <w:rStyle w:val="Hyperlink"/>
          <w:rFonts w:ascii="Calibri" w:hAnsi="Calibri" w:cs="Calibri"/>
          <w:sz w:val="18"/>
          <w:szCs w:val="18"/>
        </w:rPr>
      </w:pPr>
    </w:p>
    <w:sectPr w:rsidR="00435265" w:rsidSect="002B572D">
      <w:type w:val="continuous"/>
      <w:pgSz w:w="12240" w:h="15840"/>
      <w:pgMar w:top="1134" w:right="1440" w:bottom="1134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428B8" w:rsidRDefault="004428B8" w:rsidP="00A5312E">
      <w:pPr>
        <w:spacing w:after="0" w:line="240" w:lineRule="auto"/>
      </w:pPr>
      <w:r>
        <w:separator/>
      </w:r>
    </w:p>
  </w:endnote>
  <w:endnote w:type="continuationSeparator" w:id="0">
    <w:p w:rsidR="004428B8" w:rsidRDefault="004428B8" w:rsidP="00A531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428B8" w:rsidRDefault="004428B8" w:rsidP="00A5312E">
      <w:pPr>
        <w:spacing w:after="0" w:line="240" w:lineRule="auto"/>
      </w:pPr>
      <w:r>
        <w:separator/>
      </w:r>
    </w:p>
  </w:footnote>
  <w:footnote w:type="continuationSeparator" w:id="0">
    <w:p w:rsidR="004428B8" w:rsidRDefault="004428B8" w:rsidP="00A531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5007AA"/>
    <w:multiLevelType w:val="hybridMultilevel"/>
    <w:tmpl w:val="89F4FB1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BA3049E"/>
    <w:multiLevelType w:val="hybridMultilevel"/>
    <w:tmpl w:val="A98026B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E6130E9"/>
    <w:multiLevelType w:val="hybridMultilevel"/>
    <w:tmpl w:val="3E46796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13072B3"/>
    <w:multiLevelType w:val="hybridMultilevel"/>
    <w:tmpl w:val="3BCA183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03E73D6"/>
    <w:multiLevelType w:val="hybridMultilevel"/>
    <w:tmpl w:val="6F36029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08062CF"/>
    <w:multiLevelType w:val="hybridMultilevel"/>
    <w:tmpl w:val="5B86B9E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9977951"/>
    <w:multiLevelType w:val="hybridMultilevel"/>
    <w:tmpl w:val="F2A08D1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BBE506B"/>
    <w:multiLevelType w:val="hybridMultilevel"/>
    <w:tmpl w:val="12467EDE"/>
    <w:lvl w:ilvl="0" w:tplc="DE9A4D0A">
      <w:start w:val="1"/>
      <w:numFmt w:val="decimal"/>
      <w:lvlText w:val="%1"/>
      <w:lvlJc w:val="left"/>
      <w:pPr>
        <w:ind w:left="1080" w:hanging="720"/>
      </w:pPr>
      <w:rPr>
        <w:rFonts w:asciiTheme="minorHAnsi" w:hAnsiTheme="minorHAnsi" w:cstheme="minorBidi" w:hint="default"/>
        <w:b/>
        <w:i w:val="0"/>
        <w:sz w:val="22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07B118C"/>
    <w:multiLevelType w:val="hybridMultilevel"/>
    <w:tmpl w:val="BD4207D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B992884"/>
    <w:multiLevelType w:val="hybridMultilevel"/>
    <w:tmpl w:val="1662276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7"/>
  </w:num>
  <w:num w:numId="5">
    <w:abstractNumId w:val="1"/>
  </w:num>
  <w:num w:numId="6">
    <w:abstractNumId w:val="3"/>
  </w:num>
  <w:num w:numId="7">
    <w:abstractNumId w:val="9"/>
  </w:num>
  <w:num w:numId="8">
    <w:abstractNumId w:val="6"/>
  </w:num>
  <w:num w:numId="9">
    <w:abstractNumId w:val="8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6976"/>
    <w:rsid w:val="00003131"/>
    <w:rsid w:val="00010CC2"/>
    <w:rsid w:val="00014CBE"/>
    <w:rsid w:val="00022EB4"/>
    <w:rsid w:val="0006664A"/>
    <w:rsid w:val="00074F33"/>
    <w:rsid w:val="00075647"/>
    <w:rsid w:val="000D2D0D"/>
    <w:rsid w:val="000E5D94"/>
    <w:rsid w:val="000F5D59"/>
    <w:rsid w:val="00147DA7"/>
    <w:rsid w:val="001533A9"/>
    <w:rsid w:val="001671CC"/>
    <w:rsid w:val="00176B83"/>
    <w:rsid w:val="00177DE4"/>
    <w:rsid w:val="0019219D"/>
    <w:rsid w:val="001952E4"/>
    <w:rsid w:val="001C12FD"/>
    <w:rsid w:val="001D1F9A"/>
    <w:rsid w:val="001D4C4C"/>
    <w:rsid w:val="002078B7"/>
    <w:rsid w:val="00216A7C"/>
    <w:rsid w:val="00255B70"/>
    <w:rsid w:val="00265D37"/>
    <w:rsid w:val="00271F7D"/>
    <w:rsid w:val="00283957"/>
    <w:rsid w:val="002B572D"/>
    <w:rsid w:val="002C253F"/>
    <w:rsid w:val="002D6CA4"/>
    <w:rsid w:val="002E012C"/>
    <w:rsid w:val="002F0565"/>
    <w:rsid w:val="003107CD"/>
    <w:rsid w:val="003201C1"/>
    <w:rsid w:val="0034717C"/>
    <w:rsid w:val="0039196B"/>
    <w:rsid w:val="00393969"/>
    <w:rsid w:val="003C04B3"/>
    <w:rsid w:val="003C2178"/>
    <w:rsid w:val="003C4517"/>
    <w:rsid w:val="003D33DD"/>
    <w:rsid w:val="003F1D0A"/>
    <w:rsid w:val="00414BD3"/>
    <w:rsid w:val="00420D06"/>
    <w:rsid w:val="00435265"/>
    <w:rsid w:val="0043569C"/>
    <w:rsid w:val="004428B8"/>
    <w:rsid w:val="0044466E"/>
    <w:rsid w:val="00475503"/>
    <w:rsid w:val="004C0BC2"/>
    <w:rsid w:val="0051536B"/>
    <w:rsid w:val="00526273"/>
    <w:rsid w:val="0053433F"/>
    <w:rsid w:val="00536B02"/>
    <w:rsid w:val="00596BA2"/>
    <w:rsid w:val="005A0818"/>
    <w:rsid w:val="005B6FF4"/>
    <w:rsid w:val="005B7F10"/>
    <w:rsid w:val="005E4FC0"/>
    <w:rsid w:val="005F535E"/>
    <w:rsid w:val="0062131D"/>
    <w:rsid w:val="00654C7D"/>
    <w:rsid w:val="00692F4D"/>
    <w:rsid w:val="00697B86"/>
    <w:rsid w:val="006B5215"/>
    <w:rsid w:val="006B5BC3"/>
    <w:rsid w:val="006C3BC2"/>
    <w:rsid w:val="006C42A2"/>
    <w:rsid w:val="006D6976"/>
    <w:rsid w:val="006F48F6"/>
    <w:rsid w:val="007011E4"/>
    <w:rsid w:val="0073182D"/>
    <w:rsid w:val="0073602C"/>
    <w:rsid w:val="007400B5"/>
    <w:rsid w:val="007460AF"/>
    <w:rsid w:val="00753290"/>
    <w:rsid w:val="00757B67"/>
    <w:rsid w:val="0076249B"/>
    <w:rsid w:val="007A617D"/>
    <w:rsid w:val="007B299A"/>
    <w:rsid w:val="007C0966"/>
    <w:rsid w:val="007F5FC5"/>
    <w:rsid w:val="008709FA"/>
    <w:rsid w:val="00881310"/>
    <w:rsid w:val="008867A6"/>
    <w:rsid w:val="008A40D1"/>
    <w:rsid w:val="008B3341"/>
    <w:rsid w:val="008C6E20"/>
    <w:rsid w:val="00920656"/>
    <w:rsid w:val="009506B3"/>
    <w:rsid w:val="0098589F"/>
    <w:rsid w:val="009923F3"/>
    <w:rsid w:val="009979F4"/>
    <w:rsid w:val="00A05320"/>
    <w:rsid w:val="00A06560"/>
    <w:rsid w:val="00A261C4"/>
    <w:rsid w:val="00A5312E"/>
    <w:rsid w:val="00A622A2"/>
    <w:rsid w:val="00A77B70"/>
    <w:rsid w:val="00AB7754"/>
    <w:rsid w:val="00AE1E96"/>
    <w:rsid w:val="00AE2597"/>
    <w:rsid w:val="00B22508"/>
    <w:rsid w:val="00B307DB"/>
    <w:rsid w:val="00B40CEB"/>
    <w:rsid w:val="00BC01BA"/>
    <w:rsid w:val="00BC358F"/>
    <w:rsid w:val="00BC6081"/>
    <w:rsid w:val="00C65365"/>
    <w:rsid w:val="00C7278A"/>
    <w:rsid w:val="00C93D6F"/>
    <w:rsid w:val="00CB24BD"/>
    <w:rsid w:val="00CB27C5"/>
    <w:rsid w:val="00CB2E3C"/>
    <w:rsid w:val="00CC092B"/>
    <w:rsid w:val="00CD1984"/>
    <w:rsid w:val="00CD3D0E"/>
    <w:rsid w:val="00D121F2"/>
    <w:rsid w:val="00D25863"/>
    <w:rsid w:val="00D27B44"/>
    <w:rsid w:val="00D30F3C"/>
    <w:rsid w:val="00D374F5"/>
    <w:rsid w:val="00D5109D"/>
    <w:rsid w:val="00E42C09"/>
    <w:rsid w:val="00E46055"/>
    <w:rsid w:val="00E632FA"/>
    <w:rsid w:val="00E644A4"/>
    <w:rsid w:val="00E80C68"/>
    <w:rsid w:val="00E86F0C"/>
    <w:rsid w:val="00E91B4C"/>
    <w:rsid w:val="00EB34A2"/>
    <w:rsid w:val="00EB4266"/>
    <w:rsid w:val="00EB4E46"/>
    <w:rsid w:val="00F13596"/>
    <w:rsid w:val="00F2443A"/>
    <w:rsid w:val="00F403BD"/>
    <w:rsid w:val="00F404C1"/>
    <w:rsid w:val="00F81262"/>
    <w:rsid w:val="00FD528B"/>
    <w:rsid w:val="00FF0C1C"/>
    <w:rsid w:val="00FF1C33"/>
    <w:rsid w:val="00FF4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D33D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531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312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5312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531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312E"/>
  </w:style>
  <w:style w:type="paragraph" w:styleId="Footer">
    <w:name w:val="footer"/>
    <w:basedOn w:val="Normal"/>
    <w:link w:val="FooterChar"/>
    <w:uiPriority w:val="99"/>
    <w:unhideWhenUsed/>
    <w:rsid w:val="00A531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312E"/>
  </w:style>
  <w:style w:type="paragraph" w:customStyle="1" w:styleId="Standard">
    <w:name w:val="Standard"/>
    <w:rsid w:val="000E5D94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character" w:styleId="Hyperlink">
    <w:name w:val="Hyperlink"/>
    <w:basedOn w:val="DefaultParagraphFont"/>
    <w:uiPriority w:val="99"/>
    <w:unhideWhenUsed/>
    <w:rsid w:val="000E5D94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3D33DD"/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3D33DD"/>
    <w:pPr>
      <w:spacing w:after="0" w:line="240" w:lineRule="auto"/>
    </w:pPr>
    <w:rPr>
      <w:rFonts w:ascii="Times New Roman" w:eastAsia="Times New Roman" w:hAnsi="Times New Roman" w:cs="Times New Roman"/>
      <w:i/>
      <w:iCs/>
      <w:sz w:val="24"/>
      <w:szCs w:val="24"/>
      <w:lang w:eastAsia="en-CA"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3D33DD"/>
    <w:rPr>
      <w:rFonts w:ascii="Times New Roman" w:eastAsia="Times New Roman" w:hAnsi="Times New Roman" w:cs="Times New Roman"/>
      <w:i/>
      <w:iCs/>
      <w:sz w:val="24"/>
      <w:szCs w:val="24"/>
      <w:lang w:eastAsia="en-CA"/>
    </w:rPr>
  </w:style>
  <w:style w:type="character" w:customStyle="1" w:styleId="button-text">
    <w:name w:val="button-text"/>
    <w:basedOn w:val="DefaultParagraphFont"/>
    <w:rsid w:val="003D33DD"/>
  </w:style>
  <w:style w:type="character" w:customStyle="1" w:styleId="count">
    <w:name w:val="count"/>
    <w:basedOn w:val="DefaultParagraphFont"/>
    <w:rsid w:val="003D33DD"/>
  </w:style>
  <w:style w:type="character" w:customStyle="1" w:styleId="units">
    <w:name w:val="units"/>
    <w:basedOn w:val="DefaultParagraphFont"/>
    <w:rsid w:val="003D33D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D33D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531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312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5312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531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312E"/>
  </w:style>
  <w:style w:type="paragraph" w:styleId="Footer">
    <w:name w:val="footer"/>
    <w:basedOn w:val="Normal"/>
    <w:link w:val="FooterChar"/>
    <w:uiPriority w:val="99"/>
    <w:unhideWhenUsed/>
    <w:rsid w:val="00A531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312E"/>
  </w:style>
  <w:style w:type="paragraph" w:customStyle="1" w:styleId="Standard">
    <w:name w:val="Standard"/>
    <w:rsid w:val="000E5D94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character" w:styleId="Hyperlink">
    <w:name w:val="Hyperlink"/>
    <w:basedOn w:val="DefaultParagraphFont"/>
    <w:uiPriority w:val="99"/>
    <w:unhideWhenUsed/>
    <w:rsid w:val="000E5D94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3D33DD"/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3D33DD"/>
    <w:pPr>
      <w:spacing w:after="0" w:line="240" w:lineRule="auto"/>
    </w:pPr>
    <w:rPr>
      <w:rFonts w:ascii="Times New Roman" w:eastAsia="Times New Roman" w:hAnsi="Times New Roman" w:cs="Times New Roman"/>
      <w:i/>
      <w:iCs/>
      <w:sz w:val="24"/>
      <w:szCs w:val="24"/>
      <w:lang w:eastAsia="en-CA"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3D33DD"/>
    <w:rPr>
      <w:rFonts w:ascii="Times New Roman" w:eastAsia="Times New Roman" w:hAnsi="Times New Roman" w:cs="Times New Roman"/>
      <w:i/>
      <w:iCs/>
      <w:sz w:val="24"/>
      <w:szCs w:val="24"/>
      <w:lang w:eastAsia="en-CA"/>
    </w:rPr>
  </w:style>
  <w:style w:type="character" w:customStyle="1" w:styleId="button-text">
    <w:name w:val="button-text"/>
    <w:basedOn w:val="DefaultParagraphFont"/>
    <w:rsid w:val="003D33DD"/>
  </w:style>
  <w:style w:type="character" w:customStyle="1" w:styleId="count">
    <w:name w:val="count"/>
    <w:basedOn w:val="DefaultParagraphFont"/>
    <w:rsid w:val="003D33DD"/>
  </w:style>
  <w:style w:type="character" w:customStyle="1" w:styleId="units">
    <w:name w:val="units"/>
    <w:basedOn w:val="DefaultParagraphFont"/>
    <w:rsid w:val="003D33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7054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05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80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58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126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792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356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B66CA5-3757-4DC8-918F-CB639B3D0A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299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2001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4</cp:revision>
  <cp:lastPrinted>2014-10-16T12:30:00Z</cp:lastPrinted>
  <dcterms:created xsi:type="dcterms:W3CDTF">2014-10-25T11:49:00Z</dcterms:created>
  <dcterms:modified xsi:type="dcterms:W3CDTF">2014-10-25T12:00:00Z</dcterms:modified>
</cp:coreProperties>
</file>