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5FA9B" w14:textId="3DC25FB0" w:rsidR="00B322FC" w:rsidRDefault="00B322FC">
      <w:r>
        <w:t>About Education</w:t>
      </w:r>
    </w:p>
    <w:p w14:paraId="64DDC16C" w14:textId="7FA4A156" w:rsidR="00B322FC" w:rsidRDefault="00B322FC">
      <w:r>
        <w:t>Glendenning</w:t>
      </w:r>
    </w:p>
    <w:p w14:paraId="69CE6670" w14:textId="504CD069" w:rsidR="00B322FC" w:rsidRDefault="00B322FC" w:rsidP="00B322FC">
      <w:pPr>
        <w:jc w:val="center"/>
        <w:rPr>
          <w:b/>
          <w:bCs/>
          <w:color w:val="FF0000"/>
          <w:sz w:val="52"/>
          <w:szCs w:val="52"/>
        </w:rPr>
      </w:pPr>
      <w:r w:rsidRPr="00B322FC">
        <w:rPr>
          <w:b/>
          <w:bCs/>
          <w:color w:val="FF0000"/>
          <w:sz w:val="52"/>
          <w:szCs w:val="52"/>
        </w:rPr>
        <w:t>Education Silos</w:t>
      </w:r>
    </w:p>
    <w:p w14:paraId="2DE4345F" w14:textId="019845CC" w:rsidR="00B322FC" w:rsidRDefault="00B322FC" w:rsidP="00B322FC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  <w:r w:rsidRPr="00B322FC">
        <w:rPr>
          <w:b/>
          <w:bCs/>
          <w:color w:val="FF0000"/>
          <w:sz w:val="24"/>
          <w:szCs w:val="24"/>
        </w:rPr>
        <w:t xml:space="preserve">Silos in education – a simple </w:t>
      </w:r>
      <w:proofErr w:type="spellStart"/>
      <w:r w:rsidRPr="00B322FC">
        <w:rPr>
          <w:b/>
          <w:bCs/>
          <w:color w:val="FF0000"/>
          <w:sz w:val="24"/>
          <w:szCs w:val="24"/>
        </w:rPr>
        <w:t>strucyure</w:t>
      </w:r>
      <w:proofErr w:type="spellEnd"/>
      <w:r w:rsidRPr="00B322FC">
        <w:rPr>
          <w:b/>
          <w:bCs/>
          <w:color w:val="FF0000"/>
          <w:sz w:val="24"/>
          <w:szCs w:val="24"/>
        </w:rPr>
        <w:t xml:space="preserve"> that keeps things compartmentalized organized and safe</w:t>
      </w:r>
    </w:p>
    <w:p w14:paraId="3572CA13" w14:textId="2BA42204" w:rsidR="00B322FC" w:rsidRDefault="00B322FC" w:rsidP="00B322FC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One </w:t>
      </w:r>
      <w:proofErr w:type="spellStart"/>
      <w:r>
        <w:rPr>
          <w:b/>
          <w:bCs/>
          <w:color w:val="FF0000"/>
          <w:sz w:val="24"/>
          <w:szCs w:val="24"/>
        </w:rPr>
        <w:t>teache</w:t>
      </w:r>
      <w:proofErr w:type="spellEnd"/>
      <w:r>
        <w:rPr>
          <w:b/>
          <w:bCs/>
          <w:color w:val="FF0000"/>
          <w:sz w:val="24"/>
          <w:szCs w:val="24"/>
        </w:rPr>
        <w:t xml:space="preserve"> per </w:t>
      </w:r>
      <w:proofErr w:type="gramStart"/>
      <w:r>
        <w:rPr>
          <w:b/>
          <w:bCs/>
          <w:color w:val="FF0000"/>
          <w:sz w:val="24"/>
          <w:szCs w:val="24"/>
        </w:rPr>
        <w:t>room ,</w:t>
      </w:r>
      <w:proofErr w:type="gramEnd"/>
      <w:r>
        <w:rPr>
          <w:b/>
          <w:bCs/>
          <w:color w:val="FF0000"/>
          <w:sz w:val="24"/>
          <w:szCs w:val="24"/>
        </w:rPr>
        <w:t xml:space="preserve"> every subject in its own class or time </w:t>
      </w:r>
      <w:proofErr w:type="spellStart"/>
      <w:r>
        <w:rPr>
          <w:b/>
          <w:bCs/>
          <w:color w:val="FF0000"/>
          <w:sz w:val="24"/>
          <w:szCs w:val="24"/>
        </w:rPr>
        <w:t>frme</w:t>
      </w:r>
      <w:proofErr w:type="spellEnd"/>
      <w:r>
        <w:rPr>
          <w:b/>
          <w:bCs/>
          <w:color w:val="FF0000"/>
          <w:sz w:val="24"/>
          <w:szCs w:val="24"/>
        </w:rPr>
        <w:t>, every child at own desk</w:t>
      </w:r>
    </w:p>
    <w:p w14:paraId="2F4F5CEC" w14:textId="77777777" w:rsidR="00B322FC" w:rsidRDefault="00B322FC" w:rsidP="00B322FC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</w:p>
    <w:p w14:paraId="02EC9D03" w14:textId="77777777" w:rsidR="00B322FC" w:rsidRDefault="00B322FC" w:rsidP="00B322FC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</w:p>
    <w:p w14:paraId="7FB0F132" w14:textId="77777777" w:rsidR="00B322FC" w:rsidRDefault="00B322FC" w:rsidP="00B322FC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</w:p>
    <w:p w14:paraId="49BA6532" w14:textId="60506C19" w:rsidR="00B322FC" w:rsidRDefault="000F5C86" w:rsidP="00B322FC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Silp</w:t>
      </w:r>
      <w:proofErr w:type="spellEnd"/>
      <w:r>
        <w:rPr>
          <w:b/>
          <w:bCs/>
          <w:color w:val="FF0000"/>
          <w:sz w:val="24"/>
          <w:szCs w:val="24"/>
        </w:rPr>
        <w:t xml:space="preserve"> mentality</w:t>
      </w:r>
    </w:p>
    <w:p w14:paraId="0ADFA144" w14:textId="18A4DF42" w:rsidR="000F5C86" w:rsidRDefault="000F5C86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When different teams o m </w:t>
      </w:r>
      <w:proofErr w:type="spellStart"/>
      <w:r>
        <w:rPr>
          <w:b/>
          <w:bCs/>
          <w:color w:val="FF0000"/>
          <w:sz w:val="24"/>
          <w:szCs w:val="24"/>
        </w:rPr>
        <w:t>memers</w:t>
      </w:r>
      <w:proofErr w:type="spellEnd"/>
      <w:r>
        <w:rPr>
          <w:b/>
          <w:bCs/>
          <w:color w:val="FF0000"/>
          <w:sz w:val="24"/>
          <w:szCs w:val="24"/>
        </w:rPr>
        <w:t xml:space="preserve"> purposely wont share information</w:t>
      </w:r>
    </w:p>
    <w:p w14:paraId="38CEF71A" w14:textId="6562C39F" w:rsidR="000F5C86" w:rsidRDefault="000F5C86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When a group don’t share information, goals. Tool, </w:t>
      </w:r>
      <w:proofErr w:type="gramStart"/>
      <w:r>
        <w:rPr>
          <w:b/>
          <w:bCs/>
          <w:color w:val="FF0000"/>
          <w:sz w:val="24"/>
          <w:szCs w:val="24"/>
        </w:rPr>
        <w:t>priorities,  and</w:t>
      </w:r>
      <w:proofErr w:type="gram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processeswith</w:t>
      </w:r>
      <w:proofErr w:type="spellEnd"/>
      <w:r>
        <w:rPr>
          <w:b/>
          <w:bCs/>
          <w:color w:val="FF0000"/>
          <w:sz w:val="24"/>
          <w:szCs w:val="24"/>
        </w:rPr>
        <w:t xml:space="preserve"> other groups</w:t>
      </w:r>
    </w:p>
    <w:p w14:paraId="18F79696" w14:textId="49F412A9" w:rsidR="000F5C86" w:rsidRDefault="000F5C86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Probles</w:t>
      </w:r>
      <w:proofErr w:type="spellEnd"/>
      <w:r>
        <w:rPr>
          <w:b/>
          <w:bCs/>
          <w:color w:val="FF0000"/>
          <w:sz w:val="24"/>
          <w:szCs w:val="24"/>
        </w:rPr>
        <w:t xml:space="preserve"> from silos – unnecessary work</w:t>
      </w:r>
    </w:p>
    <w:p w14:paraId="337CB357" w14:textId="41F12628" w:rsidR="000F5C86" w:rsidRDefault="000F5C86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Uplication</w:t>
      </w:r>
      <w:proofErr w:type="spellEnd"/>
    </w:p>
    <w:p w14:paraId="3DDB6CD5" w14:textId="4E788872" w:rsidR="000F5C86" w:rsidRDefault="000F5C86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Reduces agility\Reduces </w:t>
      </w:r>
      <w:proofErr w:type="spellStart"/>
      <w:proofErr w:type="gramStart"/>
      <w:r>
        <w:rPr>
          <w:b/>
          <w:bCs/>
          <w:color w:val="FF0000"/>
          <w:sz w:val="24"/>
          <w:szCs w:val="24"/>
        </w:rPr>
        <w:t>adaptibi;ity</w:t>
      </w:r>
      <w:proofErr w:type="spellEnd"/>
      <w:proofErr w:type="gramEnd"/>
      <w:r>
        <w:rPr>
          <w:b/>
          <w:bCs/>
          <w:color w:val="FF0000"/>
          <w:sz w:val="24"/>
          <w:szCs w:val="24"/>
        </w:rPr>
        <w:t xml:space="preserve">, unaligned, duplicated and un </w:t>
      </w:r>
      <w:proofErr w:type="spellStart"/>
      <w:r>
        <w:rPr>
          <w:b/>
          <w:bCs/>
          <w:color w:val="FF0000"/>
          <w:sz w:val="24"/>
          <w:szCs w:val="24"/>
        </w:rPr>
        <w:t>nnecessary</w:t>
      </w:r>
      <w:proofErr w:type="spellEnd"/>
      <w:r>
        <w:rPr>
          <w:b/>
          <w:bCs/>
          <w:color w:val="FF0000"/>
          <w:sz w:val="24"/>
          <w:szCs w:val="24"/>
        </w:rPr>
        <w:t xml:space="preserve"> work</w:t>
      </w:r>
    </w:p>
    <w:p w14:paraId="01176EA3" w14:textId="08F89DC0" w:rsidR="000F5C86" w:rsidRDefault="00C40B12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Slows don organization</w:t>
      </w:r>
    </w:p>
    <w:p w14:paraId="44C87F9A" w14:textId="19DE6069" w:rsidR="00C40B12" w:rsidRDefault="00C40B12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Organizational silo – rank, Department, geographical location</w:t>
      </w:r>
    </w:p>
    <w:p w14:paraId="032550D3" w14:textId="11797DCA" w:rsidR="00C40B12" w:rsidRDefault="00C40B12" w:rsidP="000F5C86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Schedule</w:t>
      </w:r>
    </w:p>
    <w:p w14:paraId="071528CC" w14:textId="2FC4498F" w:rsidR="00C40B12" w:rsidRDefault="00C40B12" w:rsidP="00C40B12">
      <w:pPr>
        <w:rPr>
          <w:b/>
          <w:bCs/>
          <w:color w:val="FF0000"/>
          <w:sz w:val="24"/>
          <w:szCs w:val="24"/>
        </w:rPr>
      </w:pPr>
    </w:p>
    <w:p w14:paraId="1846BD95" w14:textId="1B41BD86" w:rsidR="00C40B12" w:rsidRDefault="00C40B12" w:rsidP="00C40B1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Why</w:t>
      </w:r>
    </w:p>
    <w:p w14:paraId="441089A8" w14:textId="0DCBD999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Employee commonalities</w:t>
      </w:r>
    </w:p>
    <w:p w14:paraId="60676A71" w14:textId="2E75D88A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Professionals want to include or exclude </w:t>
      </w:r>
      <w:proofErr w:type="spellStart"/>
      <w:r>
        <w:rPr>
          <w:b/>
          <w:bCs/>
          <w:color w:val="FF0000"/>
          <w:sz w:val="24"/>
          <w:szCs w:val="24"/>
        </w:rPr>
        <w:t>othrs</w:t>
      </w:r>
      <w:proofErr w:type="spellEnd"/>
    </w:p>
    <w:p w14:paraId="7A00F75A" w14:textId="19492C15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Recent changes in the organization</w:t>
      </w:r>
    </w:p>
    <w:p w14:paraId="272CDD46" w14:textId="3A028AAC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Lack of awareness of </w:t>
      </w:r>
      <w:proofErr w:type="spellStart"/>
      <w:r>
        <w:rPr>
          <w:b/>
          <w:bCs/>
          <w:color w:val="FF0000"/>
          <w:sz w:val="24"/>
          <w:szCs w:val="24"/>
        </w:rPr>
        <w:t>cision</w:t>
      </w:r>
      <w:proofErr w:type="spellEnd"/>
    </w:p>
    <w:p w14:paraId="0E8EB477" w14:textId="2E998456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Competition</w:t>
      </w:r>
    </w:p>
    <w:p w14:paraId="2D7DAAD3" w14:textId="0328DA14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Physical separation</w:t>
      </w:r>
    </w:p>
    <w:p w14:paraId="5142E51E" w14:textId="2525E4A1" w:rsidR="00C40B12" w:rsidRDefault="00C40B12" w:rsidP="00C40B12">
      <w:pPr>
        <w:pStyle w:val="ListParagraph"/>
        <w:numPr>
          <w:ilvl w:val="0"/>
          <w:numId w:val="3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Tolerance by management</w:t>
      </w:r>
    </w:p>
    <w:p w14:paraId="39C0BA9F" w14:textId="269E05D4" w:rsidR="00C40B12" w:rsidRDefault="00C40B12" w:rsidP="00C40B12">
      <w:pPr>
        <w:rPr>
          <w:b/>
          <w:bCs/>
          <w:color w:val="FF0000"/>
          <w:sz w:val="24"/>
          <w:szCs w:val="24"/>
        </w:rPr>
      </w:pPr>
    </w:p>
    <w:p w14:paraId="17525F86" w14:textId="546DB088" w:rsidR="00C40B12" w:rsidRDefault="00C40B12" w:rsidP="00C40B1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Break down silos</w:t>
      </w:r>
    </w:p>
    <w:p w14:paraId="0F1A31B1" w14:textId="01097CFF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Promote a shared vision</w:t>
      </w:r>
    </w:p>
    <w:p w14:paraId="640CE254" w14:textId="3914FF56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Communicate as a team</w:t>
      </w:r>
    </w:p>
    <w:p w14:paraId="75944A59" w14:textId="6E080350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>Sharing names and photos</w:t>
      </w:r>
    </w:p>
    <w:p w14:paraId="44740B33" w14:textId="420C5D21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Assemblies/gatherings</w:t>
      </w:r>
    </w:p>
    <w:p w14:paraId="6F5D94D3" w14:textId="2BBBC491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Company newsletter</w:t>
      </w:r>
    </w:p>
    <w:p w14:paraId="5D70A7EB" w14:textId="6AF6B064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Team building exercises</w:t>
      </w:r>
    </w:p>
    <w:p w14:paraId="14D9CE1D" w14:textId="68DCAFC7" w:rsidR="00C40B12" w:rsidRDefault="00C40B12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Ytachk</w:t>
      </w:r>
      <w:proofErr w:type="spellEnd"/>
      <w:r>
        <w:rPr>
          <w:b/>
          <w:bCs/>
          <w:color w:val="FF0000"/>
          <w:sz w:val="24"/>
          <w:szCs w:val="24"/>
        </w:rPr>
        <w:t xml:space="preserve"> organizational </w:t>
      </w:r>
      <w:proofErr w:type="spellStart"/>
      <w:r>
        <w:rPr>
          <w:b/>
          <w:bCs/>
          <w:color w:val="FF0000"/>
          <w:sz w:val="24"/>
          <w:szCs w:val="24"/>
        </w:rPr>
        <w:t>pgroress</w:t>
      </w:r>
      <w:proofErr w:type="spellEnd"/>
    </w:p>
    <w:p w14:paraId="75505935" w14:textId="3D96E800" w:rsidR="00C40B12" w:rsidRPr="00C40B12" w:rsidRDefault="00322C18" w:rsidP="00C40B12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Circulate information</w:t>
      </w:r>
    </w:p>
    <w:p w14:paraId="28434074" w14:textId="77777777" w:rsidR="00B322FC" w:rsidRPr="00B322FC" w:rsidRDefault="00B322FC" w:rsidP="00B322FC">
      <w:pPr>
        <w:rPr>
          <w:b/>
          <w:bCs/>
          <w:color w:val="FF0000"/>
          <w:sz w:val="24"/>
          <w:szCs w:val="24"/>
        </w:rPr>
      </w:pPr>
    </w:p>
    <w:sectPr w:rsidR="00B322FC" w:rsidRPr="00B32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13389"/>
    <w:multiLevelType w:val="hybridMultilevel"/>
    <w:tmpl w:val="7A94E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67010"/>
    <w:multiLevelType w:val="hybridMultilevel"/>
    <w:tmpl w:val="A8FC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E24E7"/>
    <w:multiLevelType w:val="hybridMultilevel"/>
    <w:tmpl w:val="C4D0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50069"/>
    <w:multiLevelType w:val="hybridMultilevel"/>
    <w:tmpl w:val="ED52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496850">
    <w:abstractNumId w:val="0"/>
  </w:num>
  <w:num w:numId="2" w16cid:durableId="1223057019">
    <w:abstractNumId w:val="2"/>
  </w:num>
  <w:num w:numId="3" w16cid:durableId="2139061485">
    <w:abstractNumId w:val="1"/>
  </w:num>
  <w:num w:numId="4" w16cid:durableId="517088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FC"/>
    <w:rsid w:val="000F5C86"/>
    <w:rsid w:val="00322C18"/>
    <w:rsid w:val="00B322FC"/>
    <w:rsid w:val="00C4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54C9"/>
  <w15:chartTrackingRefBased/>
  <w15:docId w15:val="{BB671135-F349-41B8-A2C8-FC4C5E50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2022-11-12T20:45:00Z</cp:lastPrinted>
  <dcterms:created xsi:type="dcterms:W3CDTF">2022-11-12T20:13:00Z</dcterms:created>
  <dcterms:modified xsi:type="dcterms:W3CDTF">2022-11-12T20:46:00Z</dcterms:modified>
</cp:coreProperties>
</file>