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 w:rsidP="00D471F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471FE" w:rsidRPr="00D471FE" w:rsidRDefault="00D471FE" w:rsidP="00D471FE">
      <w:pPr>
        <w:jc w:val="right"/>
        <w:rPr>
          <w:rFonts w:cs="Giovanni Book"/>
          <w:bCs/>
          <w:color w:val="000000"/>
          <w:lang w:val="en-CA"/>
        </w:rPr>
      </w:pPr>
      <w:r w:rsidRPr="00D471FE">
        <w:rPr>
          <w:rFonts w:cs="Giovanni Book"/>
          <w:bCs/>
          <w:color w:val="000000"/>
          <w:lang w:val="en-CA"/>
        </w:rPr>
        <w:t>July 10, 2015</w:t>
      </w:r>
    </w:p>
    <w:p w:rsidR="00C115A9" w:rsidRDefault="00C115A9">
      <w:pPr>
        <w:rPr>
          <w:rFonts w:cs="Giovanni Book"/>
          <w:bCs/>
          <w:lang w:val="en-CA"/>
        </w:rPr>
      </w:pPr>
    </w:p>
    <w:p w:rsidR="00D471FE" w:rsidRPr="002C6E55" w:rsidRDefault="00D471FE" w:rsidP="00651B8F">
      <w:pPr>
        <w:ind w:left="720"/>
        <w:rPr>
          <w:rFonts w:cs="Giovanni Book"/>
          <w:bCs/>
          <w:lang w:val="en-CA"/>
        </w:rPr>
      </w:pPr>
      <w:r w:rsidRPr="002C6E55">
        <w:rPr>
          <w:rFonts w:cs="Giovanni Book"/>
          <w:bCs/>
          <w:lang w:val="en-CA"/>
        </w:rPr>
        <w:t>Senior Islanders of the Year Award Nomination Committee</w:t>
      </w:r>
    </w:p>
    <w:p w:rsidR="00D471FE" w:rsidRPr="002C6E55" w:rsidRDefault="00D471FE" w:rsidP="00651B8F">
      <w:pPr>
        <w:ind w:left="720"/>
        <w:rPr>
          <w:rFonts w:cs="Giovanni Book"/>
          <w:bCs/>
          <w:lang w:val="en-CA"/>
        </w:rPr>
      </w:pPr>
      <w:r w:rsidRPr="002C6E55">
        <w:rPr>
          <w:rFonts w:cs="Giovanni Book"/>
          <w:bCs/>
          <w:lang w:val="en-CA"/>
        </w:rPr>
        <w:t>Attention: Catherine Freeze</w:t>
      </w:r>
    </w:p>
    <w:p w:rsidR="00D471FE" w:rsidRPr="002C6E55" w:rsidRDefault="00D471FE" w:rsidP="00651B8F">
      <w:pPr>
        <w:ind w:left="720"/>
        <w:rPr>
          <w:rFonts w:cs="Giovanni Book"/>
          <w:bCs/>
          <w:lang w:val="en-CA"/>
        </w:rPr>
      </w:pPr>
      <w:r w:rsidRPr="002C6E55">
        <w:rPr>
          <w:rFonts w:cs="Giovanni Book"/>
          <w:bCs/>
          <w:lang w:val="en-CA"/>
        </w:rPr>
        <w:t>Department of Community Services and Seniors</w:t>
      </w:r>
    </w:p>
    <w:p w:rsidR="00DA5C72" w:rsidRPr="002C6E55" w:rsidRDefault="00D471FE" w:rsidP="00651B8F">
      <w:pPr>
        <w:ind w:left="720"/>
        <w:rPr>
          <w:rFonts w:cs="Giovanni Book"/>
          <w:bCs/>
          <w:lang w:val="en-CA"/>
        </w:rPr>
      </w:pPr>
      <w:r w:rsidRPr="002C6E55">
        <w:rPr>
          <w:rFonts w:cs="Giovanni Book"/>
          <w:bCs/>
          <w:lang w:val="en-CA"/>
        </w:rPr>
        <w:t>PO Box 2000Charlottetown, PEC1A 7N8</w:t>
      </w:r>
    </w:p>
    <w:p w:rsidR="005D0F71" w:rsidRPr="002C6E55" w:rsidRDefault="005D0F71">
      <w:pPr>
        <w:rPr>
          <w:rFonts w:eastAsia="Times New Roman" w:cs="Times New Roman"/>
        </w:rPr>
      </w:pPr>
    </w:p>
    <w:p w:rsidR="00A238EF" w:rsidRPr="002C6E55" w:rsidRDefault="00A238EF">
      <w:pPr>
        <w:rPr>
          <w:rFonts w:eastAsia="Times New Roman" w:cs="Times New Roman"/>
        </w:rPr>
      </w:pPr>
    </w:p>
    <w:p w:rsidR="00DA5C72" w:rsidRPr="002C6E55" w:rsidRDefault="00D471FE" w:rsidP="00651B8F">
      <w:pPr>
        <w:ind w:left="720"/>
        <w:rPr>
          <w:rFonts w:eastAsia="Times New Roman" w:cs="Times New Roman"/>
        </w:rPr>
      </w:pPr>
      <w:r w:rsidRPr="002C6E55">
        <w:rPr>
          <w:rFonts w:eastAsia="Times New Roman" w:cs="Times New Roman"/>
        </w:rPr>
        <w:t xml:space="preserve">Dear </w:t>
      </w:r>
      <w:r w:rsidR="002D0002">
        <w:rPr>
          <w:rFonts w:eastAsia="Times New Roman" w:cs="Times New Roman"/>
        </w:rPr>
        <w:t>Ms. Freeze</w:t>
      </w:r>
      <w:r w:rsidRPr="002C6E55">
        <w:rPr>
          <w:rFonts w:eastAsia="Times New Roman" w:cs="Times New Roman"/>
        </w:rPr>
        <w:t>:</w:t>
      </w:r>
    </w:p>
    <w:p w:rsidR="00DA5C72" w:rsidRPr="002C6E55" w:rsidRDefault="00DA5C72" w:rsidP="00651B8F">
      <w:pPr>
        <w:ind w:left="720"/>
        <w:rPr>
          <w:rFonts w:eastAsia="Times New Roman" w:cs="Times New Roman"/>
          <w:b/>
        </w:rPr>
      </w:pPr>
    </w:p>
    <w:p w:rsidR="005D0F71" w:rsidRPr="002C6E55" w:rsidRDefault="005D0F71" w:rsidP="00651B8F">
      <w:pPr>
        <w:ind w:left="720"/>
        <w:rPr>
          <w:rStyle w:val="A1"/>
          <w:color w:val="auto"/>
          <w:sz w:val="22"/>
          <w:szCs w:val="22"/>
        </w:rPr>
      </w:pPr>
      <w:r w:rsidRPr="002C6E55">
        <w:rPr>
          <w:rFonts w:eastAsia="Times New Roman" w:cs="Times New Roman"/>
        </w:rPr>
        <w:t>I am pleased to provide a letter of suppor</w:t>
      </w:r>
      <w:r w:rsidR="005807EF" w:rsidRPr="002C6E55">
        <w:rPr>
          <w:rFonts w:eastAsia="Times New Roman" w:cs="Times New Roman"/>
        </w:rPr>
        <w:t>t</w:t>
      </w:r>
      <w:r w:rsidRPr="002C6E55">
        <w:rPr>
          <w:rFonts w:eastAsia="Times New Roman" w:cs="Times New Roman"/>
        </w:rPr>
        <w:t xml:space="preserve"> for the nomination of Alice </w:t>
      </w:r>
      <w:r w:rsidR="005807EF" w:rsidRPr="002C6E55">
        <w:rPr>
          <w:rFonts w:eastAsia="Times New Roman" w:cs="Times New Roman"/>
        </w:rPr>
        <w:t>M.</w:t>
      </w:r>
      <w:r w:rsidR="00613E4F" w:rsidRPr="002C6E55">
        <w:rPr>
          <w:rFonts w:eastAsia="Times New Roman" w:cs="Times New Roman"/>
        </w:rPr>
        <w:t xml:space="preserve"> </w:t>
      </w:r>
      <w:r w:rsidRPr="002C6E55">
        <w:rPr>
          <w:rFonts w:eastAsia="Times New Roman" w:cs="Times New Roman"/>
        </w:rPr>
        <w:t xml:space="preserve">Taylor for the </w:t>
      </w:r>
      <w:r w:rsidR="00D471FE" w:rsidRPr="002C6E55">
        <w:rPr>
          <w:rStyle w:val="A1"/>
          <w:color w:val="auto"/>
          <w:sz w:val="22"/>
          <w:szCs w:val="22"/>
        </w:rPr>
        <w:t>PEI Senior Islander of the Year Award</w:t>
      </w:r>
      <w:r w:rsidRPr="002C6E55">
        <w:rPr>
          <w:rStyle w:val="A1"/>
          <w:color w:val="auto"/>
          <w:sz w:val="22"/>
          <w:szCs w:val="22"/>
        </w:rPr>
        <w:t>.</w:t>
      </w:r>
    </w:p>
    <w:p w:rsidR="005D0F71" w:rsidRPr="002C6E55" w:rsidRDefault="005D0F71" w:rsidP="00651B8F">
      <w:pPr>
        <w:ind w:left="720"/>
        <w:rPr>
          <w:rStyle w:val="A1"/>
          <w:color w:val="auto"/>
          <w:sz w:val="22"/>
          <w:szCs w:val="22"/>
        </w:rPr>
      </w:pPr>
    </w:p>
    <w:p w:rsidR="000F7AEA" w:rsidRPr="002C6E55" w:rsidRDefault="00013DCA" w:rsidP="00651B8F">
      <w:pPr>
        <w:ind w:left="720"/>
        <w:rPr>
          <w:rStyle w:val="A1"/>
          <w:color w:val="auto"/>
          <w:sz w:val="22"/>
          <w:szCs w:val="22"/>
        </w:rPr>
      </w:pPr>
      <w:r w:rsidRPr="002C6E55">
        <w:rPr>
          <w:rFonts w:eastAsia="Times New Roman" w:cs="Times New Roman"/>
          <w:lang w:val="en-CA" w:eastAsia="en-CA"/>
        </w:rPr>
        <w:t xml:space="preserve">Alice </w:t>
      </w:r>
      <w:r w:rsidRPr="002C6E55">
        <w:rPr>
          <w:rStyle w:val="A1"/>
          <w:color w:val="auto"/>
          <w:sz w:val="22"/>
          <w:szCs w:val="22"/>
        </w:rPr>
        <w:t xml:space="preserve">retired as head of </w:t>
      </w:r>
      <w:r w:rsidR="00A21A74">
        <w:rPr>
          <w:rStyle w:val="A1"/>
          <w:color w:val="auto"/>
          <w:sz w:val="22"/>
          <w:szCs w:val="22"/>
        </w:rPr>
        <w:t xml:space="preserve">the </w:t>
      </w:r>
      <w:r w:rsidRPr="002C6E55">
        <w:rPr>
          <w:rStyle w:val="A1"/>
          <w:color w:val="auto"/>
          <w:sz w:val="22"/>
          <w:szCs w:val="22"/>
        </w:rPr>
        <w:t>Early Childhood Education Department</w:t>
      </w:r>
      <w:r w:rsidR="00A21A74">
        <w:rPr>
          <w:rStyle w:val="A1"/>
          <w:color w:val="auto"/>
          <w:sz w:val="22"/>
          <w:szCs w:val="22"/>
        </w:rPr>
        <w:t xml:space="preserve"> at </w:t>
      </w:r>
      <w:r w:rsidRPr="002C6E55">
        <w:rPr>
          <w:rStyle w:val="A1"/>
          <w:color w:val="auto"/>
          <w:sz w:val="22"/>
          <w:szCs w:val="22"/>
        </w:rPr>
        <w:t xml:space="preserve">Holland College after </w:t>
      </w:r>
      <w:r w:rsidRPr="002C6E55">
        <w:rPr>
          <w:rFonts w:eastAsia="Times New Roman" w:cs="Times New Roman"/>
          <w:lang w:val="en-CA" w:eastAsia="en-CA"/>
        </w:rPr>
        <w:t>35 years as an early childhood educator, college instructor and life coach</w:t>
      </w:r>
      <w:r w:rsidR="007B664C">
        <w:rPr>
          <w:rFonts w:eastAsia="Times New Roman" w:cs="Times New Roman"/>
          <w:lang w:val="en-CA" w:eastAsia="en-CA"/>
        </w:rPr>
        <w:t xml:space="preserve">; </w:t>
      </w:r>
      <w:r w:rsidR="004C4CD2">
        <w:rPr>
          <w:rFonts w:eastAsia="Times New Roman" w:cs="Times New Roman"/>
          <w:lang w:val="en-CA" w:eastAsia="en-CA"/>
        </w:rPr>
        <w:t xml:space="preserve">under her leadership, </w:t>
      </w:r>
      <w:r w:rsidR="00B2654C">
        <w:rPr>
          <w:rFonts w:eastAsia="Times New Roman" w:cs="Times New Roman"/>
          <w:lang w:val="en-CA" w:eastAsia="en-CA"/>
        </w:rPr>
        <w:t>the Early</w:t>
      </w:r>
      <w:r w:rsidR="007B664C">
        <w:rPr>
          <w:rFonts w:eastAsia="Times New Roman" w:cs="Times New Roman"/>
          <w:lang w:val="en-CA" w:eastAsia="en-CA"/>
        </w:rPr>
        <w:t xml:space="preserve"> Childhood Education</w:t>
      </w:r>
      <w:r w:rsidR="004C4CD2">
        <w:rPr>
          <w:rFonts w:eastAsia="Times New Roman" w:cs="Times New Roman"/>
          <w:lang w:val="en-CA" w:eastAsia="en-CA"/>
        </w:rPr>
        <w:t xml:space="preserve"> program became </w:t>
      </w:r>
      <w:r w:rsidR="009756B9" w:rsidRPr="002C6E55">
        <w:rPr>
          <w:rFonts w:eastAsia="Times New Roman" w:cs="Times New Roman"/>
          <w:lang w:val="en-CA" w:eastAsia="en-CA"/>
        </w:rPr>
        <w:t>recognized as a quality program</w:t>
      </w:r>
      <w:r w:rsidR="004C4CD2">
        <w:rPr>
          <w:rFonts w:eastAsia="Times New Roman" w:cs="Times New Roman"/>
          <w:lang w:val="en-CA" w:eastAsia="en-CA"/>
        </w:rPr>
        <w:t xml:space="preserve"> at the cutting edge of the field</w:t>
      </w:r>
      <w:r w:rsidR="007B664C">
        <w:rPr>
          <w:rFonts w:eastAsia="Times New Roman" w:cs="Times New Roman"/>
          <w:lang w:val="en-CA" w:eastAsia="en-CA"/>
        </w:rPr>
        <w:t xml:space="preserve">. </w:t>
      </w:r>
      <w:r w:rsidR="004C4CD2">
        <w:rPr>
          <w:rFonts w:eastAsia="Times New Roman" w:cs="Times New Roman"/>
          <w:lang w:val="en-CA" w:eastAsia="en-CA"/>
        </w:rPr>
        <w:t xml:space="preserve">Alice </w:t>
      </w:r>
      <w:r w:rsidR="00B2654C" w:rsidRPr="002C6E55">
        <w:rPr>
          <w:rStyle w:val="A1"/>
          <w:color w:val="auto"/>
          <w:sz w:val="22"/>
          <w:szCs w:val="22"/>
        </w:rPr>
        <w:t>didn’t just</w:t>
      </w:r>
      <w:r w:rsidR="009756B9" w:rsidRPr="002C6E55">
        <w:rPr>
          <w:rStyle w:val="A1"/>
          <w:color w:val="auto"/>
          <w:sz w:val="22"/>
          <w:szCs w:val="22"/>
        </w:rPr>
        <w:t xml:space="preserve"> </w:t>
      </w:r>
      <w:r w:rsidR="00B2654C" w:rsidRPr="002C6E55">
        <w:rPr>
          <w:rStyle w:val="A1"/>
          <w:color w:val="auto"/>
          <w:sz w:val="22"/>
          <w:szCs w:val="22"/>
        </w:rPr>
        <w:t>deliver quality</w:t>
      </w:r>
      <w:r w:rsidR="009756B9" w:rsidRPr="002C6E55">
        <w:rPr>
          <w:rStyle w:val="A1"/>
          <w:color w:val="auto"/>
          <w:sz w:val="22"/>
          <w:szCs w:val="22"/>
        </w:rPr>
        <w:t xml:space="preserve"> instruction, she also “walked the talk” in that her program modelled </w:t>
      </w:r>
      <w:r w:rsidR="007B664C">
        <w:rPr>
          <w:rStyle w:val="A1"/>
          <w:color w:val="auto"/>
          <w:sz w:val="22"/>
          <w:szCs w:val="22"/>
        </w:rPr>
        <w:t>w</w:t>
      </w:r>
      <w:r w:rsidR="009756B9" w:rsidRPr="002C6E55">
        <w:rPr>
          <w:rStyle w:val="A1"/>
          <w:color w:val="auto"/>
          <w:sz w:val="22"/>
          <w:szCs w:val="22"/>
        </w:rPr>
        <w:t xml:space="preserve">hat she expected her students to </w:t>
      </w:r>
      <w:r w:rsidR="007B664C">
        <w:rPr>
          <w:rStyle w:val="A1"/>
          <w:color w:val="auto"/>
          <w:sz w:val="22"/>
          <w:szCs w:val="22"/>
        </w:rPr>
        <w:t xml:space="preserve">do </w:t>
      </w:r>
      <w:r w:rsidR="00A21A74">
        <w:rPr>
          <w:rStyle w:val="A1"/>
          <w:color w:val="auto"/>
          <w:sz w:val="22"/>
          <w:szCs w:val="22"/>
        </w:rPr>
        <w:t xml:space="preserve">and be </w:t>
      </w:r>
      <w:r w:rsidR="007B664C">
        <w:rPr>
          <w:rStyle w:val="A1"/>
          <w:color w:val="auto"/>
          <w:sz w:val="22"/>
          <w:szCs w:val="22"/>
        </w:rPr>
        <w:t xml:space="preserve">when they </w:t>
      </w:r>
      <w:r w:rsidR="004C4CD2">
        <w:rPr>
          <w:rStyle w:val="A1"/>
          <w:color w:val="auto"/>
          <w:sz w:val="22"/>
          <w:szCs w:val="22"/>
        </w:rPr>
        <w:t xml:space="preserve">had </w:t>
      </w:r>
      <w:r w:rsidR="00082D3B">
        <w:rPr>
          <w:rStyle w:val="A1"/>
          <w:color w:val="auto"/>
          <w:sz w:val="22"/>
          <w:szCs w:val="22"/>
        </w:rPr>
        <w:t xml:space="preserve">students </w:t>
      </w:r>
      <w:r w:rsidR="004C4CD2">
        <w:rPr>
          <w:rStyle w:val="A1"/>
          <w:color w:val="auto"/>
          <w:sz w:val="22"/>
          <w:szCs w:val="22"/>
        </w:rPr>
        <w:t>of their own.</w:t>
      </w:r>
      <w:r w:rsidR="009756B9" w:rsidRPr="002C6E55">
        <w:rPr>
          <w:rFonts w:eastAsia="Times New Roman" w:cs="Times New Roman"/>
          <w:lang w:val="en-CA" w:eastAsia="en-CA"/>
        </w:rPr>
        <w:t xml:space="preserve">  The program quickly gained recognition beyond PEI and </w:t>
      </w:r>
      <w:r w:rsidR="000F7E3B">
        <w:rPr>
          <w:rFonts w:eastAsia="Times New Roman" w:cs="Times New Roman"/>
          <w:lang w:val="en-CA" w:eastAsia="en-CA"/>
        </w:rPr>
        <w:t xml:space="preserve">soon </w:t>
      </w:r>
      <w:r w:rsidR="004C4CD2">
        <w:rPr>
          <w:rFonts w:eastAsia="Times New Roman" w:cs="Times New Roman"/>
          <w:lang w:val="en-CA" w:eastAsia="en-CA"/>
        </w:rPr>
        <w:t xml:space="preserve">included students from </w:t>
      </w:r>
      <w:r w:rsidR="009756B9" w:rsidRPr="002C6E55">
        <w:rPr>
          <w:rFonts w:eastAsia="Times New Roman" w:cs="Times New Roman"/>
          <w:lang w:val="en-CA" w:eastAsia="en-CA"/>
        </w:rPr>
        <w:t>other</w:t>
      </w:r>
      <w:r w:rsidR="003130C9">
        <w:rPr>
          <w:rFonts w:eastAsia="Times New Roman" w:cs="Times New Roman"/>
          <w:lang w:val="en-CA" w:eastAsia="en-CA"/>
        </w:rPr>
        <w:t xml:space="preserve"> P</w:t>
      </w:r>
      <w:r w:rsidR="009756B9" w:rsidRPr="002C6E55">
        <w:rPr>
          <w:rFonts w:eastAsia="Times New Roman" w:cs="Times New Roman"/>
          <w:lang w:val="en-CA" w:eastAsia="en-CA"/>
        </w:rPr>
        <w:t xml:space="preserve">rovinces as well.  </w:t>
      </w:r>
      <w:r w:rsidR="003130C9">
        <w:rPr>
          <w:rFonts w:eastAsia="Times New Roman" w:cs="Times New Roman"/>
          <w:lang w:val="en-CA" w:eastAsia="en-CA"/>
        </w:rPr>
        <w:t xml:space="preserve">Alice was and still is the classic lifelong learner; hers was a sandwich education of work and study and even though </w:t>
      </w:r>
      <w:r w:rsidR="00B2654C">
        <w:rPr>
          <w:rFonts w:eastAsia="Times New Roman" w:cs="Times New Roman"/>
          <w:lang w:val="en-CA" w:eastAsia="en-CA"/>
        </w:rPr>
        <w:t>retired</w:t>
      </w:r>
      <w:r w:rsidR="003130C9">
        <w:rPr>
          <w:rFonts w:eastAsia="Times New Roman" w:cs="Times New Roman"/>
          <w:lang w:val="en-CA" w:eastAsia="en-CA"/>
        </w:rPr>
        <w:t>, she continues to keep on top of her field.</w:t>
      </w:r>
      <w:r w:rsidR="00835756">
        <w:rPr>
          <w:rFonts w:eastAsia="Times New Roman" w:cs="Times New Roman"/>
          <w:lang w:val="en-CA" w:eastAsia="en-CA"/>
        </w:rPr>
        <w:t xml:space="preserve"> </w:t>
      </w:r>
      <w:r w:rsidR="003130C9">
        <w:rPr>
          <w:rFonts w:eastAsia="Times New Roman" w:cs="Times New Roman"/>
          <w:lang w:val="en-CA" w:eastAsia="en-CA"/>
        </w:rPr>
        <w:t xml:space="preserve">The early childhood sector in PEI today owes a debt to Alice </w:t>
      </w:r>
      <w:r w:rsidR="001455E0">
        <w:rPr>
          <w:rFonts w:eastAsia="Times New Roman" w:cs="Times New Roman"/>
          <w:lang w:val="en-CA" w:eastAsia="en-CA"/>
        </w:rPr>
        <w:t>Taylor, and</w:t>
      </w:r>
      <w:r w:rsidR="003130C9">
        <w:rPr>
          <w:rFonts w:eastAsia="Times New Roman" w:cs="Times New Roman"/>
          <w:lang w:val="en-CA" w:eastAsia="en-CA"/>
        </w:rPr>
        <w:t xml:space="preserve"> the </w:t>
      </w:r>
      <w:r w:rsidR="00B2654C">
        <w:rPr>
          <w:rFonts w:eastAsia="Times New Roman" w:cs="Times New Roman"/>
          <w:lang w:val="en-CA" w:eastAsia="en-CA"/>
        </w:rPr>
        <w:t>Early</w:t>
      </w:r>
      <w:r w:rsidR="003130C9">
        <w:rPr>
          <w:rFonts w:eastAsia="Times New Roman" w:cs="Times New Roman"/>
          <w:lang w:val="en-CA" w:eastAsia="en-CA"/>
        </w:rPr>
        <w:t xml:space="preserve"> Childhood program she led</w:t>
      </w:r>
      <w:r w:rsidR="00A21A74">
        <w:rPr>
          <w:rFonts w:eastAsia="Times New Roman" w:cs="Times New Roman"/>
          <w:lang w:val="en-CA" w:eastAsia="en-CA"/>
        </w:rPr>
        <w:t>,</w:t>
      </w:r>
      <w:r w:rsidR="003130C9">
        <w:rPr>
          <w:rFonts w:eastAsia="Times New Roman" w:cs="Times New Roman"/>
          <w:lang w:val="en-CA" w:eastAsia="en-CA"/>
        </w:rPr>
        <w:t xml:space="preserve"> for the presence </w:t>
      </w:r>
      <w:r w:rsidR="00B2654C">
        <w:rPr>
          <w:rFonts w:eastAsia="Times New Roman" w:cs="Times New Roman"/>
          <w:lang w:val="en-CA" w:eastAsia="en-CA"/>
        </w:rPr>
        <w:t>of well</w:t>
      </w:r>
      <w:r w:rsidR="003130C9">
        <w:rPr>
          <w:rFonts w:eastAsia="Times New Roman" w:cs="Times New Roman"/>
          <w:lang w:val="en-CA" w:eastAsia="en-CA"/>
        </w:rPr>
        <w:t xml:space="preserve">-qualified ECE teachers </w:t>
      </w:r>
      <w:r w:rsidR="001455E0">
        <w:rPr>
          <w:rFonts w:eastAsia="Times New Roman" w:cs="Times New Roman"/>
          <w:lang w:val="en-CA" w:eastAsia="en-CA"/>
        </w:rPr>
        <w:t xml:space="preserve">in Centres </w:t>
      </w:r>
      <w:r w:rsidR="003130C9">
        <w:rPr>
          <w:rFonts w:eastAsia="Times New Roman" w:cs="Times New Roman"/>
          <w:lang w:val="en-CA" w:eastAsia="en-CA"/>
        </w:rPr>
        <w:t>across the Island.</w:t>
      </w:r>
      <w:r w:rsidR="000868ED" w:rsidRPr="002C6E55">
        <w:rPr>
          <w:rStyle w:val="A1"/>
          <w:color w:val="auto"/>
          <w:sz w:val="22"/>
          <w:szCs w:val="22"/>
        </w:rPr>
        <w:t xml:space="preserve"> </w:t>
      </w:r>
      <w:r w:rsidR="009756B9" w:rsidRPr="002C6E55">
        <w:rPr>
          <w:rStyle w:val="A1"/>
          <w:color w:val="auto"/>
          <w:sz w:val="22"/>
          <w:szCs w:val="22"/>
        </w:rPr>
        <w:t xml:space="preserve"> </w:t>
      </w:r>
    </w:p>
    <w:p w:rsidR="005807EF" w:rsidRPr="002C6E55" w:rsidRDefault="005807EF" w:rsidP="00651B8F">
      <w:pPr>
        <w:ind w:left="720"/>
        <w:rPr>
          <w:rStyle w:val="A1"/>
          <w:color w:val="auto"/>
          <w:sz w:val="22"/>
          <w:szCs w:val="22"/>
        </w:rPr>
      </w:pPr>
    </w:p>
    <w:p w:rsidR="000B1460" w:rsidRPr="00835756" w:rsidRDefault="007B664C" w:rsidP="00651B8F">
      <w:pPr>
        <w:ind w:left="720"/>
        <w:rPr>
          <w:rFonts w:eastAsia="Times New Roman" w:cs="Times New Roman"/>
          <w:i/>
          <w:u w:val="single"/>
        </w:rPr>
      </w:pPr>
      <w:r>
        <w:rPr>
          <w:lang w:val="en"/>
        </w:rPr>
        <w:t xml:space="preserve">Not surprising, her insights and services were in high demand and </w:t>
      </w:r>
      <w:r w:rsidR="00B2654C">
        <w:rPr>
          <w:lang w:val="en"/>
        </w:rPr>
        <w:t>she was</w:t>
      </w:r>
      <w:r w:rsidR="00835756">
        <w:rPr>
          <w:lang w:val="en"/>
        </w:rPr>
        <w:t xml:space="preserve"> </w:t>
      </w:r>
      <w:r w:rsidR="00B2654C">
        <w:rPr>
          <w:lang w:val="en"/>
        </w:rPr>
        <w:t>often a</w:t>
      </w:r>
      <w:r w:rsidR="00835756">
        <w:rPr>
          <w:lang w:val="en"/>
        </w:rPr>
        <w:t xml:space="preserve"> guest speaker and resource person, served on many boards and committees including </w:t>
      </w:r>
      <w:r w:rsidR="00A238EF" w:rsidRPr="002C6E55">
        <w:rPr>
          <w:lang w:val="en"/>
        </w:rPr>
        <w:t xml:space="preserve">the </w:t>
      </w:r>
      <w:r w:rsidR="0080710E" w:rsidRPr="002C6E55">
        <w:rPr>
          <w:lang w:val="en"/>
        </w:rPr>
        <w:t>Kindergarten Transition Team</w:t>
      </w:r>
      <w:r w:rsidR="00E342E9" w:rsidRPr="002C6E55">
        <w:rPr>
          <w:lang w:val="en"/>
        </w:rPr>
        <w:t xml:space="preserve"> </w:t>
      </w:r>
      <w:r>
        <w:rPr>
          <w:lang w:val="en"/>
        </w:rPr>
        <w:t>during the recent expansion of Kindergarten programs, played a leadership role in the formation of the</w:t>
      </w:r>
      <w:r w:rsidR="0080710E" w:rsidRPr="002C6E55">
        <w:rPr>
          <w:lang w:val="en"/>
        </w:rPr>
        <w:t xml:space="preserve"> Early Childhood Development Association</w:t>
      </w:r>
      <w:r w:rsidR="00E342E9" w:rsidRPr="002C6E55">
        <w:rPr>
          <w:lang w:val="en"/>
        </w:rPr>
        <w:t xml:space="preserve"> </w:t>
      </w:r>
      <w:r>
        <w:rPr>
          <w:lang w:val="en"/>
        </w:rPr>
        <w:t>and was president for a four year period</w:t>
      </w:r>
      <w:r w:rsidR="00835756">
        <w:rPr>
          <w:lang w:val="en"/>
        </w:rPr>
        <w:t xml:space="preserve">.  As well, she is a published co-author, </w:t>
      </w:r>
      <w:r w:rsidR="001455E0">
        <w:rPr>
          <w:lang w:val="en"/>
        </w:rPr>
        <w:t xml:space="preserve">along with Psychologist, </w:t>
      </w:r>
      <w:r w:rsidR="001455E0" w:rsidRPr="00A21A74">
        <w:t>Ken Pierce</w:t>
      </w:r>
      <w:r w:rsidR="001455E0">
        <w:t>,</w:t>
      </w:r>
      <w:r w:rsidR="001455E0">
        <w:t xml:space="preserve"> of </w:t>
      </w:r>
      <w:r w:rsidR="00A21A74">
        <w:rPr>
          <w:rStyle w:val="A1"/>
          <w:color w:val="auto"/>
          <w:sz w:val="22"/>
          <w:szCs w:val="22"/>
        </w:rPr>
        <w:t>The Dance of Bullying</w:t>
      </w:r>
      <w:r w:rsidR="001455E0">
        <w:rPr>
          <w:rStyle w:val="A1"/>
          <w:color w:val="auto"/>
          <w:sz w:val="22"/>
          <w:szCs w:val="22"/>
        </w:rPr>
        <w:t>; s</w:t>
      </w:r>
      <w:r w:rsidR="00B2654C">
        <w:rPr>
          <w:rStyle w:val="A1"/>
          <w:color w:val="auto"/>
          <w:sz w:val="22"/>
          <w:szCs w:val="22"/>
        </w:rPr>
        <w:t xml:space="preserve">he continues to advance </w:t>
      </w:r>
      <w:r w:rsidR="00AA5435">
        <w:t>the anti-bullying agenda in society</w:t>
      </w:r>
    </w:p>
    <w:p w:rsidR="000B1460" w:rsidRPr="002C6E55" w:rsidRDefault="000B1460" w:rsidP="00651B8F">
      <w:pPr>
        <w:ind w:left="720"/>
        <w:rPr>
          <w:rFonts w:eastAsia="Times New Roman" w:cs="Times New Roman"/>
        </w:rPr>
      </w:pPr>
    </w:p>
    <w:p w:rsidR="00835756" w:rsidRDefault="00835756" w:rsidP="00651B8F">
      <w:pPr>
        <w:ind w:left="720"/>
        <w:rPr>
          <w:rFonts w:ascii="Calibri" w:hAnsi="Calibri"/>
        </w:rPr>
      </w:pPr>
      <w:r w:rsidRPr="002C6E55">
        <w:rPr>
          <w:rFonts w:eastAsia="Times New Roman" w:cs="Times New Roman"/>
        </w:rPr>
        <w:t xml:space="preserve">Alice is a founding member and Secretary Treasurer of Education </w:t>
      </w:r>
      <w:r>
        <w:rPr>
          <w:rFonts w:eastAsia="Times New Roman" w:cs="Times New Roman"/>
        </w:rPr>
        <w:t>20</w:t>
      </w:r>
      <w:r w:rsidRPr="002C6E55">
        <w:rPr>
          <w:rFonts w:eastAsia="Times New Roman" w:cs="Times New Roman"/>
        </w:rPr>
        <w:t xml:space="preserve">/20 Inc., </w:t>
      </w:r>
      <w:r w:rsidRPr="002C6E55">
        <w:rPr>
          <w:rFonts w:ascii="Calibri" w:hAnsi="Calibri"/>
        </w:rPr>
        <w:t>an independent, broad based, national, not-for-profit education organization, located in Charlottetown, PEI but with national incorporation and</w:t>
      </w:r>
      <w:r>
        <w:rPr>
          <w:rFonts w:ascii="Calibri" w:hAnsi="Calibri"/>
        </w:rPr>
        <w:t xml:space="preserve"> </w:t>
      </w:r>
      <w:r w:rsidR="00B2654C">
        <w:rPr>
          <w:rFonts w:ascii="Calibri" w:hAnsi="Calibri"/>
        </w:rPr>
        <w:t xml:space="preserve">national </w:t>
      </w:r>
      <w:r w:rsidR="00B2654C" w:rsidRPr="002C6E55">
        <w:rPr>
          <w:rFonts w:ascii="Calibri" w:hAnsi="Calibri"/>
        </w:rPr>
        <w:t>aspirations</w:t>
      </w:r>
      <w:r>
        <w:rPr>
          <w:rFonts w:ascii="Calibri" w:hAnsi="Calibri"/>
        </w:rPr>
        <w:t>; t</w:t>
      </w:r>
      <w:r w:rsidRPr="002C6E55">
        <w:rPr>
          <w:rFonts w:ascii="Calibri" w:hAnsi="Calibri"/>
        </w:rPr>
        <w:t xml:space="preserve">he focus of the organization is on ensuring </w:t>
      </w:r>
      <w:r w:rsidRPr="002C6E55">
        <w:rPr>
          <w:rFonts w:ascii="Calibri" w:hAnsi="Calibri" w:cs="Calibri"/>
        </w:rPr>
        <w:t>a quali</w:t>
      </w:r>
      <w:r>
        <w:rPr>
          <w:rFonts w:ascii="Calibri" w:hAnsi="Calibri" w:cs="Calibri"/>
        </w:rPr>
        <w:t xml:space="preserve">ty education for every Canadian, her record fits the mandate precisely.  Every new organization needs </w:t>
      </w:r>
      <w:r w:rsidRPr="002C6E55">
        <w:rPr>
          <w:rFonts w:ascii="Calibri" w:hAnsi="Calibri"/>
        </w:rPr>
        <w:t xml:space="preserve">capable, </w:t>
      </w:r>
      <w:r w:rsidR="00B2654C" w:rsidRPr="002C6E55">
        <w:rPr>
          <w:rFonts w:ascii="Calibri" w:hAnsi="Calibri"/>
        </w:rPr>
        <w:t>experienced,</w:t>
      </w:r>
      <w:r>
        <w:rPr>
          <w:rFonts w:ascii="Calibri" w:hAnsi="Calibri"/>
        </w:rPr>
        <w:t xml:space="preserve"> wise </w:t>
      </w:r>
      <w:r w:rsidRPr="002C6E55">
        <w:rPr>
          <w:rFonts w:ascii="Calibri" w:hAnsi="Calibri"/>
        </w:rPr>
        <w:t xml:space="preserve">and willing members </w:t>
      </w:r>
      <w:r>
        <w:rPr>
          <w:rFonts w:ascii="Calibri" w:hAnsi="Calibri"/>
        </w:rPr>
        <w:t xml:space="preserve">who are committed to the cause and </w:t>
      </w:r>
      <w:r w:rsidRPr="002C6E55">
        <w:rPr>
          <w:rFonts w:ascii="Calibri" w:hAnsi="Calibri"/>
        </w:rPr>
        <w:t>prepared to give above and beyond the call of duty</w:t>
      </w:r>
      <w:r>
        <w:rPr>
          <w:rFonts w:ascii="Calibri" w:hAnsi="Calibri"/>
        </w:rPr>
        <w:t xml:space="preserve">.  </w:t>
      </w:r>
      <w:r w:rsidRPr="002C6E55">
        <w:rPr>
          <w:rFonts w:ascii="Calibri" w:hAnsi="Calibri"/>
        </w:rPr>
        <w:t xml:space="preserve">Not surprising, Alice is always ready to </w:t>
      </w:r>
      <w:r>
        <w:rPr>
          <w:rFonts w:ascii="Calibri" w:hAnsi="Calibri"/>
        </w:rPr>
        <w:t>do her part – plus a bit more.</w:t>
      </w:r>
    </w:p>
    <w:p w:rsidR="00BE569D" w:rsidRDefault="00BE569D" w:rsidP="00651B8F">
      <w:pPr>
        <w:ind w:left="720"/>
        <w:rPr>
          <w:rFonts w:ascii="Calibri" w:hAnsi="Calibri"/>
        </w:rPr>
      </w:pPr>
    </w:p>
    <w:p w:rsidR="00BE569D" w:rsidRDefault="00BE569D" w:rsidP="00651B8F">
      <w:pPr>
        <w:ind w:left="720"/>
        <w:rPr>
          <w:rFonts w:ascii="Calibri" w:hAnsi="Calibri"/>
        </w:rPr>
      </w:pPr>
    </w:p>
    <w:p w:rsidR="00BE569D" w:rsidRDefault="00BE569D" w:rsidP="00651B8F">
      <w:pPr>
        <w:ind w:left="720"/>
        <w:rPr>
          <w:rFonts w:ascii="Calibri" w:hAnsi="Calibri"/>
        </w:rPr>
      </w:pPr>
    </w:p>
    <w:p w:rsidR="00BE569D" w:rsidRDefault="00BE569D" w:rsidP="00651B8F">
      <w:pPr>
        <w:ind w:left="720"/>
        <w:rPr>
          <w:rFonts w:ascii="Calibri" w:hAnsi="Calibri"/>
        </w:rPr>
      </w:pPr>
    </w:p>
    <w:p w:rsidR="00BE569D" w:rsidRDefault="00BE569D" w:rsidP="00651B8F">
      <w:pPr>
        <w:ind w:left="720"/>
        <w:rPr>
          <w:rFonts w:ascii="Calibri" w:hAnsi="Calibri"/>
        </w:rPr>
      </w:pPr>
    </w:p>
    <w:p w:rsidR="00BE569D" w:rsidRPr="002C6E55" w:rsidRDefault="00BE569D" w:rsidP="00651B8F">
      <w:pPr>
        <w:ind w:left="720"/>
        <w:rPr>
          <w:rFonts w:ascii="Calibri" w:hAnsi="Calibri"/>
        </w:rPr>
      </w:pPr>
    </w:p>
    <w:p w:rsidR="005807EF" w:rsidRPr="002C6E55" w:rsidRDefault="005807EF" w:rsidP="00651B8F">
      <w:pPr>
        <w:ind w:left="720"/>
        <w:rPr>
          <w:rStyle w:val="A1"/>
          <w:color w:val="auto"/>
          <w:sz w:val="22"/>
          <w:szCs w:val="22"/>
        </w:rPr>
      </w:pPr>
    </w:p>
    <w:p w:rsidR="000F7AEA" w:rsidRPr="002C6E55" w:rsidRDefault="00AE5039" w:rsidP="00BE569D">
      <w:pPr>
        <w:pStyle w:val="NormalWeb"/>
        <w:spacing w:before="0" w:beforeAutospacing="0" w:after="0" w:afterAutospacing="0"/>
        <w:ind w:left="720"/>
        <w:rPr>
          <w:rFonts w:asciiTheme="minorHAnsi" w:hAnsiTheme="minorHAnsi" w:cs="Arial"/>
          <w:sz w:val="22"/>
          <w:szCs w:val="22"/>
          <w:lang w:val="en"/>
        </w:rPr>
      </w:pPr>
      <w:r w:rsidRPr="002C6E55">
        <w:rPr>
          <w:rFonts w:asciiTheme="minorHAnsi" w:hAnsiTheme="minorHAnsi" w:cs="Arial"/>
          <w:sz w:val="22"/>
          <w:szCs w:val="22"/>
          <w:lang w:val="en"/>
        </w:rPr>
        <w:t xml:space="preserve">Alice is a </w:t>
      </w:r>
      <w:r w:rsidR="000868ED" w:rsidRPr="002C6E55">
        <w:rPr>
          <w:rFonts w:asciiTheme="minorHAnsi" w:hAnsiTheme="minorHAnsi" w:cs="Arial"/>
          <w:sz w:val="22"/>
          <w:szCs w:val="22"/>
          <w:lang w:val="en"/>
        </w:rPr>
        <w:t xml:space="preserve">firm believer in the centrality of the learner in the teaching learning process, 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>the importance of s</w:t>
      </w:r>
      <w:r w:rsidRPr="002C6E55">
        <w:rPr>
          <w:rFonts w:asciiTheme="minorHAnsi" w:hAnsiTheme="minorHAnsi" w:cs="Arial"/>
          <w:sz w:val="22"/>
          <w:szCs w:val="22"/>
          <w:lang w:val="en"/>
        </w:rPr>
        <w:t xml:space="preserve">ocial and emotional </w:t>
      </w:r>
      <w:r w:rsidR="00B2654C" w:rsidRPr="002C6E55">
        <w:rPr>
          <w:rFonts w:asciiTheme="minorHAnsi" w:hAnsiTheme="minorHAnsi" w:cs="Arial"/>
          <w:sz w:val="22"/>
          <w:szCs w:val="22"/>
          <w:lang w:val="en"/>
        </w:rPr>
        <w:t xml:space="preserve">awareness </w:t>
      </w:r>
      <w:r w:rsidR="00B2654C">
        <w:rPr>
          <w:rFonts w:asciiTheme="minorHAnsi" w:hAnsiTheme="minorHAnsi" w:cs="Arial"/>
          <w:sz w:val="22"/>
          <w:szCs w:val="22"/>
          <w:lang w:val="en"/>
        </w:rPr>
        <w:t>and</w:t>
      </w:r>
      <w:r w:rsidR="00B2654C" w:rsidRPr="002C6E55">
        <w:rPr>
          <w:rFonts w:asciiTheme="minorHAnsi" w:hAnsiTheme="minorHAnsi" w:cs="Arial"/>
          <w:sz w:val="22"/>
          <w:szCs w:val="22"/>
          <w:lang w:val="en"/>
        </w:rPr>
        <w:t xml:space="preserve"> the</w:t>
      </w:r>
      <w:r w:rsidRPr="002C6E55">
        <w:rPr>
          <w:rFonts w:asciiTheme="minorHAnsi" w:hAnsiTheme="minorHAnsi" w:cs="Arial"/>
          <w:sz w:val="22"/>
          <w:szCs w:val="22"/>
          <w:lang w:val="en"/>
        </w:rPr>
        <w:t xml:space="preserve"> connections between mind, body, spirit and human growth and development.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 xml:space="preserve">  </w:t>
      </w:r>
      <w:r w:rsidR="00C115A9">
        <w:rPr>
          <w:rFonts w:asciiTheme="minorHAnsi" w:hAnsiTheme="minorHAnsi" w:cs="Arial"/>
          <w:sz w:val="22"/>
          <w:szCs w:val="22"/>
          <w:lang w:val="en"/>
        </w:rPr>
        <w:t xml:space="preserve">In this regard, </w:t>
      </w:r>
      <w:r w:rsidRPr="002C6E55">
        <w:rPr>
          <w:rFonts w:asciiTheme="minorHAnsi" w:hAnsiTheme="minorHAnsi" w:cs="Arial"/>
          <w:sz w:val="22"/>
          <w:szCs w:val="22"/>
          <w:lang w:val="en"/>
        </w:rPr>
        <w:t xml:space="preserve">Alice 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>has been one of the leaders in the research</w:t>
      </w:r>
      <w:r w:rsidR="00C33458">
        <w:rPr>
          <w:rFonts w:asciiTheme="minorHAnsi" w:hAnsiTheme="minorHAnsi" w:cs="Arial"/>
          <w:sz w:val="22"/>
          <w:szCs w:val="22"/>
          <w:lang w:val="en"/>
        </w:rPr>
        <w:t xml:space="preserve">, 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>development</w:t>
      </w:r>
      <w:r w:rsidR="00C33458">
        <w:rPr>
          <w:rFonts w:asciiTheme="minorHAnsi" w:hAnsiTheme="minorHAnsi" w:cs="Arial"/>
          <w:sz w:val="22"/>
          <w:szCs w:val="22"/>
          <w:lang w:val="en"/>
        </w:rPr>
        <w:t xml:space="preserve"> and implementation 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>of the Handle with Care program</w:t>
      </w:r>
      <w:r w:rsidR="00C115A9">
        <w:rPr>
          <w:rFonts w:asciiTheme="minorHAnsi" w:hAnsiTheme="minorHAnsi" w:cs="Arial"/>
          <w:sz w:val="22"/>
          <w:szCs w:val="22"/>
          <w:lang w:val="en"/>
        </w:rPr>
        <w:t xml:space="preserve">, </w:t>
      </w:r>
      <w:r w:rsidR="004C4D06" w:rsidRPr="002C6E55">
        <w:rPr>
          <w:rFonts w:asciiTheme="minorHAnsi" w:hAnsiTheme="minorHAnsi" w:cs="Arial"/>
          <w:sz w:val="22"/>
          <w:szCs w:val="22"/>
          <w:lang w:val="en"/>
        </w:rPr>
        <w:t xml:space="preserve">a program designed to </w:t>
      </w:r>
      <w:r w:rsidR="000F7AEA" w:rsidRPr="002C6E55">
        <w:rPr>
          <w:rFonts w:asciiTheme="minorHAnsi" w:hAnsiTheme="minorHAnsi" w:cs="Arial"/>
          <w:sz w:val="22"/>
          <w:szCs w:val="22"/>
          <w:lang w:val="en"/>
        </w:rPr>
        <w:t>help parents and caregivers promote good mental health</w:t>
      </w:r>
      <w:r w:rsidR="00A21A74">
        <w:rPr>
          <w:rFonts w:asciiTheme="minorHAnsi" w:hAnsiTheme="minorHAnsi" w:cs="Arial"/>
          <w:sz w:val="22"/>
          <w:szCs w:val="22"/>
          <w:lang w:val="en"/>
        </w:rPr>
        <w:t xml:space="preserve"> </w:t>
      </w:r>
      <w:r w:rsidR="00BE569D">
        <w:rPr>
          <w:rFonts w:asciiTheme="minorHAnsi" w:hAnsiTheme="minorHAnsi" w:cs="Arial"/>
          <w:sz w:val="22"/>
          <w:szCs w:val="22"/>
          <w:lang w:val="en"/>
        </w:rPr>
        <w:t>a</w:t>
      </w:r>
      <w:r w:rsidR="000F7AEA" w:rsidRPr="002C6E55">
        <w:rPr>
          <w:rFonts w:asciiTheme="minorHAnsi" w:hAnsiTheme="minorHAnsi" w:cs="Arial"/>
          <w:sz w:val="22"/>
          <w:szCs w:val="22"/>
          <w:lang w:val="en"/>
        </w:rPr>
        <w:t xml:space="preserve">mong children under the age of six. </w:t>
      </w:r>
      <w:r w:rsidR="00C115A9">
        <w:rPr>
          <w:rFonts w:asciiTheme="minorHAnsi" w:hAnsiTheme="minorHAnsi" w:cs="Arial"/>
          <w:sz w:val="22"/>
          <w:szCs w:val="22"/>
          <w:lang w:val="en"/>
        </w:rPr>
        <w:t xml:space="preserve"> He</w:t>
      </w:r>
      <w:r w:rsidR="00C33458">
        <w:rPr>
          <w:rFonts w:asciiTheme="minorHAnsi" w:hAnsiTheme="minorHAnsi" w:cs="Arial"/>
          <w:sz w:val="22"/>
          <w:szCs w:val="22"/>
          <w:lang w:val="en"/>
        </w:rPr>
        <w:t>r</w:t>
      </w:r>
      <w:r w:rsidR="00C115A9">
        <w:rPr>
          <w:rFonts w:asciiTheme="minorHAnsi" w:hAnsiTheme="minorHAnsi" w:cs="Arial"/>
          <w:sz w:val="22"/>
          <w:szCs w:val="22"/>
          <w:lang w:val="en"/>
        </w:rPr>
        <w:t xml:space="preserve"> commitment to Early Childhood Education in general and the Handle with Care Program </w:t>
      </w:r>
      <w:r w:rsidR="00C33458">
        <w:rPr>
          <w:rFonts w:asciiTheme="minorHAnsi" w:hAnsiTheme="minorHAnsi" w:cs="Arial"/>
          <w:sz w:val="22"/>
          <w:szCs w:val="22"/>
          <w:lang w:val="en"/>
        </w:rPr>
        <w:t xml:space="preserve">in particular, </w:t>
      </w:r>
      <w:r w:rsidR="00C115A9">
        <w:rPr>
          <w:rFonts w:asciiTheme="minorHAnsi" w:hAnsiTheme="minorHAnsi" w:cs="Arial"/>
          <w:sz w:val="22"/>
          <w:szCs w:val="22"/>
          <w:lang w:val="en"/>
        </w:rPr>
        <w:t>is outstanding. And her leadership in its expansion throughout PEI and the Maritime Provinces</w:t>
      </w:r>
      <w:r w:rsidR="000F7AEA" w:rsidRPr="002C6E55">
        <w:rPr>
          <w:rFonts w:asciiTheme="minorHAnsi" w:hAnsiTheme="minorHAnsi" w:cs="Arial"/>
          <w:sz w:val="22"/>
          <w:szCs w:val="22"/>
          <w:lang w:val="en"/>
        </w:rPr>
        <w:t xml:space="preserve"> </w:t>
      </w:r>
      <w:r w:rsidR="00C115A9">
        <w:rPr>
          <w:rFonts w:asciiTheme="minorHAnsi" w:hAnsiTheme="minorHAnsi" w:cs="Arial"/>
          <w:sz w:val="22"/>
          <w:szCs w:val="22"/>
          <w:lang w:val="en"/>
        </w:rPr>
        <w:t>appears to have no limits.</w:t>
      </w:r>
    </w:p>
    <w:p w:rsidR="002D0002" w:rsidRDefault="002D0002" w:rsidP="00651B8F">
      <w:pPr>
        <w:widowControl/>
        <w:spacing w:before="100" w:beforeAutospacing="1" w:after="100" w:afterAutospacing="1"/>
        <w:ind w:left="720"/>
        <w:rPr>
          <w:rFonts w:eastAsia="Times New Roman" w:cs="Times New Roman"/>
          <w:lang w:val="en-CA" w:eastAsia="en-CA"/>
        </w:rPr>
      </w:pPr>
      <w:r>
        <w:rPr>
          <w:rFonts w:eastAsia="Times New Roman" w:cs="Times New Roman"/>
          <w:lang w:val="en-CA" w:eastAsia="en-CA"/>
        </w:rPr>
        <w:t xml:space="preserve">What always strikes me about Alice is the breadth and depth of her engagement, </w:t>
      </w:r>
      <w:r w:rsidR="00744778">
        <w:rPr>
          <w:rFonts w:eastAsia="Times New Roman" w:cs="Times New Roman"/>
          <w:lang w:val="en-CA" w:eastAsia="en-CA"/>
        </w:rPr>
        <w:t xml:space="preserve">first of </w:t>
      </w:r>
      <w:r w:rsidR="001455E0">
        <w:rPr>
          <w:rFonts w:eastAsia="Times New Roman" w:cs="Times New Roman"/>
          <w:lang w:val="en-CA" w:eastAsia="en-CA"/>
        </w:rPr>
        <w:t>all with</w:t>
      </w:r>
      <w:r w:rsidR="00744778">
        <w:rPr>
          <w:rFonts w:eastAsia="Times New Roman" w:cs="Times New Roman"/>
          <w:lang w:val="en-CA" w:eastAsia="en-CA"/>
        </w:rPr>
        <w:t xml:space="preserve"> her family which is scattered all over </w:t>
      </w:r>
      <w:r w:rsidR="00A21A74">
        <w:rPr>
          <w:rFonts w:eastAsia="Times New Roman" w:cs="Times New Roman"/>
          <w:lang w:val="en-CA" w:eastAsia="en-CA"/>
        </w:rPr>
        <w:t>N</w:t>
      </w:r>
      <w:r w:rsidR="00744778">
        <w:rPr>
          <w:rFonts w:eastAsia="Times New Roman" w:cs="Times New Roman"/>
          <w:lang w:val="en-CA" w:eastAsia="en-CA"/>
        </w:rPr>
        <w:t xml:space="preserve">orth America, </w:t>
      </w:r>
      <w:r w:rsidR="00A21A74">
        <w:rPr>
          <w:rFonts w:eastAsia="Times New Roman" w:cs="Times New Roman"/>
          <w:lang w:val="en-CA" w:eastAsia="en-CA"/>
        </w:rPr>
        <w:t xml:space="preserve">then with </w:t>
      </w:r>
      <w:r w:rsidR="00CD5D8C">
        <w:rPr>
          <w:rFonts w:eastAsia="Times New Roman" w:cs="Times New Roman"/>
          <w:lang w:val="en-CA" w:eastAsia="en-CA"/>
        </w:rPr>
        <w:t xml:space="preserve">her community including </w:t>
      </w:r>
      <w:r w:rsidR="00744778">
        <w:rPr>
          <w:rFonts w:eastAsia="Times New Roman" w:cs="Times New Roman"/>
          <w:lang w:val="en-CA" w:eastAsia="en-CA"/>
        </w:rPr>
        <w:t xml:space="preserve">in </w:t>
      </w:r>
      <w:r>
        <w:rPr>
          <w:rFonts w:eastAsia="Times New Roman" w:cs="Times New Roman"/>
          <w:lang w:val="en-CA" w:eastAsia="en-CA"/>
        </w:rPr>
        <w:t>the Strawberry Hill Green Community</w:t>
      </w:r>
      <w:r w:rsidR="00744778">
        <w:rPr>
          <w:rFonts w:eastAsia="Times New Roman" w:cs="Times New Roman"/>
          <w:lang w:val="en-CA" w:eastAsia="en-CA"/>
        </w:rPr>
        <w:t xml:space="preserve"> </w:t>
      </w:r>
      <w:r w:rsidR="00A21A74">
        <w:rPr>
          <w:rFonts w:eastAsia="Times New Roman" w:cs="Times New Roman"/>
          <w:lang w:val="en-CA" w:eastAsia="en-CA"/>
        </w:rPr>
        <w:t xml:space="preserve">in </w:t>
      </w:r>
      <w:r w:rsidR="001455E0">
        <w:rPr>
          <w:rFonts w:eastAsia="Times New Roman" w:cs="Times New Roman"/>
          <w:lang w:val="en-CA" w:eastAsia="en-CA"/>
        </w:rPr>
        <w:t>Stratford,</w:t>
      </w:r>
      <w:r>
        <w:rPr>
          <w:rFonts w:eastAsia="Times New Roman" w:cs="Times New Roman"/>
          <w:lang w:val="en-CA" w:eastAsia="en-CA"/>
        </w:rPr>
        <w:t xml:space="preserve"> </w:t>
      </w:r>
      <w:r w:rsidR="00AA5435">
        <w:rPr>
          <w:rFonts w:eastAsia="Times New Roman" w:cs="Times New Roman"/>
          <w:lang w:val="en-CA" w:eastAsia="en-CA"/>
        </w:rPr>
        <w:t>her book club and</w:t>
      </w:r>
      <w:r w:rsidR="00A21A74">
        <w:rPr>
          <w:rFonts w:eastAsia="Times New Roman" w:cs="Times New Roman"/>
          <w:lang w:val="en-CA" w:eastAsia="en-CA"/>
        </w:rPr>
        <w:t xml:space="preserve">, along with </w:t>
      </w:r>
      <w:r w:rsidR="00AA5435">
        <w:rPr>
          <w:rFonts w:eastAsia="Times New Roman" w:cs="Times New Roman"/>
          <w:lang w:val="en-CA" w:eastAsia="en-CA"/>
        </w:rPr>
        <w:t>her husband</w:t>
      </w:r>
      <w:r w:rsidR="00A21A74">
        <w:rPr>
          <w:rFonts w:eastAsia="Times New Roman" w:cs="Times New Roman"/>
          <w:lang w:val="en-CA" w:eastAsia="en-CA"/>
        </w:rPr>
        <w:t xml:space="preserve">, </w:t>
      </w:r>
      <w:r>
        <w:rPr>
          <w:rFonts w:eastAsia="Times New Roman" w:cs="Times New Roman"/>
          <w:lang w:val="en-CA" w:eastAsia="en-CA"/>
        </w:rPr>
        <w:t>Park Royal United Church</w:t>
      </w:r>
      <w:r w:rsidR="00A21A74">
        <w:rPr>
          <w:rFonts w:eastAsia="Times New Roman" w:cs="Times New Roman"/>
          <w:lang w:val="en-CA" w:eastAsia="en-CA"/>
        </w:rPr>
        <w:t>.</w:t>
      </w:r>
      <w:r w:rsidR="00AA5435">
        <w:rPr>
          <w:rFonts w:eastAsia="Times New Roman" w:cs="Times New Roman"/>
          <w:lang w:val="en-CA" w:eastAsia="en-CA"/>
        </w:rPr>
        <w:t xml:space="preserve">  Alice has </w:t>
      </w:r>
      <w:r w:rsidR="00AA5435" w:rsidRPr="00D14433">
        <w:rPr>
          <w:rFonts w:eastAsia="Times New Roman" w:cs="Times New Roman"/>
          <w:lang w:val="en-CA" w:eastAsia="en-CA"/>
        </w:rPr>
        <w:t>lived throug</w:t>
      </w:r>
      <w:r w:rsidR="001455E0">
        <w:rPr>
          <w:rFonts w:eastAsia="Times New Roman" w:cs="Times New Roman"/>
          <w:lang w:val="en-CA" w:eastAsia="en-CA"/>
        </w:rPr>
        <w:t>h many trends and philosophies</w:t>
      </w:r>
      <w:r w:rsidR="00AA5435">
        <w:rPr>
          <w:rFonts w:eastAsia="Times New Roman" w:cs="Times New Roman"/>
          <w:lang w:val="en-CA" w:eastAsia="en-CA"/>
        </w:rPr>
        <w:t xml:space="preserve">, and, given </w:t>
      </w:r>
      <w:r w:rsidR="004C4CD2">
        <w:rPr>
          <w:rFonts w:eastAsia="Times New Roman" w:cs="Times New Roman"/>
          <w:lang w:val="en-CA" w:eastAsia="en-CA"/>
        </w:rPr>
        <w:t>her breadth of interest and experience</w:t>
      </w:r>
      <w:r w:rsidR="00AA5435">
        <w:rPr>
          <w:rFonts w:eastAsia="Times New Roman" w:cs="Times New Roman"/>
          <w:lang w:val="en-CA" w:eastAsia="en-CA"/>
        </w:rPr>
        <w:t xml:space="preserve">, </w:t>
      </w:r>
      <w:r w:rsidR="00D14433" w:rsidRPr="00D14433">
        <w:rPr>
          <w:rFonts w:eastAsia="Times New Roman" w:cs="Times New Roman"/>
          <w:lang w:val="en-CA" w:eastAsia="en-CA"/>
        </w:rPr>
        <w:t xml:space="preserve">can offer the wisdom of being part of those trends and their </w:t>
      </w:r>
      <w:r w:rsidR="00AA5435">
        <w:rPr>
          <w:rFonts w:eastAsia="Times New Roman" w:cs="Times New Roman"/>
          <w:lang w:val="en-CA" w:eastAsia="en-CA"/>
        </w:rPr>
        <w:t xml:space="preserve">likely </w:t>
      </w:r>
      <w:r w:rsidR="001455E0">
        <w:rPr>
          <w:rFonts w:eastAsia="Times New Roman" w:cs="Times New Roman"/>
          <w:lang w:val="en-CA" w:eastAsia="en-CA"/>
        </w:rPr>
        <w:t>e</w:t>
      </w:r>
      <w:r w:rsidR="001455E0" w:rsidRPr="00D14433">
        <w:rPr>
          <w:rFonts w:eastAsia="Times New Roman" w:cs="Times New Roman"/>
          <w:lang w:val="en-CA" w:eastAsia="en-CA"/>
        </w:rPr>
        <w:t>ffects</w:t>
      </w:r>
      <w:r w:rsidR="00A21A74">
        <w:rPr>
          <w:rFonts w:eastAsia="Times New Roman" w:cs="Times New Roman"/>
          <w:lang w:val="en-CA" w:eastAsia="en-CA"/>
        </w:rPr>
        <w:t xml:space="preserve"> on issues of the day.</w:t>
      </w:r>
      <w:r w:rsidR="00C115A9" w:rsidRPr="002C6E55">
        <w:rPr>
          <w:rFonts w:eastAsia="Times New Roman" w:cs="Times New Roman"/>
          <w:lang w:val="en-CA" w:eastAsia="en-CA"/>
        </w:rPr>
        <w:t xml:space="preserve"> </w:t>
      </w:r>
    </w:p>
    <w:p w:rsidR="00D14433" w:rsidRDefault="00B2654C" w:rsidP="00651B8F">
      <w:pPr>
        <w:ind w:left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 have known Alice for many years and could describe her qualities in many ways; she is knowledgeable, engaging, </w:t>
      </w:r>
      <w:r w:rsidRPr="008062C7">
        <w:rPr>
          <w:rFonts w:eastAsia="Times New Roman" w:cs="Times New Roman"/>
        </w:rPr>
        <w:t>open minded</w:t>
      </w:r>
      <w:r>
        <w:rPr>
          <w:rFonts w:eastAsia="Times New Roman" w:cs="Times New Roman"/>
        </w:rPr>
        <w:t>,</w:t>
      </w:r>
      <w:r w:rsidRPr="008062C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perceptive, </w:t>
      </w:r>
      <w:r w:rsidRPr="008062C7">
        <w:rPr>
          <w:rFonts w:eastAsia="Times New Roman" w:cs="Times New Roman"/>
        </w:rPr>
        <w:t xml:space="preserve">and </w:t>
      </w:r>
      <w:r>
        <w:rPr>
          <w:rFonts w:eastAsia="Times New Roman" w:cs="Times New Roman"/>
        </w:rPr>
        <w:t xml:space="preserve">caring for others, especially for children.  </w:t>
      </w:r>
      <w:r w:rsidR="00744778">
        <w:rPr>
          <w:rFonts w:eastAsia="Times New Roman" w:cs="Times New Roman"/>
        </w:rPr>
        <w:t>In terms of this award, however, perhaps the best way to describe her would be as a senior who continues to be engaged, not just in her community, but engaged in making our community a better place for all of us.</w:t>
      </w:r>
      <w:r w:rsidR="00AA5435">
        <w:rPr>
          <w:rFonts w:eastAsia="Times New Roman" w:cs="Times New Roman"/>
        </w:rPr>
        <w:t xml:space="preserve">  In the words of a colleague, Alice is a m</w:t>
      </w:r>
      <w:r w:rsidR="00AA5435" w:rsidRPr="008062C7">
        <w:rPr>
          <w:rFonts w:eastAsia="Times New Roman" w:cs="Times New Roman"/>
        </w:rPr>
        <w:t xml:space="preserve">other, </w:t>
      </w:r>
      <w:r w:rsidR="00AA5435">
        <w:rPr>
          <w:rFonts w:eastAsia="Times New Roman" w:cs="Times New Roman"/>
        </w:rPr>
        <w:t>g</w:t>
      </w:r>
      <w:r w:rsidR="00AA5435" w:rsidRPr="008062C7">
        <w:rPr>
          <w:rFonts w:eastAsia="Times New Roman" w:cs="Times New Roman"/>
        </w:rPr>
        <w:t xml:space="preserve">randmother, </w:t>
      </w:r>
      <w:r w:rsidR="00AA5435">
        <w:rPr>
          <w:rFonts w:eastAsia="Times New Roman" w:cs="Times New Roman"/>
        </w:rPr>
        <w:t>e</w:t>
      </w:r>
      <w:r w:rsidR="00AA5435" w:rsidRPr="008062C7">
        <w:rPr>
          <w:rFonts w:eastAsia="Times New Roman" w:cs="Times New Roman"/>
        </w:rPr>
        <w:t xml:space="preserve">ntrepreneur and </w:t>
      </w:r>
      <w:r w:rsidR="00AA5435">
        <w:rPr>
          <w:rFonts w:eastAsia="Times New Roman" w:cs="Times New Roman"/>
        </w:rPr>
        <w:t>“</w:t>
      </w:r>
      <w:r w:rsidR="00AA5435" w:rsidRPr="008062C7">
        <w:rPr>
          <w:rFonts w:eastAsia="Times New Roman" w:cs="Times New Roman"/>
        </w:rPr>
        <w:t>Wise Women</w:t>
      </w:r>
      <w:r w:rsidR="00AA5435">
        <w:rPr>
          <w:rFonts w:eastAsia="Times New Roman" w:cs="Times New Roman"/>
        </w:rPr>
        <w:t>”</w:t>
      </w:r>
      <w:r w:rsidR="00AA5435" w:rsidRPr="008062C7">
        <w:rPr>
          <w:rFonts w:eastAsia="Times New Roman" w:cs="Times New Roman"/>
        </w:rPr>
        <w:t xml:space="preserve"> who is looked up to by peers and younger persons alike</w:t>
      </w:r>
      <w:r w:rsidR="00AA5435">
        <w:rPr>
          <w:rFonts w:eastAsia="Times New Roman" w:cs="Times New Roman"/>
        </w:rPr>
        <w:t xml:space="preserve">, a </w:t>
      </w:r>
      <w:r w:rsidR="00AA5435">
        <w:t>champion of respect and self-esteem</w:t>
      </w:r>
    </w:p>
    <w:p w:rsidR="008062C7" w:rsidRDefault="008062C7" w:rsidP="00651B8F">
      <w:pPr>
        <w:ind w:left="720"/>
        <w:rPr>
          <w:rFonts w:eastAsia="Times New Roman" w:cs="Times New Roman"/>
        </w:rPr>
      </w:pPr>
    </w:p>
    <w:p w:rsidR="00744778" w:rsidRPr="002C6E55" w:rsidRDefault="00744778" w:rsidP="00651B8F">
      <w:pPr>
        <w:ind w:left="720"/>
        <w:rPr>
          <w:rStyle w:val="A1"/>
          <w:color w:val="auto"/>
          <w:sz w:val="22"/>
          <w:szCs w:val="22"/>
        </w:rPr>
      </w:pPr>
      <w:r>
        <w:rPr>
          <w:rFonts w:eastAsia="Times New Roman" w:cs="Times New Roman"/>
        </w:rPr>
        <w:t xml:space="preserve">I am pleased to support the nomination of Alice M. Taylor for the </w:t>
      </w:r>
      <w:r w:rsidRPr="002C6E55">
        <w:rPr>
          <w:rStyle w:val="A1"/>
          <w:color w:val="auto"/>
          <w:sz w:val="22"/>
          <w:szCs w:val="22"/>
        </w:rPr>
        <w:t>PEI Senior Islander of the Year Award.</w:t>
      </w:r>
    </w:p>
    <w:p w:rsidR="00744778" w:rsidRDefault="00744778" w:rsidP="00651B8F">
      <w:pPr>
        <w:ind w:left="720"/>
        <w:rPr>
          <w:rFonts w:eastAsia="Times New Roman" w:cs="Times New Roman"/>
        </w:rPr>
      </w:pPr>
    </w:p>
    <w:p w:rsidR="00744778" w:rsidRDefault="00744778" w:rsidP="00651B8F">
      <w:pPr>
        <w:ind w:left="720"/>
        <w:rPr>
          <w:rFonts w:eastAsia="Times New Roman" w:cs="Times New Roman"/>
        </w:rPr>
      </w:pPr>
    </w:p>
    <w:p w:rsidR="00DA5C72" w:rsidRPr="002C6E55" w:rsidRDefault="00A56453" w:rsidP="00651B8F">
      <w:pPr>
        <w:ind w:left="720"/>
        <w:rPr>
          <w:rFonts w:eastAsia="Times New Roman" w:cs="Times New Roman"/>
        </w:rPr>
      </w:pPr>
      <w:r w:rsidRPr="002C6E55">
        <w:rPr>
          <w:rFonts w:eastAsia="Times New Roman" w:cs="Times New Roman"/>
        </w:rPr>
        <w:t>Sincerely</w:t>
      </w:r>
    </w:p>
    <w:p w:rsidR="00DA5C72" w:rsidRPr="002C6E55" w:rsidRDefault="00DA5C72" w:rsidP="00651B8F">
      <w:pPr>
        <w:ind w:left="720"/>
        <w:rPr>
          <w:rFonts w:eastAsia="Times New Roman" w:cs="Times New Roman"/>
        </w:rPr>
      </w:pPr>
    </w:p>
    <w:p w:rsidR="00DA5C72" w:rsidRPr="002C6E55" w:rsidRDefault="00DA5C72" w:rsidP="00651B8F">
      <w:pPr>
        <w:ind w:left="720"/>
        <w:rPr>
          <w:rFonts w:eastAsia="Times New Roman" w:cs="Times New Roman"/>
        </w:rPr>
      </w:pPr>
    </w:p>
    <w:p w:rsidR="00DA5C72" w:rsidRPr="002C6E55" w:rsidRDefault="007E6694" w:rsidP="00651B8F">
      <w:pPr>
        <w:ind w:left="720"/>
        <w:rPr>
          <w:rFonts w:eastAsia="Times New Roman" w:cs="Times New Roman"/>
        </w:rPr>
      </w:pPr>
      <w:r w:rsidRPr="002C6E55">
        <w:rPr>
          <w:rFonts w:eastAsia="Times New Roman" w:cs="Times New Roman"/>
        </w:rPr>
        <w:t>Donald Glendenning, C.M.</w:t>
      </w:r>
    </w:p>
    <w:p w:rsidR="007E6694" w:rsidRPr="002C6E55" w:rsidRDefault="007E6694" w:rsidP="00651B8F">
      <w:pPr>
        <w:ind w:left="720"/>
        <w:rPr>
          <w:rFonts w:eastAsia="Times New Roman" w:cs="Times New Roman"/>
        </w:rPr>
      </w:pPr>
      <w:r w:rsidRPr="002C6E55">
        <w:rPr>
          <w:rFonts w:eastAsia="Times New Roman" w:cs="Times New Roman"/>
        </w:rPr>
        <w:t>President</w:t>
      </w:r>
    </w:p>
    <w:p w:rsidR="00DA5C72" w:rsidRPr="002C6E55" w:rsidRDefault="00DA5C72">
      <w:pPr>
        <w:rPr>
          <w:rFonts w:eastAsia="Times New Roman" w:cs="Times New Roman"/>
        </w:rPr>
      </w:pPr>
    </w:p>
    <w:p w:rsidR="00DA5C72" w:rsidRDefault="00DA5C72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  <w:bookmarkStart w:id="0" w:name="_GoBack"/>
      <w:bookmarkEnd w:id="0"/>
    </w:p>
    <w:p w:rsidR="00651B8F" w:rsidRDefault="00651B8F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</w:p>
    <w:p w:rsidR="00651B8F" w:rsidRDefault="00651B8F">
      <w:pPr>
        <w:rPr>
          <w:rFonts w:eastAsia="Times New Roman" w:cs="Times New Roman"/>
        </w:rPr>
      </w:pPr>
    </w:p>
    <w:p w:rsidR="00651B8F" w:rsidRPr="002C6E55" w:rsidRDefault="00651B8F">
      <w:pPr>
        <w:rPr>
          <w:rFonts w:eastAsia="Times New Roman" w:cs="Times New Roman"/>
        </w:rPr>
      </w:pPr>
    </w:p>
    <w:p w:rsidR="00DA5C72" w:rsidRPr="002C6E55" w:rsidRDefault="00DA5C72">
      <w:pPr>
        <w:rPr>
          <w:rFonts w:eastAsia="Times New Roman" w:cs="Times New Roman"/>
        </w:rPr>
      </w:pPr>
    </w:p>
    <w:p w:rsidR="00DA5C72" w:rsidRPr="002C6E55" w:rsidRDefault="00DA5C72">
      <w:pPr>
        <w:spacing w:before="7"/>
        <w:rPr>
          <w:rFonts w:eastAsia="Times New Roman" w:cs="Times New Roman"/>
        </w:rPr>
      </w:pPr>
    </w:p>
    <w:p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E80BCD9" wp14:editId="5BD9BA4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>
      <w:headerReference w:type="default" r:id="rId10"/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AAA" w:rsidRDefault="000C4AAA" w:rsidP="00BE569D">
      <w:r>
        <w:separator/>
      </w:r>
    </w:p>
  </w:endnote>
  <w:endnote w:type="continuationSeparator" w:id="0">
    <w:p w:rsidR="000C4AAA" w:rsidRDefault="000C4AAA" w:rsidP="00BE5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ovanni Book">
    <w:altName w:val="Giovanni Book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AAA" w:rsidRDefault="000C4AAA" w:rsidP="00BE569D">
      <w:r>
        <w:separator/>
      </w:r>
    </w:p>
  </w:footnote>
  <w:footnote w:type="continuationSeparator" w:id="0">
    <w:p w:rsidR="000C4AAA" w:rsidRDefault="000C4AAA" w:rsidP="00BE56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69D" w:rsidRDefault="00BE569D">
    <w:pPr>
      <w:pStyle w:val="Header"/>
    </w:pPr>
  </w:p>
  <w:p w:rsidR="00BE569D" w:rsidRDefault="00BE569D">
    <w:pPr>
      <w:pStyle w:val="Header"/>
    </w:pPr>
  </w:p>
  <w:p w:rsidR="00BE569D" w:rsidRDefault="00BE56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CEC91"/>
    <w:multiLevelType w:val="hybridMultilevel"/>
    <w:tmpl w:val="8DCEFB2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A5C72"/>
    <w:rsid w:val="00013DCA"/>
    <w:rsid w:val="00082D3B"/>
    <w:rsid w:val="000868ED"/>
    <w:rsid w:val="000B1460"/>
    <w:rsid w:val="000C4AAA"/>
    <w:rsid w:val="000F7AEA"/>
    <w:rsid w:val="000F7E3B"/>
    <w:rsid w:val="001455E0"/>
    <w:rsid w:val="001527A2"/>
    <w:rsid w:val="002C6E55"/>
    <w:rsid w:val="002D0002"/>
    <w:rsid w:val="003130C9"/>
    <w:rsid w:val="00315DAF"/>
    <w:rsid w:val="003D1720"/>
    <w:rsid w:val="004C4CD2"/>
    <w:rsid w:val="004C4D06"/>
    <w:rsid w:val="005807EF"/>
    <w:rsid w:val="005D0F71"/>
    <w:rsid w:val="005F6735"/>
    <w:rsid w:val="00613E4F"/>
    <w:rsid w:val="00651B8F"/>
    <w:rsid w:val="00744778"/>
    <w:rsid w:val="007B664C"/>
    <w:rsid w:val="007E6694"/>
    <w:rsid w:val="008062C7"/>
    <w:rsid w:val="0080710E"/>
    <w:rsid w:val="00835756"/>
    <w:rsid w:val="00835B4A"/>
    <w:rsid w:val="00885198"/>
    <w:rsid w:val="00936016"/>
    <w:rsid w:val="009756B9"/>
    <w:rsid w:val="00A21A74"/>
    <w:rsid w:val="00A238EF"/>
    <w:rsid w:val="00A56453"/>
    <w:rsid w:val="00AA5435"/>
    <w:rsid w:val="00AB7BAC"/>
    <w:rsid w:val="00AD38E7"/>
    <w:rsid w:val="00AE5039"/>
    <w:rsid w:val="00B2654C"/>
    <w:rsid w:val="00BE569D"/>
    <w:rsid w:val="00C115A9"/>
    <w:rsid w:val="00C21F1B"/>
    <w:rsid w:val="00C33458"/>
    <w:rsid w:val="00C830D7"/>
    <w:rsid w:val="00CD5D8C"/>
    <w:rsid w:val="00D14433"/>
    <w:rsid w:val="00D471FE"/>
    <w:rsid w:val="00DA5C72"/>
    <w:rsid w:val="00DC755D"/>
    <w:rsid w:val="00E326A8"/>
    <w:rsid w:val="00E342E9"/>
    <w:rsid w:val="00EB6C79"/>
    <w:rsid w:val="00F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71FE"/>
    <w:pPr>
      <w:widowControl/>
      <w:autoSpaceDE w:val="0"/>
      <w:autoSpaceDN w:val="0"/>
      <w:adjustRightInd w:val="0"/>
    </w:pPr>
    <w:rPr>
      <w:rFonts w:ascii="Giovanni Book" w:hAnsi="Giovanni Book" w:cs="Giovanni Book"/>
      <w:color w:val="000000"/>
      <w:sz w:val="24"/>
      <w:szCs w:val="24"/>
      <w:lang w:val="en-CA"/>
    </w:rPr>
  </w:style>
  <w:style w:type="paragraph" w:customStyle="1" w:styleId="Pa0">
    <w:name w:val="Pa0"/>
    <w:basedOn w:val="Default"/>
    <w:next w:val="Default"/>
    <w:uiPriority w:val="99"/>
    <w:rsid w:val="00D471FE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D471FE"/>
    <w:rPr>
      <w:rFonts w:cs="Giovanni Book"/>
      <w:color w:val="000000"/>
      <w:sz w:val="27"/>
      <w:szCs w:val="27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0710E"/>
    <w:pPr>
      <w:widowControl/>
    </w:pPr>
    <w:rPr>
      <w:rFonts w:ascii="Times New Roman" w:eastAsia="Times New Roman" w:hAnsi="Times New Roman" w:cs="Times New Roman"/>
      <w:i/>
      <w:iCs/>
      <w:sz w:val="24"/>
      <w:szCs w:val="24"/>
      <w:lang w:val="en-CA"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0710E"/>
    <w:rPr>
      <w:rFonts w:ascii="Times New Roman" w:eastAsia="Times New Roman" w:hAnsi="Times New Roman" w:cs="Times New Roman"/>
      <w:i/>
      <w:iCs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80710E"/>
    <w:rPr>
      <w:b/>
      <w:bCs/>
    </w:rPr>
  </w:style>
  <w:style w:type="paragraph" w:styleId="NormalWeb">
    <w:name w:val="Normal (Web)"/>
    <w:basedOn w:val="Normal"/>
    <w:uiPriority w:val="99"/>
    <w:unhideWhenUsed/>
    <w:rsid w:val="0080710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semiHidden/>
    <w:unhideWhenUsed/>
    <w:rsid w:val="00AE5039"/>
    <w:rPr>
      <w:color w:val="0000FF"/>
      <w:u w:val="single"/>
    </w:rPr>
  </w:style>
  <w:style w:type="paragraph" w:customStyle="1" w:styleId="Standard">
    <w:name w:val="Standard"/>
    <w:rsid w:val="00E342E9"/>
    <w:pPr>
      <w:widowControl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BE56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569D"/>
  </w:style>
  <w:style w:type="paragraph" w:styleId="Footer">
    <w:name w:val="footer"/>
    <w:basedOn w:val="Normal"/>
    <w:link w:val="FooterChar"/>
    <w:uiPriority w:val="99"/>
    <w:unhideWhenUsed/>
    <w:rsid w:val="00BE56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56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1587">
          <w:marLeft w:val="0"/>
          <w:marRight w:val="0"/>
          <w:marTop w:val="1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8534">
                  <w:marLeft w:val="33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3495">
          <w:marLeft w:val="0"/>
          <w:marRight w:val="0"/>
          <w:marTop w:val="1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233">
                  <w:marLeft w:val="33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9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2</Pages>
  <Words>719</Words>
  <Characters>3685</Characters>
  <Application>Microsoft Office Word</Application>
  <DocSecurity>0</DocSecurity>
  <Lines>136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12</cp:revision>
  <cp:lastPrinted>2015-07-11T23:37:00Z</cp:lastPrinted>
  <dcterms:created xsi:type="dcterms:W3CDTF">2015-07-09T17:27:00Z</dcterms:created>
  <dcterms:modified xsi:type="dcterms:W3CDTF">2015-07-12T11:34:00Z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