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EA5" w:rsidRDefault="00F06EA5" w:rsidP="00A5448B">
      <w:pPr>
        <w:ind w:firstLine="720"/>
        <w:jc w:val="right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webster</w:t>
      </w:r>
      <w:bookmarkStart w:id="0" w:name="_GoBack"/>
      <w:bookmarkEnd w:id="0"/>
      <w:proofErr w:type="spellEnd"/>
      <w:proofErr w:type="gramEnd"/>
    </w:p>
    <w:p w:rsidR="00332F85" w:rsidRPr="00063D3B" w:rsidRDefault="00332F85" w:rsidP="00A5448B">
      <w:pPr>
        <w:ind w:firstLine="720"/>
        <w:jc w:val="right"/>
        <w:rPr>
          <w:sz w:val="20"/>
          <w:szCs w:val="20"/>
        </w:rPr>
      </w:pPr>
      <w:r w:rsidRPr="00063D3B">
        <w:rPr>
          <w:sz w:val="20"/>
          <w:szCs w:val="20"/>
        </w:rPr>
        <w:t xml:space="preserve">November </w:t>
      </w:r>
      <w:r w:rsidR="00A5448B" w:rsidRPr="00063D3B">
        <w:rPr>
          <w:sz w:val="20"/>
          <w:szCs w:val="20"/>
        </w:rPr>
        <w:t>5</w:t>
      </w:r>
      <w:r w:rsidRPr="00063D3B">
        <w:rPr>
          <w:sz w:val="20"/>
          <w:szCs w:val="20"/>
        </w:rPr>
        <w:t>, 2015</w:t>
      </w:r>
    </w:p>
    <w:p w:rsidR="00A5448B" w:rsidRDefault="000E09A5" w:rsidP="00332F85">
      <w:pPr>
        <w:rPr>
          <w:sz w:val="20"/>
          <w:szCs w:val="20"/>
        </w:rPr>
      </w:pPr>
      <w:r>
        <w:rPr>
          <w:sz w:val="20"/>
          <w:szCs w:val="20"/>
        </w:rPr>
        <w:t>Community Foundation of Prince Edward Island</w:t>
      </w:r>
    </w:p>
    <w:p w:rsidR="000E09A5" w:rsidRDefault="000E09A5" w:rsidP="00332F85">
      <w:pPr>
        <w:rPr>
          <w:sz w:val="20"/>
          <w:szCs w:val="20"/>
        </w:rPr>
      </w:pPr>
      <w:r>
        <w:rPr>
          <w:sz w:val="20"/>
          <w:szCs w:val="20"/>
        </w:rPr>
        <w:t>119-121 Queen St.</w:t>
      </w:r>
    </w:p>
    <w:p w:rsidR="000E09A5" w:rsidRDefault="000E09A5" w:rsidP="00332F85">
      <w:pPr>
        <w:rPr>
          <w:sz w:val="20"/>
          <w:szCs w:val="20"/>
        </w:rPr>
      </w:pPr>
      <w:r>
        <w:rPr>
          <w:sz w:val="20"/>
          <w:szCs w:val="20"/>
        </w:rPr>
        <w:t>Charlottetown, PE C1S 4B3</w:t>
      </w:r>
    </w:p>
    <w:p w:rsidR="009C1066" w:rsidRPr="000E09A5" w:rsidRDefault="009C1066" w:rsidP="009C1066">
      <w:pPr>
        <w:jc w:val="center"/>
        <w:rPr>
          <w:u w:val="single"/>
        </w:rPr>
      </w:pPr>
      <w:r w:rsidRPr="000E09A5">
        <w:rPr>
          <w:u w:val="single"/>
        </w:rPr>
        <w:t xml:space="preserve">Most </w:t>
      </w:r>
      <w:r w:rsidR="002250D3" w:rsidRPr="000E09A5">
        <w:rPr>
          <w:u w:val="single"/>
        </w:rPr>
        <w:t>Li</w:t>
      </w:r>
      <w:r w:rsidRPr="000E09A5">
        <w:rPr>
          <w:u w:val="single"/>
        </w:rPr>
        <w:t>kely to Succeed</w:t>
      </w:r>
    </w:p>
    <w:p w:rsidR="009C1066" w:rsidRDefault="009C1066" w:rsidP="009C1066">
      <w:pPr>
        <w:jc w:val="center"/>
      </w:pPr>
    </w:p>
    <w:p w:rsidR="00DE1106" w:rsidRPr="00DE1106" w:rsidRDefault="00DE1106" w:rsidP="00DE1106">
      <w:pPr>
        <w:pStyle w:val="ListParagraph"/>
        <w:rPr>
          <w:rFonts w:ascii="Calibri" w:hAnsi="Calibri"/>
        </w:rPr>
      </w:pPr>
      <w:r w:rsidRPr="00DE1106">
        <w:rPr>
          <w:rFonts w:ascii="Calibri" w:hAnsi="Calibri" w:cs="Calibri"/>
          <w:b/>
        </w:rPr>
        <w:t>Education</w:t>
      </w:r>
      <w:r w:rsidRPr="00DE1106">
        <w:rPr>
          <w:rFonts w:ascii="Calibri" w:hAnsi="Calibri"/>
          <w:b/>
        </w:rPr>
        <w:t xml:space="preserve"> 20/20 Inc.</w:t>
      </w:r>
      <w:r w:rsidRPr="00DE1106">
        <w:rPr>
          <w:rFonts w:ascii="Calibri" w:hAnsi="Calibri"/>
        </w:rPr>
        <w:t xml:space="preserve"> is a broad based, national, not-for-profit education organization, located in Charlottetown, PEI and is </w:t>
      </w:r>
      <w:r w:rsidRPr="00DE1106">
        <w:rPr>
          <w:rFonts w:ascii="Calibri" w:hAnsi="Calibri" w:cs="Calibri"/>
        </w:rPr>
        <w:t>governed by a volunteer Board of Directors</w:t>
      </w:r>
      <w:r>
        <w:rPr>
          <w:rFonts w:ascii="Calibri" w:hAnsi="Calibri" w:cs="Calibri"/>
        </w:rPr>
        <w:t xml:space="preserve">, </w:t>
      </w:r>
      <w:r w:rsidRPr="00DE1106">
        <w:rPr>
          <w:rFonts w:ascii="Calibri" w:hAnsi="Calibri" w:cs="Calibri"/>
        </w:rPr>
        <w:t xml:space="preserve">people who have demonstrated an interest in and knowledge of education but are not representative of any educational constituency.   </w:t>
      </w:r>
      <w:r>
        <w:rPr>
          <w:rFonts w:ascii="Calibri" w:hAnsi="Calibri" w:cs="Calibri"/>
        </w:rPr>
        <w:t>Our mandate is to support and strength</w:t>
      </w:r>
      <w:r w:rsidR="00FF3C7B">
        <w:rPr>
          <w:rFonts w:ascii="Calibri" w:hAnsi="Calibri" w:cs="Calibri"/>
        </w:rPr>
        <w:t>e</w:t>
      </w:r>
      <w:r>
        <w:rPr>
          <w:rFonts w:ascii="Calibri" w:hAnsi="Calibri" w:cs="Calibri"/>
        </w:rPr>
        <w:t>n a culture of lear</w:t>
      </w:r>
      <w:r w:rsidR="00C80EA4">
        <w:rPr>
          <w:rFonts w:ascii="Calibri" w:hAnsi="Calibri" w:cs="Calibri"/>
        </w:rPr>
        <w:t>n</w:t>
      </w:r>
      <w:r>
        <w:rPr>
          <w:rFonts w:ascii="Calibri" w:hAnsi="Calibri" w:cs="Calibri"/>
        </w:rPr>
        <w:t>ing and to ensure a</w:t>
      </w:r>
      <w:r w:rsidRPr="00DE1106">
        <w:rPr>
          <w:rFonts w:ascii="Calibri" w:hAnsi="Calibri" w:cs="Calibri"/>
        </w:rPr>
        <w:t xml:space="preserve"> quality education for every Canadian.</w:t>
      </w:r>
    </w:p>
    <w:p w:rsidR="00DE1106" w:rsidRPr="00DE1106" w:rsidRDefault="00DE1106" w:rsidP="00DE1106">
      <w:pPr>
        <w:pStyle w:val="Standard"/>
        <w:ind w:left="720"/>
        <w:rPr>
          <w:rFonts w:ascii="Calibri" w:hAnsi="Calibri"/>
          <w:sz w:val="22"/>
          <w:szCs w:val="22"/>
          <w:lang w:val="en-US"/>
        </w:rPr>
      </w:pPr>
    </w:p>
    <w:p w:rsidR="00DB3859" w:rsidRPr="00DE1106" w:rsidRDefault="000573CC" w:rsidP="00DB3859">
      <w:r w:rsidRPr="00DE1106">
        <w:t xml:space="preserve">There is no </w:t>
      </w:r>
      <w:r w:rsidR="002C6711" w:rsidRPr="00DE1106">
        <w:t>question that</w:t>
      </w:r>
      <w:r w:rsidRPr="00DE1106">
        <w:t>, in recent months calls for change in the</w:t>
      </w:r>
      <w:r w:rsidR="000D0478" w:rsidRPr="00DE1106">
        <w:t xml:space="preserve"> education</w:t>
      </w:r>
      <w:r w:rsidR="005D6976" w:rsidRPr="00DE1106">
        <w:t xml:space="preserve"> </w:t>
      </w:r>
      <w:proofErr w:type="gramStart"/>
      <w:r w:rsidR="005D6976" w:rsidRPr="00DE1106">
        <w:t xml:space="preserve">system </w:t>
      </w:r>
      <w:r w:rsidR="000D0478" w:rsidRPr="00DE1106">
        <w:t xml:space="preserve"> </w:t>
      </w:r>
      <w:r w:rsidRPr="00DE1106">
        <w:t>have</w:t>
      </w:r>
      <w:proofErr w:type="gramEnd"/>
      <w:r w:rsidRPr="00DE1106">
        <w:t xml:space="preserve"> become </w:t>
      </w:r>
      <w:r w:rsidR="000D0478" w:rsidRPr="00DE1106">
        <w:t xml:space="preserve">more frequent, more widespread, and </w:t>
      </w:r>
      <w:r w:rsidRPr="00DE1106">
        <w:t>more urgent in their tone</w:t>
      </w:r>
      <w:r w:rsidR="009C14F0" w:rsidRPr="00DE1106">
        <w:t>;</w:t>
      </w:r>
      <w:r w:rsidR="00D20CDF" w:rsidRPr="00DE1106">
        <w:t xml:space="preserve"> while we do not take credit for the changes, at a minimum, </w:t>
      </w:r>
      <w:r w:rsidR="009C14F0" w:rsidRPr="00DE1106">
        <w:t>our</w:t>
      </w:r>
      <w:r w:rsidR="00D20CDF" w:rsidRPr="00DE1106">
        <w:t xml:space="preserve"> activities are helping to keep the issue before the public.  W</w:t>
      </w:r>
      <w:r w:rsidR="00DB3859" w:rsidRPr="00DE1106">
        <w:t>e have yet to see</w:t>
      </w:r>
      <w:r w:rsidR="00D20CDF" w:rsidRPr="00DE1106">
        <w:t xml:space="preserve"> </w:t>
      </w:r>
      <w:r w:rsidR="00DB3859" w:rsidRPr="00DE1106">
        <w:t xml:space="preserve">changes </w:t>
      </w:r>
      <w:r w:rsidR="009C14F0" w:rsidRPr="00DE1106">
        <w:t xml:space="preserve">that </w:t>
      </w:r>
      <w:r w:rsidR="00D20CDF" w:rsidRPr="00DE1106">
        <w:t>we propose</w:t>
      </w:r>
      <w:r w:rsidR="00A5448B" w:rsidRPr="00DE1106">
        <w:t xml:space="preserve">d but </w:t>
      </w:r>
      <w:r w:rsidR="009F426D" w:rsidRPr="00DE1106">
        <w:t xml:space="preserve">hope springs </w:t>
      </w:r>
      <w:proofErr w:type="gramStart"/>
      <w:r w:rsidR="009F426D" w:rsidRPr="00DE1106">
        <w:t>eternal</w:t>
      </w:r>
      <w:r w:rsidR="00A5448B" w:rsidRPr="00DE1106">
        <w:t xml:space="preserve">  </w:t>
      </w:r>
      <w:r w:rsidR="009F426D" w:rsidRPr="00DE1106">
        <w:t>for</w:t>
      </w:r>
      <w:proofErr w:type="gramEnd"/>
      <w:r w:rsidR="009F426D" w:rsidRPr="00DE1106">
        <w:t xml:space="preserve"> real change in education, </w:t>
      </w:r>
      <w:r w:rsidR="00A5448B" w:rsidRPr="00DE1106">
        <w:t xml:space="preserve">even though </w:t>
      </w:r>
      <w:r w:rsidR="009F426D" w:rsidRPr="00DE1106">
        <w:t>history tells us that proposed changes are likely to fall far short of what is required and, even mo</w:t>
      </w:r>
      <w:r w:rsidR="00D20CDF" w:rsidRPr="00DE1106">
        <w:t>re so, are</w:t>
      </w:r>
      <w:r w:rsidR="009F426D" w:rsidRPr="00DE1106">
        <w:t xml:space="preserve"> likely not to deal with root causes</w:t>
      </w:r>
      <w:r w:rsidR="00FA08BE" w:rsidRPr="00DE1106">
        <w:t xml:space="preserve"> of the </w:t>
      </w:r>
      <w:r w:rsidR="00D20CDF" w:rsidRPr="00DE1106">
        <w:t>education malaise</w:t>
      </w:r>
      <w:r w:rsidR="009F426D" w:rsidRPr="00DE1106">
        <w:t xml:space="preserve">.  </w:t>
      </w:r>
    </w:p>
    <w:p w:rsidR="00DB3859" w:rsidRPr="00DE1106" w:rsidRDefault="00DB3859" w:rsidP="00DB3859"/>
    <w:p w:rsidR="007A04B5" w:rsidRPr="00DE1106" w:rsidRDefault="009C14F0" w:rsidP="00332F85">
      <w:r w:rsidRPr="00DE1106">
        <w:t>A</w:t>
      </w:r>
      <w:r w:rsidR="00D20CDF" w:rsidRPr="00DE1106">
        <w:t>ctivities</w:t>
      </w:r>
      <w:r w:rsidRPr="00DE1106">
        <w:t xml:space="preserve"> of Education 20/20 </w:t>
      </w:r>
      <w:r w:rsidR="00D20CDF" w:rsidRPr="00DE1106">
        <w:t>during the past few months include:</w:t>
      </w:r>
      <w:r w:rsidR="00FA08BE" w:rsidRPr="00DE1106">
        <w:t xml:space="preserve"> </w:t>
      </w:r>
    </w:p>
    <w:p w:rsidR="007A04B5" w:rsidRPr="00DE1106" w:rsidRDefault="00D20CDF" w:rsidP="007A04B5">
      <w:pPr>
        <w:pStyle w:val="ListParagraph"/>
        <w:numPr>
          <w:ilvl w:val="0"/>
          <w:numId w:val="4"/>
        </w:numPr>
      </w:pPr>
      <w:r w:rsidRPr="00DE1106">
        <w:t xml:space="preserve">A </w:t>
      </w:r>
      <w:r w:rsidR="007A04B5" w:rsidRPr="00DE1106">
        <w:t>monthly bilingual newsletter</w:t>
      </w:r>
      <w:r w:rsidR="00612EB7" w:rsidRPr="00DE1106">
        <w:t>,</w:t>
      </w:r>
      <w:r w:rsidR="00364424" w:rsidRPr="00DE1106">
        <w:t xml:space="preserve"> public presentations and workshops</w:t>
      </w:r>
      <w:r w:rsidRPr="00DE1106">
        <w:t xml:space="preserve">, a website and </w:t>
      </w:r>
      <w:r w:rsidR="00612EB7" w:rsidRPr="00DE1106">
        <w:t xml:space="preserve">some exposure in </w:t>
      </w:r>
      <w:r w:rsidR="009C14F0" w:rsidRPr="00DE1106">
        <w:t xml:space="preserve">both print and </w:t>
      </w:r>
      <w:r w:rsidR="00612EB7" w:rsidRPr="00DE1106">
        <w:t>social media</w:t>
      </w:r>
    </w:p>
    <w:p w:rsidR="007A04B5" w:rsidRPr="00DE1106" w:rsidRDefault="009C14F0" w:rsidP="00612EB7">
      <w:pPr>
        <w:pStyle w:val="ListParagraph"/>
        <w:numPr>
          <w:ilvl w:val="0"/>
          <w:numId w:val="4"/>
        </w:numPr>
      </w:pPr>
      <w:r w:rsidRPr="00DE1106">
        <w:t>A</w:t>
      </w:r>
      <w:r w:rsidR="007A04B5" w:rsidRPr="00DE1106">
        <w:t xml:space="preserve">n </w:t>
      </w:r>
      <w:r w:rsidR="007A04B5" w:rsidRPr="00DE1106">
        <w:rPr>
          <w:u w:val="single"/>
        </w:rPr>
        <w:t>Excellence in Education Award</w:t>
      </w:r>
      <w:r w:rsidR="007A04B5" w:rsidRPr="00DE1106">
        <w:t xml:space="preserve"> in the amount of $2,500</w:t>
      </w:r>
      <w:r w:rsidRPr="00DE1106">
        <w:t xml:space="preserve"> to a PEI school or early learning centre</w:t>
      </w:r>
      <w:r w:rsidR="00612EB7" w:rsidRPr="00DE1106">
        <w:t>; the Award was won in 201</w:t>
      </w:r>
      <w:r w:rsidR="00364424" w:rsidRPr="00DE1106">
        <w:t>4</w:t>
      </w:r>
      <w:r w:rsidR="00612EB7" w:rsidRPr="00DE1106">
        <w:t xml:space="preserve"> by the Kinkora Regional High School and in 201</w:t>
      </w:r>
      <w:r w:rsidR="00364424" w:rsidRPr="00DE1106">
        <w:t>5</w:t>
      </w:r>
      <w:r w:rsidR="00612EB7" w:rsidRPr="00DE1106">
        <w:t xml:space="preserve"> by </w:t>
      </w:r>
      <w:r w:rsidR="00364424" w:rsidRPr="00DE1106">
        <w:t xml:space="preserve">Prince Street </w:t>
      </w:r>
      <w:r w:rsidR="00063D3B" w:rsidRPr="00DE1106">
        <w:t>E</w:t>
      </w:r>
      <w:r w:rsidR="00364424" w:rsidRPr="00DE1106">
        <w:t>lementary School; the 2016 award has just been announced.</w:t>
      </w:r>
    </w:p>
    <w:p w:rsidR="00135F03" w:rsidRPr="00DE1106" w:rsidRDefault="009C14F0" w:rsidP="007A04B5">
      <w:pPr>
        <w:pStyle w:val="ListParagraph"/>
        <w:numPr>
          <w:ilvl w:val="0"/>
          <w:numId w:val="4"/>
        </w:numPr>
      </w:pPr>
      <w:r w:rsidRPr="00DE1106">
        <w:t>Meetings</w:t>
      </w:r>
      <w:r w:rsidR="00A5448B" w:rsidRPr="00DE1106">
        <w:t xml:space="preserve"> and </w:t>
      </w:r>
      <w:r w:rsidRPr="00DE1106">
        <w:t>conversations</w:t>
      </w:r>
      <w:r w:rsidR="00594636" w:rsidRPr="00DE1106">
        <w:t xml:space="preserve"> </w:t>
      </w:r>
      <w:r w:rsidR="00364424" w:rsidRPr="00DE1106">
        <w:t>with</w:t>
      </w:r>
      <w:r w:rsidR="00A5448B" w:rsidRPr="00DE1106">
        <w:t xml:space="preserve"> </w:t>
      </w:r>
      <w:r w:rsidR="00364424" w:rsidRPr="00DE1106">
        <w:t>M</w:t>
      </w:r>
      <w:r w:rsidR="007A04B5" w:rsidRPr="00DE1106">
        <w:t xml:space="preserve">embers of the Legislative </w:t>
      </w:r>
      <w:r w:rsidR="00135F03" w:rsidRPr="00DE1106">
        <w:t>A</w:t>
      </w:r>
      <w:r w:rsidR="007A04B5" w:rsidRPr="00DE1106">
        <w:t>ssembly</w:t>
      </w:r>
      <w:r w:rsidR="00364424" w:rsidRPr="00DE1106">
        <w:t>, education officials both in Government</w:t>
      </w:r>
      <w:r w:rsidR="00A5448B" w:rsidRPr="00DE1106">
        <w:t xml:space="preserve"> and </w:t>
      </w:r>
      <w:r w:rsidR="00364424" w:rsidRPr="00DE1106">
        <w:t>the English</w:t>
      </w:r>
      <w:r w:rsidR="00594636" w:rsidRPr="00DE1106">
        <w:t xml:space="preserve"> Language School Board</w:t>
      </w:r>
      <w:r w:rsidR="00A5448B" w:rsidRPr="00DE1106">
        <w:t>,</w:t>
      </w:r>
      <w:r w:rsidR="00594636" w:rsidRPr="00DE1106">
        <w:t xml:space="preserve"> and other opinion makers</w:t>
      </w:r>
    </w:p>
    <w:p w:rsidR="00135F03" w:rsidRPr="00DE1106" w:rsidRDefault="00135F03" w:rsidP="007A04B5">
      <w:pPr>
        <w:pStyle w:val="ListParagraph"/>
        <w:numPr>
          <w:ilvl w:val="0"/>
          <w:numId w:val="4"/>
        </w:numPr>
      </w:pPr>
      <w:r w:rsidRPr="00DE1106">
        <w:rPr>
          <w:u w:val="single"/>
        </w:rPr>
        <w:t>A Call for Action</w:t>
      </w:r>
      <w:r w:rsidRPr="00DE1106">
        <w:t xml:space="preserve"> that identifie</w:t>
      </w:r>
      <w:r w:rsidR="005D6976" w:rsidRPr="00DE1106">
        <w:t>d</w:t>
      </w:r>
      <w:r w:rsidRPr="00DE1106">
        <w:t xml:space="preserve"> seven steps to improving public education in PEI.</w:t>
      </w:r>
      <w:r w:rsidR="00973152" w:rsidRPr="00DE1106">
        <w:t xml:space="preserve"> (Attached)</w:t>
      </w:r>
      <w:r w:rsidRPr="00DE1106">
        <w:t xml:space="preserve">  </w:t>
      </w:r>
    </w:p>
    <w:p w:rsidR="00135F03" w:rsidRPr="00DE1106" w:rsidRDefault="00135F03" w:rsidP="00135F03"/>
    <w:p w:rsidR="00232912" w:rsidRDefault="00DE1106" w:rsidP="00A8225A">
      <w:r>
        <w:t xml:space="preserve">In recent weeks both the New York Times and the Washington Post carried reviews of a new film, </w:t>
      </w:r>
      <w:r w:rsidRPr="00DE1106">
        <w:rPr>
          <w:u w:val="single"/>
        </w:rPr>
        <w:t>Most Likely to Succeed</w:t>
      </w:r>
      <w:r>
        <w:t xml:space="preserve">, </w:t>
      </w:r>
      <w:r w:rsidR="00232912">
        <w:t>(</w:t>
      </w:r>
      <w:r w:rsidR="00FF3C7B">
        <w:t>clippings enclosed</w:t>
      </w:r>
      <w:r w:rsidR="00232912">
        <w:t>); we believe that people in PEI would not only be interested in the film but, would benefit from the vision of education that the film promotes.   We have a tentative booking at the City Cinema in Charlottetown for Sunday afternoon, February 7, 2016</w:t>
      </w:r>
      <w:r w:rsidR="00200B1B">
        <w:t xml:space="preserve">; the film is accompanied by discussion materials which we will use to moderate a discussion </w:t>
      </w:r>
      <w:proofErr w:type="gramStart"/>
      <w:r w:rsidR="00200B1B">
        <w:t>following  the</w:t>
      </w:r>
      <w:proofErr w:type="gramEnd"/>
      <w:r w:rsidR="00200B1B">
        <w:t xml:space="preserve"> showing.</w:t>
      </w:r>
    </w:p>
    <w:p w:rsidR="00232912" w:rsidRDefault="00232912" w:rsidP="00A8225A"/>
    <w:p w:rsidR="001701FE" w:rsidRDefault="00C80EA4" w:rsidP="00A8225A">
      <w:r>
        <w:t>But there is a cost to showing the film on PEI</w:t>
      </w:r>
      <w:r w:rsidR="001701FE">
        <w:t>:</w:t>
      </w:r>
    </w:p>
    <w:p w:rsidR="001701FE" w:rsidRDefault="001701FE" w:rsidP="001701FE">
      <w:pPr>
        <w:pStyle w:val="ListParagraph"/>
        <w:numPr>
          <w:ilvl w:val="0"/>
          <w:numId w:val="5"/>
        </w:numPr>
      </w:pPr>
      <w:r>
        <w:t xml:space="preserve">Screening license </w:t>
      </w:r>
      <w:r>
        <w:tab/>
      </w:r>
      <w:r w:rsidR="00200B1B">
        <w:t>$350 US</w:t>
      </w:r>
    </w:p>
    <w:p w:rsidR="001701FE" w:rsidRDefault="001701FE" w:rsidP="001701FE">
      <w:pPr>
        <w:pStyle w:val="ListParagraph"/>
        <w:numPr>
          <w:ilvl w:val="0"/>
          <w:numId w:val="5"/>
        </w:numPr>
      </w:pPr>
      <w:r>
        <w:t>Rental of City Cinema</w:t>
      </w:r>
      <w:r>
        <w:tab/>
        <w:t xml:space="preserve">$232 </w:t>
      </w:r>
      <w:proofErr w:type="spellStart"/>
      <w:r>
        <w:t>Cdn</w:t>
      </w:r>
      <w:proofErr w:type="spellEnd"/>
      <w:r>
        <w:t xml:space="preserve">. </w:t>
      </w:r>
      <w:r w:rsidR="00F8073D">
        <w:t xml:space="preserve"> </w:t>
      </w:r>
      <w:r>
        <w:t xml:space="preserve">including tax </w:t>
      </w:r>
    </w:p>
    <w:p w:rsidR="001701FE" w:rsidRDefault="001701FE" w:rsidP="001701FE">
      <w:pPr>
        <w:pStyle w:val="ListParagraph"/>
        <w:numPr>
          <w:ilvl w:val="0"/>
          <w:numId w:val="5"/>
        </w:numPr>
      </w:pPr>
      <w:r>
        <w:t xml:space="preserve">Shipping </w:t>
      </w:r>
      <w:r>
        <w:tab/>
      </w:r>
      <w:r>
        <w:tab/>
        <w:t>$  40</w:t>
      </w:r>
    </w:p>
    <w:p w:rsidR="001701FE" w:rsidRDefault="001701FE" w:rsidP="001701FE">
      <w:pPr>
        <w:pStyle w:val="ListParagraph"/>
        <w:ind w:left="770"/>
      </w:pPr>
    </w:p>
    <w:p w:rsidR="00DE1106" w:rsidRPr="001701FE" w:rsidRDefault="001701FE" w:rsidP="001701FE">
      <w:pPr>
        <w:ind w:left="720" w:firstLine="720"/>
        <w:rPr>
          <w:b/>
          <w:u w:val="single"/>
        </w:rPr>
      </w:pPr>
      <w:proofErr w:type="gramStart"/>
      <w:r w:rsidRPr="001701FE">
        <w:rPr>
          <w:b/>
          <w:u w:val="single"/>
        </w:rPr>
        <w:t xml:space="preserve">Estimated Total </w:t>
      </w:r>
      <w:proofErr w:type="spellStart"/>
      <w:r w:rsidRPr="001701FE">
        <w:rPr>
          <w:b/>
          <w:u w:val="single"/>
        </w:rPr>
        <w:t>Cdn</w:t>
      </w:r>
      <w:proofErr w:type="spellEnd"/>
      <w:r w:rsidRPr="001701FE">
        <w:rPr>
          <w:b/>
          <w:u w:val="single"/>
        </w:rPr>
        <w:t>.</w:t>
      </w:r>
      <w:proofErr w:type="gramEnd"/>
      <w:r w:rsidRPr="001701FE">
        <w:rPr>
          <w:b/>
          <w:u w:val="single"/>
        </w:rPr>
        <w:t xml:space="preserve">  </w:t>
      </w:r>
      <w:r w:rsidRPr="001701FE">
        <w:rPr>
          <w:b/>
          <w:u w:val="single"/>
        </w:rPr>
        <w:tab/>
      </w:r>
      <w:proofErr w:type="gramStart"/>
      <w:r w:rsidRPr="001701FE">
        <w:rPr>
          <w:b/>
          <w:u w:val="single"/>
        </w:rPr>
        <w:t xml:space="preserve">$775 </w:t>
      </w:r>
      <w:proofErr w:type="spellStart"/>
      <w:r w:rsidRPr="001701FE">
        <w:rPr>
          <w:b/>
          <w:u w:val="single"/>
        </w:rPr>
        <w:t>Cdn</w:t>
      </w:r>
      <w:proofErr w:type="spellEnd"/>
      <w:r w:rsidRPr="001701FE">
        <w:rPr>
          <w:b/>
          <w:u w:val="single"/>
        </w:rPr>
        <w:t>.</w:t>
      </w:r>
      <w:proofErr w:type="gramEnd"/>
      <w:r w:rsidRPr="001701FE">
        <w:rPr>
          <w:b/>
          <w:u w:val="single"/>
        </w:rPr>
        <w:t xml:space="preserve"> </w:t>
      </w:r>
    </w:p>
    <w:p w:rsidR="001701FE" w:rsidRDefault="001701FE" w:rsidP="00A8225A"/>
    <w:p w:rsidR="00A8225A" w:rsidRPr="00DE1106" w:rsidRDefault="001701FE" w:rsidP="00A8225A">
      <w:r>
        <w:t>Although Education 20/20 Inc. is not a registered charity under the Canadian Revenue Agency,</w:t>
      </w:r>
      <w:r w:rsidR="00F8073D">
        <w:t xml:space="preserve"> w</w:t>
      </w:r>
      <w:r w:rsidR="00A8225A" w:rsidRPr="00DE1106">
        <w:t>e are pleased to be able to say that the Community Foundation of Prince Edward Island supports this educational initiative and administer our funds.  Contributions</w:t>
      </w:r>
      <w:r w:rsidR="00A8225A" w:rsidRPr="00DE1106">
        <w:rPr>
          <w:b/>
        </w:rPr>
        <w:t xml:space="preserve"> </w:t>
      </w:r>
      <w:r w:rsidR="00A8225A" w:rsidRPr="00DE1106">
        <w:t xml:space="preserve">should be directed to the Foundation (Community Foundation of Prince Edward Island, 119 Queen Street, Charlottetown, </w:t>
      </w:r>
      <w:proofErr w:type="gramStart"/>
      <w:r w:rsidR="00A8225A" w:rsidRPr="00DE1106">
        <w:t>PE  C1A</w:t>
      </w:r>
      <w:proofErr w:type="gramEnd"/>
      <w:r w:rsidR="00A8225A" w:rsidRPr="00DE1106">
        <w:t xml:space="preserve"> 4B3) who will issue charitable receipts.</w:t>
      </w:r>
    </w:p>
    <w:p w:rsidR="003D69AD" w:rsidRPr="00DE1106" w:rsidRDefault="00F87E71" w:rsidP="00332F85">
      <w:r w:rsidRPr="00DE1106">
        <w:lastRenderedPageBreak/>
        <w:t xml:space="preserve"> </w:t>
      </w:r>
    </w:p>
    <w:p w:rsidR="002C6711" w:rsidRPr="00DE1106" w:rsidRDefault="00EF5C10" w:rsidP="00332F85">
      <w:r w:rsidRPr="00DE1106">
        <w:t xml:space="preserve">I am enclosing some information </w:t>
      </w:r>
      <w:r w:rsidR="002C6711" w:rsidRPr="00DE1106">
        <w:t>about Education 20/20 Inc</w:t>
      </w:r>
      <w:r w:rsidRPr="00DE1106">
        <w:t>. and ou</w:t>
      </w:r>
      <w:r w:rsidR="00063D3B" w:rsidRPr="00DE1106">
        <w:t>r</w:t>
      </w:r>
      <w:r w:rsidRPr="00DE1106">
        <w:t xml:space="preserve"> activities</w:t>
      </w:r>
      <w:r w:rsidR="00F8073D">
        <w:t>.  I would welcome an opportunity to meet, to brief you more fully on our activities with you and to discuss the screening in detail. I</w:t>
      </w:r>
      <w:r w:rsidR="002C6711" w:rsidRPr="00DE1106">
        <w:t>f you require further information do not hesitate to let me know.</w:t>
      </w:r>
    </w:p>
    <w:p w:rsidR="002C6711" w:rsidRPr="00DE1106" w:rsidRDefault="002C6711" w:rsidP="00332F85"/>
    <w:p w:rsidR="00332F85" w:rsidRPr="00DE1106" w:rsidRDefault="00332F85" w:rsidP="00332F85">
      <w:r w:rsidRPr="00DE1106">
        <w:t>Sincerely</w:t>
      </w:r>
    </w:p>
    <w:p w:rsidR="00332F85" w:rsidRPr="00DE1106" w:rsidRDefault="00332F85" w:rsidP="00332F85"/>
    <w:p w:rsidR="00607AE1" w:rsidRPr="00063D3B" w:rsidRDefault="00607AE1" w:rsidP="00332F85">
      <w:pPr>
        <w:rPr>
          <w:sz w:val="20"/>
          <w:szCs w:val="20"/>
        </w:rPr>
      </w:pPr>
    </w:p>
    <w:p w:rsidR="00332F85" w:rsidRPr="00063D3B" w:rsidRDefault="00332F85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Don Glendenning</w:t>
      </w:r>
    </w:p>
    <w:p w:rsidR="00332F85" w:rsidRPr="00063D3B" w:rsidRDefault="00332F85" w:rsidP="00332F85">
      <w:pPr>
        <w:rPr>
          <w:sz w:val="20"/>
          <w:szCs w:val="20"/>
        </w:rPr>
      </w:pPr>
      <w:r w:rsidRPr="00063D3B">
        <w:rPr>
          <w:sz w:val="20"/>
          <w:szCs w:val="20"/>
        </w:rPr>
        <w:t>President</w:t>
      </w:r>
    </w:p>
    <w:p w:rsidR="00332F85" w:rsidRDefault="00332F85" w:rsidP="00332F85"/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F8073D" w:rsidRDefault="00F8073D" w:rsidP="00332F85">
      <w:pPr>
        <w:rPr>
          <w:sz w:val="18"/>
          <w:szCs w:val="18"/>
        </w:rPr>
      </w:pPr>
    </w:p>
    <w:p w:rsidR="00332F85" w:rsidRDefault="00332F85" w:rsidP="00332F85">
      <w:pPr>
        <w:rPr>
          <w:sz w:val="18"/>
          <w:szCs w:val="18"/>
        </w:rPr>
      </w:pPr>
      <w:r>
        <w:rPr>
          <w:sz w:val="18"/>
          <w:szCs w:val="18"/>
        </w:rPr>
        <w:t>Tel:  902-892-</w:t>
      </w:r>
      <w:r w:rsidR="00864958">
        <w:rPr>
          <w:sz w:val="18"/>
          <w:szCs w:val="18"/>
        </w:rPr>
        <w:t xml:space="preserve">2060  </w:t>
      </w:r>
      <w:r w:rsidR="00864958">
        <w:rPr>
          <w:sz w:val="18"/>
          <w:szCs w:val="18"/>
        </w:rPr>
        <w:tab/>
      </w:r>
      <w:r w:rsidR="00864958">
        <w:rPr>
          <w:sz w:val="18"/>
          <w:szCs w:val="18"/>
        </w:rPr>
        <w:tab/>
        <w:t xml:space="preserve">Email: </w:t>
      </w:r>
      <w:hyperlink r:id="rId8" w:history="1">
        <w:r w:rsidR="00864958" w:rsidRPr="00296EA1">
          <w:rPr>
            <w:rStyle w:val="Hyperlink"/>
            <w:sz w:val="18"/>
            <w:szCs w:val="18"/>
          </w:rPr>
          <w:t>pei@education2020.ca</w:t>
        </w:r>
      </w:hyperlink>
      <w:r>
        <w:rPr>
          <w:sz w:val="18"/>
          <w:szCs w:val="18"/>
        </w:rPr>
        <w:t xml:space="preserve">  </w:t>
      </w:r>
      <w:r w:rsidR="00864958">
        <w:rPr>
          <w:sz w:val="18"/>
          <w:szCs w:val="18"/>
        </w:rPr>
        <w:t xml:space="preserve">                        </w:t>
      </w:r>
      <w:r>
        <w:rPr>
          <w:sz w:val="18"/>
          <w:szCs w:val="18"/>
        </w:rPr>
        <w:t xml:space="preserve"> URL: </w:t>
      </w:r>
      <w:r w:rsidR="00864958">
        <w:rPr>
          <w:sz w:val="18"/>
          <w:szCs w:val="18"/>
        </w:rPr>
        <w:t xml:space="preserve"> www.edu</w:t>
      </w:r>
      <w:r>
        <w:rPr>
          <w:sz w:val="18"/>
          <w:szCs w:val="18"/>
        </w:rPr>
        <w:t>cation2020.com</w:t>
      </w:r>
    </w:p>
    <w:sectPr w:rsidR="00332F85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273BE"/>
    <w:multiLevelType w:val="hybridMultilevel"/>
    <w:tmpl w:val="214CA1EE"/>
    <w:lvl w:ilvl="0" w:tplc="1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412F56FC"/>
    <w:multiLevelType w:val="hybridMultilevel"/>
    <w:tmpl w:val="B2E46D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B679E7"/>
    <w:multiLevelType w:val="hybridMultilevel"/>
    <w:tmpl w:val="C714F0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>
      <w:start w:val="1"/>
      <w:numFmt w:val="lowerLetter"/>
      <w:lvlText w:val="%2."/>
      <w:lvlJc w:val="left"/>
      <w:pPr>
        <w:ind w:left="1364" w:hanging="360"/>
      </w:pPr>
    </w:lvl>
    <w:lvl w:ilvl="2" w:tplc="1009001B">
      <w:start w:val="1"/>
      <w:numFmt w:val="lowerRoman"/>
      <w:lvlText w:val="%3."/>
      <w:lvlJc w:val="right"/>
      <w:pPr>
        <w:ind w:left="2084" w:hanging="180"/>
      </w:pPr>
    </w:lvl>
    <w:lvl w:ilvl="3" w:tplc="1009000F">
      <w:start w:val="1"/>
      <w:numFmt w:val="decimal"/>
      <w:lvlText w:val="%4."/>
      <w:lvlJc w:val="left"/>
      <w:pPr>
        <w:ind w:left="2804" w:hanging="360"/>
      </w:pPr>
    </w:lvl>
    <w:lvl w:ilvl="4" w:tplc="10090019">
      <w:start w:val="1"/>
      <w:numFmt w:val="lowerLetter"/>
      <w:lvlText w:val="%5."/>
      <w:lvlJc w:val="left"/>
      <w:pPr>
        <w:ind w:left="3524" w:hanging="360"/>
      </w:pPr>
    </w:lvl>
    <w:lvl w:ilvl="5" w:tplc="1009001B">
      <w:start w:val="1"/>
      <w:numFmt w:val="lowerRoman"/>
      <w:lvlText w:val="%6."/>
      <w:lvlJc w:val="right"/>
      <w:pPr>
        <w:ind w:left="4244" w:hanging="180"/>
      </w:pPr>
    </w:lvl>
    <w:lvl w:ilvl="6" w:tplc="1009000F">
      <w:start w:val="1"/>
      <w:numFmt w:val="decimal"/>
      <w:lvlText w:val="%7."/>
      <w:lvlJc w:val="left"/>
      <w:pPr>
        <w:ind w:left="4964" w:hanging="360"/>
      </w:pPr>
    </w:lvl>
    <w:lvl w:ilvl="7" w:tplc="10090019">
      <w:start w:val="1"/>
      <w:numFmt w:val="lowerLetter"/>
      <w:lvlText w:val="%8."/>
      <w:lvlJc w:val="left"/>
      <w:pPr>
        <w:ind w:left="5684" w:hanging="360"/>
      </w:pPr>
    </w:lvl>
    <w:lvl w:ilvl="8" w:tplc="100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573CC"/>
    <w:rsid w:val="00063D3B"/>
    <w:rsid w:val="000D0478"/>
    <w:rsid w:val="000E09A5"/>
    <w:rsid w:val="00135F03"/>
    <w:rsid w:val="001701FE"/>
    <w:rsid w:val="0018471A"/>
    <w:rsid w:val="001C6FDB"/>
    <w:rsid w:val="001E3030"/>
    <w:rsid w:val="00200B1B"/>
    <w:rsid w:val="002250D3"/>
    <w:rsid w:val="00232912"/>
    <w:rsid w:val="002C6711"/>
    <w:rsid w:val="002D7265"/>
    <w:rsid w:val="002E70D0"/>
    <w:rsid w:val="00332F85"/>
    <w:rsid w:val="00364424"/>
    <w:rsid w:val="003B2F1D"/>
    <w:rsid w:val="003D69AD"/>
    <w:rsid w:val="0043697E"/>
    <w:rsid w:val="00451721"/>
    <w:rsid w:val="004715BA"/>
    <w:rsid w:val="005725C7"/>
    <w:rsid w:val="00594636"/>
    <w:rsid w:val="005D6976"/>
    <w:rsid w:val="00607AE1"/>
    <w:rsid w:val="00612EB7"/>
    <w:rsid w:val="00621719"/>
    <w:rsid w:val="006676E4"/>
    <w:rsid w:val="00776879"/>
    <w:rsid w:val="007A04B5"/>
    <w:rsid w:val="007D2D71"/>
    <w:rsid w:val="00811002"/>
    <w:rsid w:val="00864958"/>
    <w:rsid w:val="0089469C"/>
    <w:rsid w:val="008A1402"/>
    <w:rsid w:val="008C0363"/>
    <w:rsid w:val="00936016"/>
    <w:rsid w:val="00973152"/>
    <w:rsid w:val="009C1066"/>
    <w:rsid w:val="009C14F0"/>
    <w:rsid w:val="009F426D"/>
    <w:rsid w:val="009F4A75"/>
    <w:rsid w:val="00A5448B"/>
    <w:rsid w:val="00A8225A"/>
    <w:rsid w:val="00B92340"/>
    <w:rsid w:val="00C80EA4"/>
    <w:rsid w:val="00CA2B8B"/>
    <w:rsid w:val="00D20CDF"/>
    <w:rsid w:val="00D6296B"/>
    <w:rsid w:val="00DA5C72"/>
    <w:rsid w:val="00DB3859"/>
    <w:rsid w:val="00DE1106"/>
    <w:rsid w:val="00E47AD4"/>
    <w:rsid w:val="00E962C7"/>
    <w:rsid w:val="00EB6C79"/>
    <w:rsid w:val="00EF5C10"/>
    <w:rsid w:val="00F035D0"/>
    <w:rsid w:val="00F06EA5"/>
    <w:rsid w:val="00F35781"/>
    <w:rsid w:val="00F8073D"/>
    <w:rsid w:val="00F87E71"/>
    <w:rsid w:val="00FA08BE"/>
    <w:rsid w:val="00FF3C7B"/>
    <w:rsid w:val="00FF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32F85"/>
    <w:rPr>
      <w:color w:val="0000FF" w:themeColor="hyperlink"/>
      <w:u w:val="single"/>
    </w:rPr>
  </w:style>
  <w:style w:type="paragraph" w:customStyle="1" w:styleId="Standard">
    <w:name w:val="Standard"/>
    <w:rsid w:val="00DE1106"/>
    <w:pPr>
      <w:widowControl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9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A0010-0386-4C64-88D2-6CB61C231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3436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5</cp:revision>
  <cp:lastPrinted>2015-11-06T13:50:00Z</cp:lastPrinted>
  <dcterms:created xsi:type="dcterms:W3CDTF">2015-11-05T18:32:00Z</dcterms:created>
  <dcterms:modified xsi:type="dcterms:W3CDTF">2015-11-06T13:50:00Z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