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902A3" w14:textId="476046F6" w:rsidR="006642F9" w:rsidRPr="006642F9" w:rsidRDefault="00AC6AFB" w:rsidP="006642F9">
      <w:pPr>
        <w:spacing w:after="0" w:line="240" w:lineRule="auto"/>
        <w:ind w:left="720"/>
        <w:jc w:val="center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Typical Education services</w:t>
      </w:r>
    </w:p>
    <w:p w14:paraId="73B58E9C" w14:textId="1EDA41AB" w:rsidR="009C61A6" w:rsidRDefault="006642F9" w:rsidP="006642F9">
      <w:pPr>
        <w:spacing w:after="0" w:line="240" w:lineRule="auto"/>
        <w:ind w:left="720"/>
        <w:jc w:val="center"/>
        <w:rPr>
          <w:b/>
          <w:color w:val="002060"/>
          <w:sz w:val="24"/>
          <w:szCs w:val="24"/>
        </w:rPr>
      </w:pPr>
      <w:r w:rsidRPr="006642F9">
        <w:rPr>
          <w:b/>
          <w:color w:val="002060"/>
          <w:sz w:val="24"/>
          <w:szCs w:val="24"/>
        </w:rPr>
        <w:t>(DRAFT</w:t>
      </w:r>
      <w:r w:rsidR="008C2070">
        <w:rPr>
          <w:b/>
          <w:color w:val="002060"/>
          <w:sz w:val="24"/>
          <w:szCs w:val="24"/>
        </w:rPr>
        <w:t>)</w:t>
      </w:r>
    </w:p>
    <w:p w14:paraId="48AA944A" w14:textId="77777777" w:rsidR="008026AA" w:rsidRDefault="008026AA" w:rsidP="008C2070">
      <w:pPr>
        <w:spacing w:after="0" w:line="240" w:lineRule="auto"/>
        <w:rPr>
          <w:b/>
          <w:color w:val="0070C0"/>
          <w:sz w:val="24"/>
          <w:szCs w:val="24"/>
        </w:rPr>
        <w:sectPr w:rsidR="008026AA" w:rsidSect="006642F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FE335EE" w14:textId="79FBB70E" w:rsidR="00D94147" w:rsidRDefault="00D94147" w:rsidP="008C2070">
      <w:pPr>
        <w:spacing w:after="0" w:line="240" w:lineRule="auto"/>
        <w:rPr>
          <w:b/>
          <w:color w:val="0070C0"/>
          <w:sz w:val="24"/>
          <w:szCs w:val="24"/>
        </w:rPr>
      </w:pPr>
    </w:p>
    <w:p w14:paraId="392E5025" w14:textId="7CA137B6" w:rsidR="008C2070" w:rsidRPr="008C2070" w:rsidRDefault="008C2070" w:rsidP="008C2070">
      <w:pPr>
        <w:spacing w:after="0" w:line="240" w:lineRule="auto"/>
        <w:rPr>
          <w:b/>
          <w:color w:val="0070C0"/>
          <w:sz w:val="24"/>
          <w:szCs w:val="24"/>
        </w:rPr>
      </w:pPr>
      <w:r w:rsidRPr="008C2070">
        <w:rPr>
          <w:b/>
          <w:color w:val="0070C0"/>
          <w:sz w:val="24"/>
          <w:szCs w:val="24"/>
        </w:rPr>
        <w:t xml:space="preserve">INFO &amp; COUNSELLING: </w:t>
      </w:r>
      <w:r w:rsidRPr="008C2070">
        <w:rPr>
          <w:b/>
          <w:color w:val="0070C0"/>
          <w:sz w:val="24"/>
          <w:szCs w:val="24"/>
        </w:rPr>
        <w:tab/>
      </w:r>
    </w:p>
    <w:p w14:paraId="40C57E0C" w14:textId="77777777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Information</w:t>
      </w:r>
    </w:p>
    <w:p w14:paraId="73816DB2" w14:textId="77777777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Counselling</w:t>
      </w:r>
    </w:p>
    <w:p w14:paraId="475A2F9D" w14:textId="77777777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Assessment</w:t>
      </w:r>
    </w:p>
    <w:p w14:paraId="69E16DE1" w14:textId="77777777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Diagnosis</w:t>
      </w:r>
    </w:p>
    <w:p w14:paraId="08413466" w14:textId="77777777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Referral</w:t>
      </w:r>
    </w:p>
    <w:p w14:paraId="6910211F" w14:textId="4883D07F" w:rsidR="008C2070" w:rsidRPr="008C2070" w:rsidRDefault="008C2070" w:rsidP="008C2070">
      <w:pPr>
        <w:spacing w:after="0" w:line="240" w:lineRule="auto"/>
        <w:rPr>
          <w:b/>
          <w:color w:val="FF0000"/>
          <w:sz w:val="24"/>
          <w:szCs w:val="24"/>
        </w:rPr>
      </w:pPr>
      <w:r w:rsidRPr="008C2070">
        <w:rPr>
          <w:b/>
          <w:color w:val="FF0000"/>
          <w:sz w:val="24"/>
          <w:szCs w:val="24"/>
        </w:rPr>
        <w:t>Advocacy</w:t>
      </w:r>
    </w:p>
    <w:p w14:paraId="12E74E19" w14:textId="77777777" w:rsidR="008C2070" w:rsidRDefault="008C2070" w:rsidP="006642F9">
      <w:pPr>
        <w:spacing w:after="0" w:line="240" w:lineRule="auto"/>
        <w:rPr>
          <w:b/>
          <w:color w:val="0070C0"/>
          <w:sz w:val="24"/>
          <w:szCs w:val="24"/>
        </w:rPr>
      </w:pPr>
    </w:p>
    <w:p w14:paraId="07B281D4" w14:textId="77777777" w:rsidR="008C2070" w:rsidRPr="003743AA" w:rsidRDefault="008C2070" w:rsidP="008C2070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INS</w:t>
      </w:r>
      <w:r w:rsidRPr="003743AA">
        <w:rPr>
          <w:b/>
          <w:color w:val="0070C0"/>
          <w:sz w:val="24"/>
          <w:szCs w:val="24"/>
        </w:rPr>
        <w:t>TRUCTION</w:t>
      </w:r>
    </w:p>
    <w:p w14:paraId="662B5CAF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Presentation</w:t>
      </w:r>
    </w:p>
    <w:p w14:paraId="288F8808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Demonstration</w:t>
      </w:r>
    </w:p>
    <w:p w14:paraId="2562684F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Practice</w:t>
      </w:r>
    </w:p>
    <w:p w14:paraId="4B486A87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Diagnosis</w:t>
      </w:r>
    </w:p>
    <w:p w14:paraId="342B8FFD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Instructional materials</w:t>
      </w:r>
    </w:p>
    <w:p w14:paraId="063FB9AD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Liaison</w:t>
      </w:r>
    </w:p>
    <w:p w14:paraId="55C2D061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Coaching</w:t>
      </w:r>
    </w:p>
    <w:p w14:paraId="2DC0EB5C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Record keeping</w:t>
      </w:r>
    </w:p>
    <w:p w14:paraId="5D120542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Guided Practice</w:t>
      </w:r>
    </w:p>
    <w:p w14:paraId="176090D7" w14:textId="77777777" w:rsidR="008C2070" w:rsidRPr="008C2070" w:rsidRDefault="008C2070" w:rsidP="008C2070">
      <w:pPr>
        <w:spacing w:after="0" w:line="240" w:lineRule="auto"/>
        <w:rPr>
          <w:b/>
          <w:color w:val="FF0000"/>
        </w:rPr>
      </w:pPr>
      <w:r w:rsidRPr="008C2070">
        <w:rPr>
          <w:b/>
          <w:color w:val="FF0000"/>
        </w:rPr>
        <w:t>Work experience</w:t>
      </w:r>
    </w:p>
    <w:p w14:paraId="2EE96B3E" w14:textId="551416D9" w:rsidR="008C2070" w:rsidRPr="008C2070" w:rsidRDefault="008026AA" w:rsidP="006642F9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 </w:t>
      </w:r>
    </w:p>
    <w:p w14:paraId="253157F0" w14:textId="6668703F" w:rsidR="008026AA" w:rsidRDefault="000E341A" w:rsidP="006642F9">
      <w:pPr>
        <w:spacing w:after="0" w:line="240" w:lineRule="auto"/>
        <w:rPr>
          <w:bCs/>
          <w:color w:val="0070C0"/>
          <w:sz w:val="24"/>
          <w:szCs w:val="24"/>
        </w:rPr>
      </w:pPr>
      <w:r w:rsidRPr="00040725">
        <w:rPr>
          <w:bCs/>
          <w:color w:val="0070C0"/>
          <w:sz w:val="24"/>
          <w:szCs w:val="24"/>
        </w:rPr>
        <w:t>GOVERNANCE</w:t>
      </w:r>
      <w:r w:rsidR="00D35B38" w:rsidRPr="00040725">
        <w:rPr>
          <w:bCs/>
          <w:color w:val="0070C0"/>
          <w:sz w:val="24"/>
          <w:szCs w:val="24"/>
        </w:rPr>
        <w:t xml:space="preserve"> </w:t>
      </w:r>
    </w:p>
    <w:p w14:paraId="03034642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Leadership</w:t>
      </w:r>
    </w:p>
    <w:p w14:paraId="2FAB0860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Planning</w:t>
      </w:r>
    </w:p>
    <w:p w14:paraId="4F6D1FC5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Liaison</w:t>
      </w:r>
    </w:p>
    <w:p w14:paraId="2868B1B1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Support</w:t>
      </w:r>
    </w:p>
    <w:p w14:paraId="5375A712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Research</w:t>
      </w:r>
    </w:p>
    <w:p w14:paraId="63973A39" w14:textId="77777777" w:rsidR="008026AA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>Advocacy</w:t>
      </w:r>
    </w:p>
    <w:p w14:paraId="5AC6ADE2" w14:textId="699C03F7" w:rsidR="006642F9" w:rsidRPr="00040725" w:rsidRDefault="008026AA" w:rsidP="008026AA">
      <w:pPr>
        <w:spacing w:after="0" w:line="240" w:lineRule="auto"/>
        <w:rPr>
          <w:bCs/>
          <w:color w:val="FF0000"/>
          <w:sz w:val="24"/>
          <w:szCs w:val="24"/>
        </w:rPr>
      </w:pPr>
      <w:r w:rsidRPr="00040725">
        <w:rPr>
          <w:bCs/>
          <w:color w:val="FF0000"/>
          <w:sz w:val="24"/>
          <w:szCs w:val="24"/>
        </w:rPr>
        <w:t xml:space="preserve">Quality Control     </w:t>
      </w:r>
      <w:proofErr w:type="gramStart"/>
      <w:r w:rsidRPr="00040725">
        <w:rPr>
          <w:bCs/>
          <w:color w:val="FF0000"/>
          <w:sz w:val="24"/>
          <w:szCs w:val="24"/>
        </w:rPr>
        <w:t xml:space="preserve">  ?</w:t>
      </w:r>
      <w:proofErr w:type="gramEnd"/>
      <w:r w:rsidR="0045324F" w:rsidRPr="00040725">
        <w:rPr>
          <w:bCs/>
          <w:color w:val="FF0000"/>
          <w:sz w:val="24"/>
          <w:szCs w:val="24"/>
        </w:rPr>
        <w:tab/>
      </w:r>
    </w:p>
    <w:p w14:paraId="56ECE709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0E76DA62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4836AC90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767E5B0D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5E593991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17238C94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03D109A7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1BC61901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0D825A7A" w14:textId="77777777" w:rsidR="00040725" w:rsidRDefault="00040725" w:rsidP="006642F9">
      <w:pPr>
        <w:tabs>
          <w:tab w:val="left" w:pos="7752"/>
        </w:tabs>
        <w:spacing w:after="0" w:line="240" w:lineRule="auto"/>
        <w:rPr>
          <w:b/>
          <w:color w:val="0070C0"/>
          <w:sz w:val="24"/>
          <w:szCs w:val="24"/>
        </w:rPr>
      </w:pPr>
    </w:p>
    <w:p w14:paraId="12D6384B" w14:textId="19B9F1EA" w:rsidR="008E5B30" w:rsidRPr="008C2070" w:rsidRDefault="00FF67A0" w:rsidP="006642F9">
      <w:pPr>
        <w:tabs>
          <w:tab w:val="left" w:pos="7752"/>
        </w:tabs>
        <w:spacing w:after="0" w:line="240" w:lineRule="auto"/>
        <w:rPr>
          <w:color w:val="0070C0"/>
          <w:sz w:val="24"/>
          <w:szCs w:val="24"/>
        </w:rPr>
      </w:pPr>
      <w:r w:rsidRPr="008C2070">
        <w:rPr>
          <w:b/>
          <w:color w:val="0070C0"/>
          <w:sz w:val="24"/>
          <w:szCs w:val="24"/>
        </w:rPr>
        <w:t xml:space="preserve">LEARNING </w:t>
      </w:r>
      <w:proofErr w:type="gramStart"/>
      <w:r w:rsidR="00E97241" w:rsidRPr="008C2070">
        <w:rPr>
          <w:b/>
          <w:color w:val="0070C0"/>
          <w:sz w:val="24"/>
          <w:szCs w:val="24"/>
        </w:rPr>
        <w:t xml:space="preserve">PRODUCTS </w:t>
      </w:r>
      <w:r w:rsidR="008026AA">
        <w:rPr>
          <w:b/>
          <w:color w:val="0070C0"/>
          <w:sz w:val="24"/>
          <w:szCs w:val="24"/>
        </w:rPr>
        <w:t xml:space="preserve"> AND</w:t>
      </w:r>
      <w:proofErr w:type="gramEnd"/>
      <w:r w:rsidR="008026AA">
        <w:rPr>
          <w:b/>
          <w:color w:val="0070C0"/>
          <w:sz w:val="24"/>
          <w:szCs w:val="24"/>
        </w:rPr>
        <w:t xml:space="preserve"> TECHNOLOGY</w:t>
      </w:r>
    </w:p>
    <w:p w14:paraId="6DEB92DE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 xml:space="preserve">Texts and </w:t>
      </w:r>
    </w:p>
    <w:p w14:paraId="016E5021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 xml:space="preserve">References, </w:t>
      </w:r>
    </w:p>
    <w:p w14:paraId="0004B0AC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 xml:space="preserve">Self-instructional material </w:t>
      </w:r>
    </w:p>
    <w:p w14:paraId="4EFA702E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>Assistive technologies</w:t>
      </w:r>
    </w:p>
    <w:p w14:paraId="78AE74CD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>Internet</w:t>
      </w:r>
    </w:p>
    <w:p w14:paraId="57C3D974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>Software</w:t>
      </w:r>
    </w:p>
    <w:p w14:paraId="0F7A1015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>MOOCS</w:t>
      </w:r>
    </w:p>
    <w:p w14:paraId="58C7C068" w14:textId="77777777" w:rsidR="008026AA" w:rsidRPr="008026AA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>Technology</w:t>
      </w:r>
    </w:p>
    <w:p w14:paraId="6DB5D8D7" w14:textId="022D3A44" w:rsidR="00AC6AFB" w:rsidRDefault="008026AA" w:rsidP="008026AA">
      <w:pPr>
        <w:spacing w:after="0" w:line="240" w:lineRule="auto"/>
        <w:rPr>
          <w:b/>
          <w:color w:val="0070C0"/>
          <w:sz w:val="24"/>
          <w:szCs w:val="24"/>
        </w:rPr>
      </w:pPr>
      <w:r w:rsidRPr="008026AA">
        <w:rPr>
          <w:b/>
          <w:color w:val="0070C0"/>
          <w:sz w:val="24"/>
          <w:szCs w:val="24"/>
        </w:rPr>
        <w:t xml:space="preserve">      ?</w:t>
      </w:r>
    </w:p>
    <w:p w14:paraId="3A7116C3" w14:textId="77777777" w:rsidR="00AC6AFB" w:rsidRDefault="00AC6AFB" w:rsidP="006642F9">
      <w:pPr>
        <w:spacing w:after="0" w:line="240" w:lineRule="auto"/>
        <w:rPr>
          <w:b/>
          <w:color w:val="0070C0"/>
          <w:sz w:val="24"/>
          <w:szCs w:val="24"/>
        </w:rPr>
      </w:pPr>
    </w:p>
    <w:p w14:paraId="1D43550B" w14:textId="77777777" w:rsidR="008A43C6" w:rsidRDefault="008A43C6" w:rsidP="006642F9">
      <w:pPr>
        <w:spacing w:after="0" w:line="240" w:lineRule="auto"/>
        <w:rPr>
          <w:b/>
          <w:color w:val="0070C0"/>
          <w:sz w:val="24"/>
          <w:szCs w:val="24"/>
        </w:rPr>
      </w:pPr>
    </w:p>
    <w:p w14:paraId="2CBF5365" w14:textId="77777777" w:rsidR="008A43C6" w:rsidRDefault="008A43C6" w:rsidP="006642F9">
      <w:pPr>
        <w:spacing w:after="0" w:line="240" w:lineRule="auto"/>
        <w:rPr>
          <w:b/>
          <w:color w:val="0070C0"/>
          <w:sz w:val="24"/>
          <w:szCs w:val="24"/>
        </w:rPr>
      </w:pPr>
    </w:p>
    <w:p w14:paraId="7C7BD249" w14:textId="3B22450A" w:rsidR="00E502C0" w:rsidRDefault="008C2070" w:rsidP="006642F9">
      <w:pPr>
        <w:spacing w:after="0" w:line="240" w:lineRule="auto"/>
        <w:rPr>
          <w:b/>
          <w:color w:val="0070C0"/>
          <w:sz w:val="24"/>
          <w:szCs w:val="24"/>
        </w:rPr>
      </w:pPr>
      <w:r w:rsidRPr="008C2070">
        <w:rPr>
          <w:b/>
          <w:color w:val="0070C0"/>
          <w:sz w:val="24"/>
          <w:szCs w:val="24"/>
        </w:rPr>
        <w:t>F</w:t>
      </w:r>
      <w:r w:rsidR="009A525B" w:rsidRPr="008C2070">
        <w:rPr>
          <w:b/>
          <w:color w:val="0070C0"/>
          <w:sz w:val="24"/>
          <w:szCs w:val="24"/>
        </w:rPr>
        <w:t>UNDING</w:t>
      </w:r>
    </w:p>
    <w:p w14:paraId="1F01C873" w14:textId="77777777" w:rsidR="008026AA" w:rsidRPr="008026AA" w:rsidRDefault="008026AA" w:rsidP="008026AA">
      <w:pPr>
        <w:spacing w:after="0" w:line="240" w:lineRule="auto"/>
        <w:rPr>
          <w:b/>
          <w:color w:val="0070C0"/>
        </w:rPr>
      </w:pPr>
      <w:r w:rsidRPr="008026AA">
        <w:rPr>
          <w:b/>
          <w:color w:val="0070C0"/>
        </w:rPr>
        <w:t>Capital</w:t>
      </w:r>
    </w:p>
    <w:p w14:paraId="227396F5" w14:textId="77777777" w:rsidR="008026AA" w:rsidRPr="008026AA" w:rsidRDefault="008026AA" w:rsidP="008026AA">
      <w:pPr>
        <w:spacing w:after="0" w:line="240" w:lineRule="auto"/>
        <w:rPr>
          <w:b/>
          <w:color w:val="0070C0"/>
        </w:rPr>
      </w:pPr>
      <w:r w:rsidRPr="008026AA">
        <w:rPr>
          <w:b/>
          <w:color w:val="0070C0"/>
        </w:rPr>
        <w:t>Operating</w:t>
      </w:r>
    </w:p>
    <w:p w14:paraId="3465E85A" w14:textId="4772EACD" w:rsidR="008026AA" w:rsidRDefault="008026AA" w:rsidP="008026AA">
      <w:pPr>
        <w:spacing w:after="0" w:line="240" w:lineRule="auto"/>
        <w:rPr>
          <w:b/>
          <w:color w:val="0070C0"/>
        </w:rPr>
      </w:pPr>
      <w:r w:rsidRPr="008026AA">
        <w:rPr>
          <w:b/>
          <w:color w:val="0070C0"/>
        </w:rPr>
        <w:t>Transportation</w:t>
      </w:r>
    </w:p>
    <w:p w14:paraId="68767CD8" w14:textId="77777777" w:rsidR="008026AA" w:rsidRDefault="008026AA" w:rsidP="009C61A6">
      <w:pPr>
        <w:spacing w:after="0" w:line="240" w:lineRule="auto"/>
        <w:ind w:left="720" w:firstLine="720"/>
        <w:jc w:val="right"/>
        <w:sectPr w:rsidR="008026AA" w:rsidSect="008026AA">
          <w:type w:val="continuous"/>
          <w:pgSz w:w="15840" w:h="12240" w:orient="landscape"/>
          <w:pgMar w:top="1440" w:right="1440" w:bottom="1440" w:left="1440" w:header="720" w:footer="720" w:gutter="0"/>
          <w:cols w:num="3" w:space="720"/>
          <w:docGrid w:linePitch="360"/>
        </w:sectPr>
      </w:pPr>
    </w:p>
    <w:p w14:paraId="533CF447" w14:textId="5307ACA1" w:rsidR="009C61A6" w:rsidRPr="00271E31" w:rsidRDefault="009407B7" w:rsidP="009C61A6">
      <w:pPr>
        <w:spacing w:after="0" w:line="240" w:lineRule="auto"/>
        <w:ind w:left="720" w:firstLine="720"/>
        <w:jc w:val="right"/>
      </w:pPr>
      <w:r>
        <w:t>Visual</w:t>
      </w:r>
      <w:r w:rsidR="000B3D07">
        <w:t>-</w:t>
      </w:r>
      <w:r w:rsidR="00DA0118">
        <w:t>1.</w:t>
      </w:r>
    </w:p>
    <w:sectPr w:rsidR="009C61A6" w:rsidRPr="00271E31" w:rsidSect="008026AA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BCC72A" w14:textId="77777777" w:rsidR="00DE3E8B" w:rsidRDefault="00DE3E8B" w:rsidP="008C2070">
      <w:pPr>
        <w:spacing w:after="0" w:line="240" w:lineRule="auto"/>
      </w:pPr>
      <w:r>
        <w:separator/>
      </w:r>
    </w:p>
  </w:endnote>
  <w:endnote w:type="continuationSeparator" w:id="0">
    <w:p w14:paraId="3FB242C4" w14:textId="77777777" w:rsidR="00DE3E8B" w:rsidRDefault="00DE3E8B" w:rsidP="008C2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04B230" w14:textId="77777777" w:rsidR="008C2070" w:rsidRDefault="008C20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333A7E" w14:textId="77777777" w:rsidR="008C2070" w:rsidRDefault="008C20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6C7306" w14:textId="77777777" w:rsidR="008C2070" w:rsidRDefault="008C2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5A3469" w14:textId="77777777" w:rsidR="00DE3E8B" w:rsidRDefault="00DE3E8B" w:rsidP="008C2070">
      <w:pPr>
        <w:spacing w:after="0" w:line="240" w:lineRule="auto"/>
      </w:pPr>
      <w:r>
        <w:separator/>
      </w:r>
    </w:p>
  </w:footnote>
  <w:footnote w:type="continuationSeparator" w:id="0">
    <w:p w14:paraId="33041719" w14:textId="77777777" w:rsidR="00DE3E8B" w:rsidRDefault="00DE3E8B" w:rsidP="008C2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87E25A" w14:textId="77777777" w:rsidR="008C2070" w:rsidRDefault="008C2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37392112"/>
      <w:docPartObj>
        <w:docPartGallery w:val="Watermarks"/>
        <w:docPartUnique/>
      </w:docPartObj>
    </w:sdtPr>
    <w:sdtEndPr/>
    <w:sdtContent>
      <w:p w14:paraId="0E016077" w14:textId="16CCB5A6" w:rsidR="008C2070" w:rsidRDefault="00DE3E8B">
        <w:pPr>
          <w:pStyle w:val="Header"/>
        </w:pPr>
        <w:r>
          <w:rPr>
            <w:noProof/>
          </w:rPr>
          <w:pict w14:anchorId="4D857AC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C7354" w14:textId="77777777" w:rsidR="008C2070" w:rsidRDefault="008C20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23487"/>
    <w:rsid w:val="00040725"/>
    <w:rsid w:val="00056FAB"/>
    <w:rsid w:val="000976A2"/>
    <w:rsid w:val="000B201C"/>
    <w:rsid w:val="000B3D07"/>
    <w:rsid w:val="000E341A"/>
    <w:rsid w:val="00196A79"/>
    <w:rsid w:val="001A58F1"/>
    <w:rsid w:val="001A5E4E"/>
    <w:rsid w:val="001C432E"/>
    <w:rsid w:val="00271E31"/>
    <w:rsid w:val="002A5481"/>
    <w:rsid w:val="00320C9D"/>
    <w:rsid w:val="00351A2D"/>
    <w:rsid w:val="003743AA"/>
    <w:rsid w:val="0039234A"/>
    <w:rsid w:val="003A64B1"/>
    <w:rsid w:val="003C3503"/>
    <w:rsid w:val="003E7D6C"/>
    <w:rsid w:val="00401865"/>
    <w:rsid w:val="00441E9D"/>
    <w:rsid w:val="0045324F"/>
    <w:rsid w:val="004B71E7"/>
    <w:rsid w:val="004D0389"/>
    <w:rsid w:val="004D63F3"/>
    <w:rsid w:val="00507E63"/>
    <w:rsid w:val="00552F70"/>
    <w:rsid w:val="00554B06"/>
    <w:rsid w:val="00614928"/>
    <w:rsid w:val="00636A1E"/>
    <w:rsid w:val="006642F9"/>
    <w:rsid w:val="00670356"/>
    <w:rsid w:val="006969EC"/>
    <w:rsid w:val="0070460F"/>
    <w:rsid w:val="00704DA0"/>
    <w:rsid w:val="0071112A"/>
    <w:rsid w:val="00743ADB"/>
    <w:rsid w:val="007A2711"/>
    <w:rsid w:val="008026AA"/>
    <w:rsid w:val="00814D64"/>
    <w:rsid w:val="008205DC"/>
    <w:rsid w:val="008443C1"/>
    <w:rsid w:val="00866E0D"/>
    <w:rsid w:val="008A43C6"/>
    <w:rsid w:val="008C2070"/>
    <w:rsid w:val="008C77FF"/>
    <w:rsid w:val="008E5B30"/>
    <w:rsid w:val="008F4945"/>
    <w:rsid w:val="009407B7"/>
    <w:rsid w:val="009511B1"/>
    <w:rsid w:val="009A525B"/>
    <w:rsid w:val="009C61A6"/>
    <w:rsid w:val="00A02A24"/>
    <w:rsid w:val="00A23B50"/>
    <w:rsid w:val="00A57ACE"/>
    <w:rsid w:val="00AC6AFB"/>
    <w:rsid w:val="00B249F0"/>
    <w:rsid w:val="00B57392"/>
    <w:rsid w:val="00B612F3"/>
    <w:rsid w:val="00B74842"/>
    <w:rsid w:val="00BA6744"/>
    <w:rsid w:val="00BC04D3"/>
    <w:rsid w:val="00C40512"/>
    <w:rsid w:val="00CC5F56"/>
    <w:rsid w:val="00CF2FF6"/>
    <w:rsid w:val="00D33836"/>
    <w:rsid w:val="00D35B38"/>
    <w:rsid w:val="00D46306"/>
    <w:rsid w:val="00D5343E"/>
    <w:rsid w:val="00D94147"/>
    <w:rsid w:val="00D96211"/>
    <w:rsid w:val="00DA0118"/>
    <w:rsid w:val="00DC4521"/>
    <w:rsid w:val="00DE3E8B"/>
    <w:rsid w:val="00E02F59"/>
    <w:rsid w:val="00E45ED1"/>
    <w:rsid w:val="00E502C0"/>
    <w:rsid w:val="00E512BC"/>
    <w:rsid w:val="00E9471C"/>
    <w:rsid w:val="00E97241"/>
    <w:rsid w:val="00EC35DA"/>
    <w:rsid w:val="00F13B04"/>
    <w:rsid w:val="00F13DA2"/>
    <w:rsid w:val="00FC5C7F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C2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070"/>
  </w:style>
  <w:style w:type="paragraph" w:styleId="Footer">
    <w:name w:val="footer"/>
    <w:basedOn w:val="Normal"/>
    <w:link w:val="FooterChar"/>
    <w:uiPriority w:val="99"/>
    <w:unhideWhenUsed/>
    <w:rsid w:val="008C2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AC19A-98B4-4D6D-AF2C-4E83892BD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6</cp:revision>
  <cp:lastPrinted>2021-02-21T19:56:00Z</cp:lastPrinted>
  <dcterms:created xsi:type="dcterms:W3CDTF">2019-03-04T19:15:00Z</dcterms:created>
  <dcterms:modified xsi:type="dcterms:W3CDTF">2021-02-21T23:16:00Z</dcterms:modified>
</cp:coreProperties>
</file>