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6CDEA6" w14:textId="6AF73D42" w:rsidR="00594887" w:rsidRPr="006357FC" w:rsidRDefault="00594887" w:rsidP="00594887">
      <w:pPr>
        <w:jc w:val="center"/>
        <w:rPr>
          <w:b/>
          <w:bCs/>
          <w:color w:val="FF0000"/>
          <w:sz w:val="32"/>
          <w:szCs w:val="32"/>
        </w:rPr>
      </w:pPr>
      <w:r w:rsidRPr="00594887">
        <w:rPr>
          <w:b/>
          <w:bCs/>
          <w:sz w:val="32"/>
          <w:szCs w:val="32"/>
        </w:rPr>
        <w:t>PEI Interventions</w:t>
      </w:r>
      <w:r w:rsidR="006357FC">
        <w:rPr>
          <w:b/>
          <w:bCs/>
          <w:sz w:val="32"/>
          <w:szCs w:val="32"/>
        </w:rPr>
        <w:t xml:space="preserve"> - </w:t>
      </w:r>
      <w:r w:rsidR="006357FC">
        <w:rPr>
          <w:b/>
          <w:bCs/>
          <w:color w:val="FF0000"/>
          <w:sz w:val="32"/>
          <w:szCs w:val="32"/>
        </w:rPr>
        <w:t>10</w:t>
      </w:r>
    </w:p>
    <w:p w14:paraId="78A6677C" w14:textId="77777777" w:rsidR="00594887" w:rsidRPr="00594887" w:rsidRDefault="00594887" w:rsidP="00594887">
      <w:pPr>
        <w:rPr>
          <w:b/>
          <w:bCs/>
          <w:sz w:val="32"/>
          <w:szCs w:val="32"/>
        </w:rPr>
      </w:pPr>
      <w:r w:rsidRPr="00594887">
        <w:rPr>
          <w:b/>
          <w:bCs/>
          <w:sz w:val="32"/>
          <w:szCs w:val="32"/>
        </w:rPr>
        <w:t>1.</w:t>
      </w:r>
      <w:r w:rsidRPr="00594887">
        <w:rPr>
          <w:b/>
          <w:bCs/>
          <w:sz w:val="32"/>
          <w:szCs w:val="32"/>
        </w:rPr>
        <w:tab/>
        <w:t>Terminology- change focus from schools to education</w:t>
      </w:r>
    </w:p>
    <w:p w14:paraId="22DCF084" w14:textId="77777777" w:rsidR="00594887" w:rsidRPr="00594887" w:rsidRDefault="00594887" w:rsidP="00594887">
      <w:pPr>
        <w:rPr>
          <w:b/>
          <w:bCs/>
          <w:sz w:val="32"/>
          <w:szCs w:val="32"/>
        </w:rPr>
      </w:pPr>
      <w:r w:rsidRPr="00594887">
        <w:rPr>
          <w:b/>
          <w:bCs/>
          <w:sz w:val="32"/>
          <w:szCs w:val="32"/>
        </w:rPr>
        <w:t>2.</w:t>
      </w:r>
      <w:r w:rsidRPr="00594887">
        <w:rPr>
          <w:b/>
          <w:bCs/>
          <w:sz w:val="32"/>
          <w:szCs w:val="32"/>
        </w:rPr>
        <w:tab/>
        <w:t>Purpose – the literature refers to helping people find a place in society; that place is a role and should be named or described – a citizen, a producer, a consumer or?  Both content and assessment demand it.</w:t>
      </w:r>
    </w:p>
    <w:p w14:paraId="1103C429" w14:textId="77777777" w:rsidR="00594887" w:rsidRPr="00594887" w:rsidRDefault="00594887" w:rsidP="00594887">
      <w:pPr>
        <w:rPr>
          <w:b/>
          <w:bCs/>
          <w:sz w:val="32"/>
          <w:szCs w:val="32"/>
        </w:rPr>
      </w:pPr>
      <w:r w:rsidRPr="00594887">
        <w:rPr>
          <w:b/>
          <w:bCs/>
          <w:sz w:val="32"/>
          <w:szCs w:val="32"/>
        </w:rPr>
        <w:t>3.</w:t>
      </w:r>
      <w:r w:rsidRPr="00594887">
        <w:rPr>
          <w:b/>
          <w:bCs/>
          <w:sz w:val="32"/>
          <w:szCs w:val="32"/>
        </w:rPr>
        <w:tab/>
        <w:t>Services - Education is a service, typical education services include: information, counselling, instruction, products and technology, quality assurance. governance, funding and human resources. Learners may need one or all services at any point in their education journey and services should be front and center in our offerings.  Services need to be clearly identified and available to all Island citizens not only to citizens enrolled in schools and programs.  Whether or not all services are paid for by government is a separate issue.</w:t>
      </w:r>
    </w:p>
    <w:p w14:paraId="588901F4" w14:textId="2BA26B26" w:rsidR="00594887" w:rsidRPr="00594887" w:rsidRDefault="00594887" w:rsidP="00594887">
      <w:pPr>
        <w:rPr>
          <w:b/>
          <w:bCs/>
          <w:sz w:val="32"/>
          <w:szCs w:val="32"/>
        </w:rPr>
      </w:pPr>
      <w:r w:rsidRPr="00594887">
        <w:rPr>
          <w:b/>
          <w:bCs/>
          <w:sz w:val="32"/>
          <w:szCs w:val="32"/>
        </w:rPr>
        <w:t>4.</w:t>
      </w:r>
      <w:r w:rsidRPr="00594887">
        <w:rPr>
          <w:b/>
          <w:bCs/>
          <w:sz w:val="32"/>
          <w:szCs w:val="32"/>
        </w:rPr>
        <w:tab/>
        <w:t xml:space="preserve">Structure -” Form follows function” is still the standard when structuring any venture; one would expect, therefore, that the education structure would reflect services provided.  Instead, the Department appears to be structured around </w:t>
      </w:r>
      <w:proofErr w:type="spellStart"/>
      <w:r w:rsidR="009234C2">
        <w:rPr>
          <w:b/>
          <w:bCs/>
          <w:sz w:val="32"/>
          <w:szCs w:val="32"/>
        </w:rPr>
        <w:t>mm</w:t>
      </w:r>
      <w:r w:rsidRPr="00594887">
        <w:rPr>
          <w:b/>
          <w:bCs/>
          <w:sz w:val="32"/>
          <w:szCs w:val="32"/>
        </w:rPr>
        <w:t>clients</w:t>
      </w:r>
      <w:proofErr w:type="spellEnd"/>
      <w:r w:rsidRPr="00594887">
        <w:rPr>
          <w:b/>
          <w:bCs/>
          <w:sz w:val="32"/>
          <w:szCs w:val="32"/>
        </w:rPr>
        <w:t xml:space="preserve"> served.</w:t>
      </w:r>
    </w:p>
    <w:p w14:paraId="1B1CDC2A" w14:textId="77777777" w:rsidR="00594887" w:rsidRPr="00594887" w:rsidRDefault="00594887" w:rsidP="00594887">
      <w:pPr>
        <w:rPr>
          <w:b/>
          <w:bCs/>
          <w:sz w:val="32"/>
          <w:szCs w:val="32"/>
        </w:rPr>
      </w:pPr>
      <w:r w:rsidRPr="00594887">
        <w:rPr>
          <w:b/>
          <w:bCs/>
          <w:sz w:val="32"/>
          <w:szCs w:val="32"/>
        </w:rPr>
        <w:t>5.</w:t>
      </w:r>
      <w:r w:rsidRPr="00594887">
        <w:rPr>
          <w:b/>
          <w:bCs/>
          <w:sz w:val="32"/>
          <w:szCs w:val="32"/>
        </w:rPr>
        <w:tab/>
        <w:t>Autonomy – as mentioned earlier, education is a service.  Front line service providers (our teachers) need both the expertise and autonomy to respond to learner needs.</w:t>
      </w:r>
    </w:p>
    <w:p w14:paraId="3D36E7A9" w14:textId="77777777" w:rsidR="00594887" w:rsidRPr="00594887" w:rsidRDefault="00594887" w:rsidP="00594887">
      <w:pPr>
        <w:rPr>
          <w:b/>
          <w:bCs/>
          <w:sz w:val="32"/>
          <w:szCs w:val="32"/>
        </w:rPr>
      </w:pPr>
      <w:r w:rsidRPr="00594887">
        <w:rPr>
          <w:b/>
          <w:bCs/>
          <w:sz w:val="32"/>
          <w:szCs w:val="32"/>
        </w:rPr>
        <w:t>6.</w:t>
      </w:r>
      <w:r w:rsidRPr="00594887">
        <w:rPr>
          <w:b/>
          <w:bCs/>
          <w:sz w:val="32"/>
          <w:szCs w:val="32"/>
        </w:rPr>
        <w:tab/>
        <w:t xml:space="preserve">Accountability - The OECD tells us that PISA results are better for students in schools with autonomy for their day-to-day operation; the World Bank advises Ministries of Education to delegate. Mathew Bedard of the Montreal Economic Institute points out that “autonomy and accountability jointly applied” would cost practically nothing and allow education to better adapt to the diversity of student needs and </w:t>
      </w:r>
      <w:r w:rsidRPr="00594887">
        <w:rPr>
          <w:b/>
          <w:bCs/>
          <w:sz w:val="32"/>
          <w:szCs w:val="32"/>
        </w:rPr>
        <w:lastRenderedPageBreak/>
        <w:t>aptitudes. Yet teachers and principals in PEI appear to have little freedom to tailor services to suit individual learner needs.</w:t>
      </w:r>
    </w:p>
    <w:p w14:paraId="7E622545" w14:textId="77777777" w:rsidR="00594887" w:rsidRPr="00594887" w:rsidRDefault="00594887" w:rsidP="00594887">
      <w:pPr>
        <w:rPr>
          <w:b/>
          <w:bCs/>
          <w:sz w:val="32"/>
          <w:szCs w:val="32"/>
        </w:rPr>
      </w:pPr>
      <w:r w:rsidRPr="00594887">
        <w:rPr>
          <w:b/>
          <w:bCs/>
          <w:sz w:val="32"/>
          <w:szCs w:val="32"/>
        </w:rPr>
        <w:t>7.</w:t>
      </w:r>
      <w:r w:rsidRPr="00594887">
        <w:rPr>
          <w:b/>
          <w:bCs/>
          <w:sz w:val="32"/>
          <w:szCs w:val="32"/>
        </w:rPr>
        <w:tab/>
        <w:t>In-service training for teachers</w:t>
      </w:r>
    </w:p>
    <w:p w14:paraId="163CB0F8" w14:textId="77777777" w:rsidR="00594887" w:rsidRPr="00594887" w:rsidRDefault="00594887" w:rsidP="00594887">
      <w:pPr>
        <w:rPr>
          <w:b/>
          <w:bCs/>
          <w:sz w:val="32"/>
          <w:szCs w:val="32"/>
        </w:rPr>
      </w:pPr>
      <w:r w:rsidRPr="00594887">
        <w:rPr>
          <w:b/>
          <w:bCs/>
          <w:sz w:val="32"/>
          <w:szCs w:val="32"/>
        </w:rPr>
        <w:t>8.</w:t>
      </w:r>
      <w:r w:rsidRPr="00594887">
        <w:rPr>
          <w:b/>
          <w:bCs/>
          <w:sz w:val="32"/>
          <w:szCs w:val="32"/>
        </w:rPr>
        <w:tab/>
        <w:t>Grades and grading, represents an attempt to apply standardized measurement to levels of achievement on the education journey. Grades also serve as a communication device between a provider and user of a service.  The technology allows us to record and track student progress. Most developed countries have established qualification bodies to deal with the rationalization of credentials and qualifications; Canada should consider the same.</w:t>
      </w:r>
    </w:p>
    <w:p w14:paraId="315DD8F6" w14:textId="77777777" w:rsidR="00594887" w:rsidRPr="00594887" w:rsidRDefault="00594887" w:rsidP="00594887">
      <w:pPr>
        <w:rPr>
          <w:b/>
          <w:bCs/>
          <w:sz w:val="32"/>
          <w:szCs w:val="32"/>
        </w:rPr>
      </w:pPr>
      <w:r w:rsidRPr="00594887">
        <w:rPr>
          <w:b/>
          <w:bCs/>
          <w:sz w:val="32"/>
          <w:szCs w:val="32"/>
        </w:rPr>
        <w:t>9.</w:t>
      </w:r>
      <w:r w:rsidRPr="00594887">
        <w:rPr>
          <w:b/>
          <w:bCs/>
          <w:sz w:val="32"/>
          <w:szCs w:val="32"/>
        </w:rPr>
        <w:tab/>
        <w:t>Need for a PEI Education Association</w:t>
      </w:r>
    </w:p>
    <w:p w14:paraId="7859180D" w14:textId="77777777" w:rsidR="00594887" w:rsidRPr="00594887" w:rsidRDefault="00594887" w:rsidP="00594887">
      <w:pPr>
        <w:rPr>
          <w:b/>
          <w:bCs/>
          <w:sz w:val="32"/>
          <w:szCs w:val="32"/>
        </w:rPr>
      </w:pPr>
    </w:p>
    <w:p w14:paraId="0CFC9DE4" w14:textId="77777777" w:rsidR="00594887" w:rsidRPr="00594887" w:rsidRDefault="00594887" w:rsidP="00594887">
      <w:pPr>
        <w:rPr>
          <w:b/>
          <w:bCs/>
          <w:sz w:val="32"/>
          <w:szCs w:val="32"/>
        </w:rPr>
      </w:pPr>
      <w:r w:rsidRPr="00594887">
        <w:rPr>
          <w:b/>
          <w:bCs/>
          <w:sz w:val="32"/>
          <w:szCs w:val="32"/>
        </w:rPr>
        <w:t>These structural issues are not new; no doubt readers have others to propose. All should be considered. They need to be dealt with soon, and should be dealt with in a very public manner.</w:t>
      </w:r>
    </w:p>
    <w:p w14:paraId="5241EE59" w14:textId="77777777" w:rsidR="00594887" w:rsidRPr="00594887" w:rsidRDefault="00594887" w:rsidP="00594887">
      <w:pPr>
        <w:rPr>
          <w:b/>
          <w:bCs/>
          <w:sz w:val="32"/>
          <w:szCs w:val="32"/>
        </w:rPr>
      </w:pPr>
    </w:p>
    <w:p w14:paraId="4661A0DA" w14:textId="77777777" w:rsidR="00594887" w:rsidRPr="00594887" w:rsidRDefault="00594887" w:rsidP="00594887">
      <w:pPr>
        <w:rPr>
          <w:b/>
          <w:bCs/>
          <w:sz w:val="32"/>
          <w:szCs w:val="32"/>
        </w:rPr>
      </w:pPr>
    </w:p>
    <w:p w14:paraId="2A64A0D7" w14:textId="77777777" w:rsidR="00594887" w:rsidRPr="00594887" w:rsidRDefault="00594887" w:rsidP="00594887">
      <w:pPr>
        <w:rPr>
          <w:b/>
          <w:bCs/>
          <w:sz w:val="32"/>
          <w:szCs w:val="32"/>
        </w:rPr>
      </w:pPr>
      <w:r w:rsidRPr="00594887">
        <w:rPr>
          <w:b/>
          <w:bCs/>
          <w:sz w:val="32"/>
          <w:szCs w:val="32"/>
        </w:rPr>
        <w:t>EDUCATION IN PEI:</w:t>
      </w:r>
    </w:p>
    <w:p w14:paraId="717B232E" w14:textId="77777777" w:rsidR="00594887" w:rsidRPr="00594887" w:rsidRDefault="00594887" w:rsidP="00594887">
      <w:pPr>
        <w:rPr>
          <w:b/>
          <w:bCs/>
          <w:sz w:val="32"/>
          <w:szCs w:val="32"/>
        </w:rPr>
      </w:pPr>
      <w:r w:rsidRPr="00594887">
        <w:rPr>
          <w:b/>
          <w:bCs/>
          <w:sz w:val="32"/>
          <w:szCs w:val="32"/>
        </w:rPr>
        <w:t>Observations:</w:t>
      </w:r>
    </w:p>
    <w:p w14:paraId="1C019C11" w14:textId="77777777" w:rsidR="00594887" w:rsidRPr="00594887" w:rsidRDefault="00594887" w:rsidP="00594887">
      <w:pPr>
        <w:rPr>
          <w:b/>
          <w:bCs/>
          <w:sz w:val="32"/>
          <w:szCs w:val="32"/>
        </w:rPr>
      </w:pPr>
      <w:r w:rsidRPr="00594887">
        <w:rPr>
          <w:b/>
          <w:bCs/>
          <w:sz w:val="32"/>
          <w:szCs w:val="32"/>
        </w:rPr>
        <w:t>1.</w:t>
      </w:r>
      <w:r w:rsidRPr="00594887">
        <w:rPr>
          <w:b/>
          <w:bCs/>
          <w:sz w:val="32"/>
          <w:szCs w:val="32"/>
        </w:rPr>
        <w:tab/>
        <w:t>Fragmented</w:t>
      </w:r>
    </w:p>
    <w:p w14:paraId="04CCF180" w14:textId="77777777" w:rsidR="00594887" w:rsidRPr="00594887" w:rsidRDefault="00594887" w:rsidP="00594887">
      <w:pPr>
        <w:rPr>
          <w:b/>
          <w:bCs/>
          <w:sz w:val="32"/>
          <w:szCs w:val="32"/>
        </w:rPr>
      </w:pPr>
      <w:r w:rsidRPr="00594887">
        <w:rPr>
          <w:b/>
          <w:bCs/>
          <w:sz w:val="32"/>
          <w:szCs w:val="32"/>
        </w:rPr>
        <w:t>2.</w:t>
      </w:r>
      <w:r w:rsidRPr="00594887">
        <w:rPr>
          <w:b/>
          <w:bCs/>
          <w:sz w:val="32"/>
          <w:szCs w:val="32"/>
        </w:rPr>
        <w:tab/>
        <w:t>Operate a school system not an education system</w:t>
      </w:r>
    </w:p>
    <w:p w14:paraId="45596D41" w14:textId="77777777" w:rsidR="00594887" w:rsidRPr="00594887" w:rsidRDefault="00594887" w:rsidP="00594887">
      <w:pPr>
        <w:rPr>
          <w:b/>
          <w:bCs/>
          <w:sz w:val="32"/>
          <w:szCs w:val="32"/>
        </w:rPr>
      </w:pPr>
      <w:r w:rsidRPr="00594887">
        <w:rPr>
          <w:b/>
          <w:bCs/>
          <w:sz w:val="32"/>
          <w:szCs w:val="32"/>
        </w:rPr>
        <w:t>3.</w:t>
      </w:r>
      <w:r w:rsidRPr="00594887">
        <w:rPr>
          <w:b/>
          <w:bCs/>
          <w:sz w:val="32"/>
          <w:szCs w:val="32"/>
        </w:rPr>
        <w:tab/>
        <w:t>Lacks clearly stated purpose</w:t>
      </w:r>
    </w:p>
    <w:p w14:paraId="12C12178" w14:textId="77777777" w:rsidR="00594887" w:rsidRPr="00594887" w:rsidRDefault="00594887" w:rsidP="00594887">
      <w:pPr>
        <w:rPr>
          <w:b/>
          <w:bCs/>
          <w:sz w:val="32"/>
          <w:szCs w:val="32"/>
        </w:rPr>
      </w:pPr>
      <w:r w:rsidRPr="00594887">
        <w:rPr>
          <w:b/>
          <w:bCs/>
          <w:sz w:val="32"/>
          <w:szCs w:val="32"/>
        </w:rPr>
        <w:t>4.</w:t>
      </w:r>
      <w:r w:rsidRPr="00594887">
        <w:rPr>
          <w:b/>
          <w:bCs/>
          <w:sz w:val="32"/>
          <w:szCs w:val="32"/>
        </w:rPr>
        <w:tab/>
        <w:t>Structure out of sync with perceived purpose</w:t>
      </w:r>
    </w:p>
    <w:p w14:paraId="162DBDAE" w14:textId="77777777" w:rsidR="00594887" w:rsidRPr="00594887" w:rsidRDefault="00594887" w:rsidP="00594887">
      <w:pPr>
        <w:rPr>
          <w:b/>
          <w:bCs/>
          <w:sz w:val="32"/>
          <w:szCs w:val="32"/>
        </w:rPr>
      </w:pPr>
      <w:r w:rsidRPr="00594887">
        <w:rPr>
          <w:b/>
          <w:bCs/>
          <w:sz w:val="32"/>
          <w:szCs w:val="32"/>
        </w:rPr>
        <w:t>5.</w:t>
      </w:r>
      <w:r w:rsidRPr="00594887">
        <w:rPr>
          <w:b/>
          <w:bCs/>
          <w:sz w:val="32"/>
          <w:szCs w:val="32"/>
        </w:rPr>
        <w:tab/>
        <w:t>In service a field, front line workers need both expertise and autonomy</w:t>
      </w:r>
    </w:p>
    <w:p w14:paraId="73D281D1" w14:textId="77777777" w:rsidR="00594887" w:rsidRPr="00594887" w:rsidRDefault="00594887" w:rsidP="00594887">
      <w:pPr>
        <w:rPr>
          <w:b/>
          <w:bCs/>
          <w:sz w:val="32"/>
          <w:szCs w:val="32"/>
        </w:rPr>
      </w:pPr>
      <w:r w:rsidRPr="00594887">
        <w:rPr>
          <w:b/>
          <w:bCs/>
          <w:sz w:val="32"/>
          <w:szCs w:val="32"/>
        </w:rPr>
        <w:t>6.</w:t>
      </w:r>
      <w:r w:rsidRPr="00594887">
        <w:rPr>
          <w:b/>
          <w:bCs/>
          <w:sz w:val="32"/>
          <w:szCs w:val="32"/>
        </w:rPr>
        <w:tab/>
        <w:t>Accountabilities not clear</w:t>
      </w:r>
    </w:p>
    <w:p w14:paraId="6DCB254F" w14:textId="77777777" w:rsidR="00594887" w:rsidRPr="00594887" w:rsidRDefault="00594887" w:rsidP="00594887">
      <w:pPr>
        <w:rPr>
          <w:b/>
          <w:bCs/>
          <w:sz w:val="32"/>
          <w:szCs w:val="32"/>
        </w:rPr>
      </w:pPr>
      <w:r w:rsidRPr="00594887">
        <w:rPr>
          <w:b/>
          <w:bCs/>
          <w:sz w:val="32"/>
          <w:szCs w:val="32"/>
        </w:rPr>
        <w:t>7.</w:t>
      </w:r>
      <w:r w:rsidRPr="00594887">
        <w:rPr>
          <w:b/>
          <w:bCs/>
          <w:sz w:val="32"/>
          <w:szCs w:val="32"/>
        </w:rPr>
        <w:tab/>
        <w:t>Report cards need greater details</w:t>
      </w:r>
    </w:p>
    <w:p w14:paraId="2563479B" w14:textId="77777777" w:rsidR="00594887" w:rsidRPr="00594887" w:rsidRDefault="00594887" w:rsidP="00594887">
      <w:pPr>
        <w:rPr>
          <w:b/>
          <w:bCs/>
          <w:sz w:val="32"/>
          <w:szCs w:val="32"/>
        </w:rPr>
      </w:pPr>
      <w:r w:rsidRPr="00594887">
        <w:rPr>
          <w:b/>
          <w:bCs/>
          <w:sz w:val="32"/>
          <w:szCs w:val="32"/>
        </w:rPr>
        <w:t>8.</w:t>
      </w:r>
      <w:r w:rsidRPr="00594887">
        <w:rPr>
          <w:b/>
          <w:bCs/>
          <w:sz w:val="32"/>
          <w:szCs w:val="32"/>
        </w:rPr>
        <w:tab/>
        <w:t>Services generally should be identified and available outside schools</w:t>
      </w:r>
    </w:p>
    <w:p w14:paraId="6CBEBB2E" w14:textId="77777777" w:rsidR="00594887" w:rsidRPr="00594887" w:rsidRDefault="00594887" w:rsidP="00594887">
      <w:pPr>
        <w:rPr>
          <w:b/>
          <w:bCs/>
          <w:sz w:val="32"/>
          <w:szCs w:val="32"/>
        </w:rPr>
      </w:pPr>
      <w:r w:rsidRPr="00594887">
        <w:rPr>
          <w:b/>
          <w:bCs/>
          <w:sz w:val="32"/>
          <w:szCs w:val="32"/>
        </w:rPr>
        <w:t>9.</w:t>
      </w:r>
      <w:r w:rsidRPr="00594887">
        <w:rPr>
          <w:b/>
          <w:bCs/>
          <w:sz w:val="32"/>
          <w:szCs w:val="32"/>
        </w:rPr>
        <w:tab/>
        <w:t>Community could benefit from access to more information about education</w:t>
      </w:r>
    </w:p>
    <w:p w14:paraId="6C1FC48D" w14:textId="77777777" w:rsidR="00594887" w:rsidRPr="00594887" w:rsidRDefault="00594887" w:rsidP="00594887">
      <w:pPr>
        <w:rPr>
          <w:b/>
          <w:bCs/>
          <w:sz w:val="32"/>
          <w:szCs w:val="32"/>
        </w:rPr>
      </w:pPr>
      <w:r w:rsidRPr="00594887">
        <w:rPr>
          <w:b/>
          <w:bCs/>
          <w:sz w:val="32"/>
          <w:szCs w:val="32"/>
        </w:rPr>
        <w:t>10.</w:t>
      </w:r>
      <w:r w:rsidRPr="00594887">
        <w:rPr>
          <w:b/>
          <w:bCs/>
          <w:sz w:val="32"/>
          <w:szCs w:val="32"/>
        </w:rPr>
        <w:tab/>
        <w:t>Focus is on schools rather than education</w:t>
      </w:r>
    </w:p>
    <w:p w14:paraId="19C44458" w14:textId="77777777" w:rsidR="00594887" w:rsidRPr="00594887" w:rsidRDefault="00594887" w:rsidP="00594887">
      <w:pPr>
        <w:rPr>
          <w:b/>
          <w:bCs/>
          <w:sz w:val="32"/>
          <w:szCs w:val="32"/>
        </w:rPr>
      </w:pPr>
      <w:r w:rsidRPr="00594887">
        <w:rPr>
          <w:b/>
          <w:bCs/>
          <w:sz w:val="32"/>
          <w:szCs w:val="32"/>
        </w:rPr>
        <w:t>11.</w:t>
      </w:r>
      <w:r w:rsidRPr="00594887">
        <w:rPr>
          <w:b/>
          <w:bCs/>
          <w:sz w:val="32"/>
          <w:szCs w:val="32"/>
        </w:rPr>
        <w:tab/>
        <w:t>Studies need context</w:t>
      </w:r>
    </w:p>
    <w:p w14:paraId="197EA5D5" w14:textId="77777777" w:rsidR="00594887" w:rsidRPr="00594887" w:rsidRDefault="00594887" w:rsidP="00594887">
      <w:pPr>
        <w:rPr>
          <w:b/>
          <w:bCs/>
          <w:sz w:val="32"/>
          <w:szCs w:val="32"/>
        </w:rPr>
      </w:pPr>
      <w:r w:rsidRPr="00594887">
        <w:rPr>
          <w:b/>
          <w:bCs/>
          <w:sz w:val="32"/>
          <w:szCs w:val="32"/>
        </w:rPr>
        <w:t>12.</w:t>
      </w:r>
      <w:r w:rsidRPr="00594887">
        <w:rPr>
          <w:b/>
          <w:bCs/>
          <w:sz w:val="32"/>
          <w:szCs w:val="32"/>
        </w:rPr>
        <w:tab/>
        <w:t>Little checking on impact on targeted population</w:t>
      </w:r>
    </w:p>
    <w:p w14:paraId="2AACA942" w14:textId="77777777" w:rsidR="00594887" w:rsidRPr="00594887" w:rsidRDefault="00594887" w:rsidP="00594887">
      <w:pPr>
        <w:rPr>
          <w:b/>
          <w:bCs/>
          <w:sz w:val="32"/>
          <w:szCs w:val="32"/>
        </w:rPr>
      </w:pPr>
      <w:r w:rsidRPr="00594887">
        <w:rPr>
          <w:b/>
          <w:bCs/>
          <w:sz w:val="32"/>
          <w:szCs w:val="32"/>
        </w:rPr>
        <w:t>13.</w:t>
      </w:r>
      <w:r w:rsidRPr="00594887">
        <w:rPr>
          <w:b/>
          <w:bCs/>
          <w:sz w:val="32"/>
          <w:szCs w:val="32"/>
        </w:rPr>
        <w:tab/>
        <w:t>Rewarded for further education not for performance</w:t>
      </w:r>
    </w:p>
    <w:p w14:paraId="3CE60A64" w14:textId="77777777" w:rsidR="00594887" w:rsidRPr="00594887" w:rsidRDefault="00594887" w:rsidP="00594887">
      <w:pPr>
        <w:rPr>
          <w:b/>
          <w:bCs/>
          <w:sz w:val="32"/>
          <w:szCs w:val="32"/>
        </w:rPr>
      </w:pPr>
      <w:r w:rsidRPr="00594887">
        <w:rPr>
          <w:b/>
          <w:bCs/>
          <w:sz w:val="32"/>
          <w:szCs w:val="32"/>
        </w:rPr>
        <w:t>14.</w:t>
      </w:r>
      <w:r w:rsidRPr="00594887">
        <w:rPr>
          <w:b/>
          <w:bCs/>
          <w:sz w:val="32"/>
          <w:szCs w:val="32"/>
        </w:rPr>
        <w:tab/>
        <w:t>Nee clear purpose/vision</w:t>
      </w:r>
    </w:p>
    <w:p w14:paraId="602967C2" w14:textId="77777777" w:rsidR="00594887" w:rsidRPr="00594887" w:rsidRDefault="00594887" w:rsidP="00594887">
      <w:pPr>
        <w:rPr>
          <w:b/>
          <w:bCs/>
          <w:sz w:val="32"/>
          <w:szCs w:val="32"/>
        </w:rPr>
      </w:pPr>
      <w:r w:rsidRPr="00594887">
        <w:rPr>
          <w:b/>
          <w:bCs/>
          <w:sz w:val="32"/>
          <w:szCs w:val="32"/>
        </w:rPr>
        <w:t>15.</w:t>
      </w:r>
      <w:r w:rsidRPr="00594887">
        <w:rPr>
          <w:b/>
          <w:bCs/>
          <w:sz w:val="32"/>
          <w:szCs w:val="32"/>
        </w:rPr>
        <w:tab/>
        <w:t>Encountered no examples of checking quality</w:t>
      </w:r>
    </w:p>
    <w:p w14:paraId="2F7E579E" w14:textId="77777777" w:rsidR="00594887" w:rsidRPr="00594887" w:rsidRDefault="00594887" w:rsidP="00594887">
      <w:pPr>
        <w:rPr>
          <w:b/>
          <w:bCs/>
          <w:sz w:val="32"/>
          <w:szCs w:val="32"/>
        </w:rPr>
      </w:pPr>
      <w:r w:rsidRPr="00594887">
        <w:rPr>
          <w:b/>
          <w:bCs/>
          <w:sz w:val="32"/>
          <w:szCs w:val="32"/>
        </w:rPr>
        <w:t>16.</w:t>
      </w:r>
      <w:r w:rsidRPr="00594887">
        <w:rPr>
          <w:b/>
          <w:bCs/>
          <w:sz w:val="32"/>
          <w:szCs w:val="32"/>
        </w:rPr>
        <w:tab/>
        <w:t>Show services</w:t>
      </w:r>
    </w:p>
    <w:p w14:paraId="1CF40F95" w14:textId="77777777" w:rsidR="00594887" w:rsidRPr="00594887" w:rsidRDefault="00594887" w:rsidP="00594887">
      <w:pPr>
        <w:rPr>
          <w:b/>
          <w:bCs/>
          <w:sz w:val="32"/>
          <w:szCs w:val="32"/>
        </w:rPr>
      </w:pPr>
      <w:r w:rsidRPr="00594887">
        <w:rPr>
          <w:b/>
          <w:bCs/>
          <w:sz w:val="32"/>
          <w:szCs w:val="32"/>
        </w:rPr>
        <w:t>17.</w:t>
      </w:r>
      <w:r w:rsidRPr="00594887">
        <w:rPr>
          <w:b/>
          <w:bCs/>
          <w:sz w:val="32"/>
          <w:szCs w:val="32"/>
        </w:rPr>
        <w:tab/>
        <w:t>Provide more information on individual progress</w:t>
      </w:r>
    </w:p>
    <w:p w14:paraId="5A069008" w14:textId="77777777" w:rsidR="00594887" w:rsidRPr="00594887" w:rsidRDefault="00594887" w:rsidP="00594887">
      <w:pPr>
        <w:rPr>
          <w:b/>
          <w:bCs/>
          <w:sz w:val="32"/>
          <w:szCs w:val="32"/>
        </w:rPr>
      </w:pPr>
      <w:r w:rsidRPr="00594887">
        <w:rPr>
          <w:b/>
          <w:bCs/>
          <w:sz w:val="32"/>
          <w:szCs w:val="32"/>
        </w:rPr>
        <w:t>18.</w:t>
      </w:r>
      <w:r w:rsidRPr="00594887">
        <w:rPr>
          <w:b/>
          <w:bCs/>
          <w:sz w:val="32"/>
          <w:szCs w:val="32"/>
        </w:rPr>
        <w:tab/>
        <w:t>Local direction (Souris)</w:t>
      </w:r>
    </w:p>
    <w:p w14:paraId="48D078FE" w14:textId="77777777" w:rsidR="00594887" w:rsidRPr="00594887" w:rsidRDefault="00594887" w:rsidP="00594887">
      <w:pPr>
        <w:rPr>
          <w:b/>
          <w:bCs/>
          <w:sz w:val="32"/>
          <w:szCs w:val="32"/>
        </w:rPr>
      </w:pPr>
      <w:r w:rsidRPr="00594887">
        <w:rPr>
          <w:b/>
          <w:bCs/>
          <w:sz w:val="32"/>
          <w:szCs w:val="32"/>
        </w:rPr>
        <w:t>19.</w:t>
      </w:r>
      <w:r w:rsidRPr="00594887">
        <w:rPr>
          <w:b/>
          <w:bCs/>
          <w:sz w:val="32"/>
          <w:szCs w:val="32"/>
        </w:rPr>
        <w:tab/>
        <w:t>Inservice staff training</w:t>
      </w:r>
    </w:p>
    <w:p w14:paraId="00BE8C4F" w14:textId="77777777" w:rsidR="00594887" w:rsidRPr="00594887" w:rsidRDefault="00594887" w:rsidP="00594887">
      <w:pPr>
        <w:rPr>
          <w:b/>
          <w:bCs/>
          <w:sz w:val="32"/>
          <w:szCs w:val="32"/>
        </w:rPr>
      </w:pPr>
      <w:r w:rsidRPr="00594887">
        <w:rPr>
          <w:b/>
          <w:bCs/>
          <w:sz w:val="32"/>
          <w:szCs w:val="32"/>
        </w:rPr>
        <w:t>20.</w:t>
      </w:r>
      <w:r w:rsidRPr="00594887">
        <w:rPr>
          <w:b/>
          <w:bCs/>
          <w:sz w:val="32"/>
          <w:szCs w:val="32"/>
        </w:rPr>
        <w:tab/>
        <w:t>Ranking</w:t>
      </w:r>
    </w:p>
    <w:p w14:paraId="2919529F" w14:textId="77777777" w:rsidR="00594887" w:rsidRPr="00594887" w:rsidRDefault="00594887" w:rsidP="00594887">
      <w:pPr>
        <w:rPr>
          <w:b/>
          <w:bCs/>
          <w:sz w:val="32"/>
          <w:szCs w:val="32"/>
        </w:rPr>
      </w:pPr>
      <w:r w:rsidRPr="00594887">
        <w:rPr>
          <w:b/>
          <w:bCs/>
          <w:sz w:val="32"/>
          <w:szCs w:val="32"/>
        </w:rPr>
        <w:t>21.</w:t>
      </w:r>
      <w:r w:rsidRPr="00594887">
        <w:rPr>
          <w:b/>
          <w:bCs/>
          <w:sz w:val="32"/>
          <w:szCs w:val="32"/>
        </w:rPr>
        <w:tab/>
        <w:t>Grading</w:t>
      </w:r>
    </w:p>
    <w:p w14:paraId="4B835FC6" w14:textId="77777777" w:rsidR="00594887" w:rsidRPr="00594887" w:rsidRDefault="00594887" w:rsidP="00594887">
      <w:pPr>
        <w:rPr>
          <w:b/>
          <w:bCs/>
          <w:sz w:val="32"/>
          <w:szCs w:val="32"/>
        </w:rPr>
      </w:pPr>
      <w:r w:rsidRPr="00594887">
        <w:rPr>
          <w:b/>
          <w:bCs/>
          <w:sz w:val="32"/>
          <w:szCs w:val="32"/>
        </w:rPr>
        <w:t>22.</w:t>
      </w:r>
      <w:r w:rsidRPr="00594887">
        <w:rPr>
          <w:b/>
          <w:bCs/>
          <w:sz w:val="32"/>
          <w:szCs w:val="32"/>
        </w:rPr>
        <w:tab/>
        <w:t>Role of trustees</w:t>
      </w:r>
    </w:p>
    <w:p w14:paraId="09FE153F" w14:textId="77777777" w:rsidR="00594887" w:rsidRPr="00594887" w:rsidRDefault="00594887" w:rsidP="00594887">
      <w:pPr>
        <w:rPr>
          <w:b/>
          <w:bCs/>
          <w:sz w:val="32"/>
          <w:szCs w:val="32"/>
        </w:rPr>
      </w:pPr>
      <w:r w:rsidRPr="00594887">
        <w:rPr>
          <w:b/>
          <w:bCs/>
          <w:sz w:val="32"/>
          <w:szCs w:val="32"/>
        </w:rPr>
        <w:t>23.</w:t>
      </w:r>
      <w:r w:rsidRPr="00594887">
        <w:rPr>
          <w:b/>
          <w:bCs/>
          <w:sz w:val="32"/>
          <w:szCs w:val="32"/>
        </w:rPr>
        <w:tab/>
        <w:t>Fear factor</w:t>
      </w:r>
    </w:p>
    <w:p w14:paraId="7381D9AA" w14:textId="77777777" w:rsidR="00594887" w:rsidRPr="00594887" w:rsidRDefault="00594887" w:rsidP="00594887">
      <w:pPr>
        <w:rPr>
          <w:b/>
          <w:bCs/>
          <w:sz w:val="32"/>
          <w:szCs w:val="32"/>
        </w:rPr>
      </w:pPr>
      <w:r w:rsidRPr="00594887">
        <w:rPr>
          <w:b/>
          <w:bCs/>
          <w:sz w:val="32"/>
          <w:szCs w:val="32"/>
        </w:rPr>
        <w:t>24.</w:t>
      </w:r>
      <w:r w:rsidRPr="00594887">
        <w:rPr>
          <w:b/>
          <w:bCs/>
          <w:sz w:val="32"/>
          <w:szCs w:val="32"/>
        </w:rPr>
        <w:tab/>
        <w:t>PEI Education Association</w:t>
      </w:r>
    </w:p>
    <w:p w14:paraId="57884F69" w14:textId="77777777" w:rsidR="00594887" w:rsidRPr="00594887" w:rsidRDefault="00594887" w:rsidP="00594887">
      <w:pPr>
        <w:rPr>
          <w:b/>
          <w:bCs/>
          <w:sz w:val="32"/>
          <w:szCs w:val="32"/>
        </w:rPr>
      </w:pPr>
      <w:r w:rsidRPr="00594887">
        <w:rPr>
          <w:b/>
          <w:bCs/>
          <w:sz w:val="32"/>
          <w:szCs w:val="32"/>
        </w:rPr>
        <w:t>25.</w:t>
      </w:r>
      <w:r w:rsidRPr="00594887">
        <w:rPr>
          <w:b/>
          <w:bCs/>
          <w:sz w:val="32"/>
          <w:szCs w:val="32"/>
        </w:rPr>
        <w:tab/>
        <w:t>Education Council</w:t>
      </w:r>
    </w:p>
    <w:p w14:paraId="235B4457" w14:textId="77777777" w:rsidR="00594887" w:rsidRPr="00594887" w:rsidRDefault="00594887" w:rsidP="00594887">
      <w:pPr>
        <w:rPr>
          <w:b/>
          <w:bCs/>
          <w:sz w:val="32"/>
          <w:szCs w:val="32"/>
        </w:rPr>
      </w:pPr>
      <w:r w:rsidRPr="00594887">
        <w:rPr>
          <w:b/>
          <w:bCs/>
          <w:sz w:val="32"/>
          <w:szCs w:val="32"/>
        </w:rPr>
        <w:t>26.</w:t>
      </w:r>
      <w:r w:rsidRPr="00594887">
        <w:rPr>
          <w:b/>
          <w:bCs/>
          <w:sz w:val="32"/>
          <w:szCs w:val="32"/>
        </w:rPr>
        <w:tab/>
        <w:t xml:space="preserve">Terminology </w:t>
      </w:r>
    </w:p>
    <w:p w14:paraId="7F59853C" w14:textId="77777777" w:rsidR="00594887" w:rsidRPr="00594887" w:rsidRDefault="00594887" w:rsidP="00594887">
      <w:pPr>
        <w:rPr>
          <w:b/>
          <w:bCs/>
          <w:sz w:val="32"/>
          <w:szCs w:val="32"/>
        </w:rPr>
      </w:pPr>
      <w:r w:rsidRPr="00594887">
        <w:rPr>
          <w:b/>
          <w:bCs/>
          <w:sz w:val="32"/>
          <w:szCs w:val="32"/>
        </w:rPr>
        <w:t>27.</w:t>
      </w:r>
      <w:r w:rsidRPr="00594887">
        <w:rPr>
          <w:b/>
          <w:bCs/>
          <w:sz w:val="32"/>
          <w:szCs w:val="32"/>
        </w:rPr>
        <w:tab/>
        <w:t>Inservice training for professionals</w:t>
      </w:r>
    </w:p>
    <w:p w14:paraId="28594184" w14:textId="77777777" w:rsidR="00594887" w:rsidRPr="00594887" w:rsidRDefault="00594887" w:rsidP="00594887">
      <w:pPr>
        <w:rPr>
          <w:b/>
          <w:bCs/>
          <w:sz w:val="32"/>
          <w:szCs w:val="32"/>
        </w:rPr>
      </w:pPr>
      <w:r w:rsidRPr="00594887">
        <w:rPr>
          <w:b/>
          <w:bCs/>
          <w:sz w:val="32"/>
          <w:szCs w:val="32"/>
        </w:rPr>
        <w:t>28.</w:t>
      </w:r>
      <w:r w:rsidRPr="00594887">
        <w:rPr>
          <w:b/>
          <w:bCs/>
          <w:sz w:val="32"/>
          <w:szCs w:val="32"/>
        </w:rPr>
        <w:tab/>
        <w:t>Confidence</w:t>
      </w:r>
    </w:p>
    <w:p w14:paraId="03331C08" w14:textId="77777777" w:rsidR="00594887" w:rsidRPr="00594887" w:rsidRDefault="00594887" w:rsidP="00594887">
      <w:pPr>
        <w:rPr>
          <w:b/>
          <w:bCs/>
          <w:sz w:val="32"/>
          <w:szCs w:val="32"/>
        </w:rPr>
      </w:pPr>
      <w:r w:rsidRPr="00594887">
        <w:rPr>
          <w:b/>
          <w:bCs/>
          <w:sz w:val="32"/>
          <w:szCs w:val="32"/>
        </w:rPr>
        <w:t>29.</w:t>
      </w:r>
      <w:r w:rsidRPr="00594887">
        <w:rPr>
          <w:b/>
          <w:bCs/>
          <w:sz w:val="32"/>
          <w:szCs w:val="32"/>
        </w:rPr>
        <w:tab/>
        <w:t>Trust</w:t>
      </w:r>
    </w:p>
    <w:p w14:paraId="5AC6FF6C" w14:textId="77777777" w:rsidR="00594887" w:rsidRPr="00594887" w:rsidRDefault="00594887" w:rsidP="00594887">
      <w:pPr>
        <w:rPr>
          <w:b/>
          <w:bCs/>
          <w:sz w:val="32"/>
          <w:szCs w:val="32"/>
        </w:rPr>
      </w:pPr>
      <w:r w:rsidRPr="00594887">
        <w:rPr>
          <w:b/>
          <w:bCs/>
          <w:sz w:val="32"/>
          <w:szCs w:val="32"/>
        </w:rPr>
        <w:t>30.</w:t>
      </w:r>
      <w:r w:rsidRPr="00594887">
        <w:rPr>
          <w:b/>
          <w:bCs/>
          <w:sz w:val="32"/>
          <w:szCs w:val="32"/>
        </w:rPr>
        <w:tab/>
        <w:t>Defer to experts</w:t>
      </w:r>
    </w:p>
    <w:p w14:paraId="1F41CBFF" w14:textId="77777777" w:rsidR="00594887" w:rsidRPr="00594887" w:rsidRDefault="00594887" w:rsidP="00594887">
      <w:pPr>
        <w:rPr>
          <w:b/>
          <w:bCs/>
          <w:sz w:val="32"/>
          <w:szCs w:val="32"/>
        </w:rPr>
      </w:pPr>
      <w:r w:rsidRPr="00594887">
        <w:rPr>
          <w:b/>
          <w:bCs/>
          <w:sz w:val="32"/>
          <w:szCs w:val="32"/>
        </w:rPr>
        <w:t>31.</w:t>
      </w:r>
      <w:r w:rsidRPr="00594887">
        <w:rPr>
          <w:b/>
          <w:bCs/>
          <w:sz w:val="32"/>
          <w:szCs w:val="32"/>
        </w:rPr>
        <w:tab/>
        <w:t>Ranking not an education act</w:t>
      </w:r>
    </w:p>
    <w:p w14:paraId="3A3BC67C" w14:textId="77777777" w:rsidR="00594887" w:rsidRPr="00594887" w:rsidRDefault="00594887" w:rsidP="00594887">
      <w:pPr>
        <w:rPr>
          <w:b/>
          <w:bCs/>
          <w:sz w:val="32"/>
          <w:szCs w:val="32"/>
        </w:rPr>
      </w:pPr>
      <w:r w:rsidRPr="00594887">
        <w:rPr>
          <w:b/>
          <w:bCs/>
          <w:sz w:val="32"/>
          <w:szCs w:val="32"/>
        </w:rPr>
        <w:t>32.</w:t>
      </w:r>
      <w:r w:rsidRPr="00594887">
        <w:rPr>
          <w:b/>
          <w:bCs/>
          <w:sz w:val="32"/>
          <w:szCs w:val="32"/>
        </w:rPr>
        <w:tab/>
        <w:t>Politicization</w:t>
      </w:r>
    </w:p>
    <w:p w14:paraId="223A5C83" w14:textId="77777777" w:rsidR="00594887" w:rsidRPr="00594887" w:rsidRDefault="00594887" w:rsidP="00594887">
      <w:pPr>
        <w:rPr>
          <w:b/>
          <w:bCs/>
          <w:sz w:val="32"/>
          <w:szCs w:val="32"/>
        </w:rPr>
      </w:pPr>
      <w:r w:rsidRPr="00594887">
        <w:rPr>
          <w:b/>
          <w:bCs/>
          <w:sz w:val="32"/>
          <w:szCs w:val="32"/>
        </w:rPr>
        <w:t>33.</w:t>
      </w:r>
      <w:r w:rsidRPr="00594887">
        <w:rPr>
          <w:b/>
          <w:bCs/>
          <w:sz w:val="32"/>
          <w:szCs w:val="32"/>
        </w:rPr>
        <w:tab/>
        <w:t>Individuals need goals</w:t>
      </w:r>
    </w:p>
    <w:p w14:paraId="33FBE2C9" w14:textId="77777777" w:rsidR="00594887" w:rsidRPr="00594887" w:rsidRDefault="00594887" w:rsidP="00594887">
      <w:pPr>
        <w:rPr>
          <w:b/>
          <w:bCs/>
          <w:sz w:val="32"/>
          <w:szCs w:val="32"/>
        </w:rPr>
      </w:pPr>
      <w:r w:rsidRPr="00594887">
        <w:rPr>
          <w:b/>
          <w:bCs/>
          <w:sz w:val="32"/>
          <w:szCs w:val="32"/>
        </w:rPr>
        <w:t>34.</w:t>
      </w:r>
      <w:r w:rsidRPr="00594887">
        <w:rPr>
          <w:b/>
          <w:bCs/>
          <w:sz w:val="32"/>
          <w:szCs w:val="32"/>
        </w:rPr>
        <w:tab/>
        <w:t>Meaning of education</w:t>
      </w:r>
    </w:p>
    <w:p w14:paraId="613800A6" w14:textId="77777777" w:rsidR="00594887" w:rsidRPr="00594887" w:rsidRDefault="00594887" w:rsidP="00594887">
      <w:pPr>
        <w:rPr>
          <w:b/>
          <w:bCs/>
          <w:sz w:val="32"/>
          <w:szCs w:val="32"/>
        </w:rPr>
      </w:pPr>
      <w:r w:rsidRPr="00594887">
        <w:rPr>
          <w:b/>
          <w:bCs/>
          <w:sz w:val="32"/>
          <w:szCs w:val="32"/>
        </w:rPr>
        <w:t>35.</w:t>
      </w:r>
      <w:r w:rsidRPr="00594887">
        <w:rPr>
          <w:b/>
          <w:bCs/>
          <w:sz w:val="32"/>
          <w:szCs w:val="32"/>
        </w:rPr>
        <w:tab/>
        <w:t xml:space="preserve">Benchmark </w:t>
      </w:r>
    </w:p>
    <w:p w14:paraId="3C7DD305" w14:textId="77777777" w:rsidR="00594887" w:rsidRPr="00594887" w:rsidRDefault="00594887" w:rsidP="00594887">
      <w:pPr>
        <w:rPr>
          <w:b/>
          <w:bCs/>
          <w:sz w:val="32"/>
          <w:szCs w:val="32"/>
        </w:rPr>
      </w:pPr>
      <w:r w:rsidRPr="00594887">
        <w:rPr>
          <w:b/>
          <w:bCs/>
          <w:sz w:val="32"/>
          <w:szCs w:val="32"/>
        </w:rPr>
        <w:t>36.</w:t>
      </w:r>
      <w:r w:rsidRPr="00594887">
        <w:rPr>
          <w:b/>
          <w:bCs/>
          <w:sz w:val="32"/>
          <w:szCs w:val="32"/>
        </w:rPr>
        <w:tab/>
        <w:t>Context</w:t>
      </w:r>
    </w:p>
    <w:p w14:paraId="4215442D" w14:textId="77777777" w:rsidR="00594887" w:rsidRPr="00594887" w:rsidRDefault="00594887" w:rsidP="00594887">
      <w:pPr>
        <w:rPr>
          <w:b/>
          <w:bCs/>
          <w:sz w:val="32"/>
          <w:szCs w:val="32"/>
        </w:rPr>
      </w:pPr>
      <w:r w:rsidRPr="00594887">
        <w:rPr>
          <w:b/>
          <w:bCs/>
          <w:sz w:val="32"/>
          <w:szCs w:val="32"/>
        </w:rPr>
        <w:t>37.</w:t>
      </w:r>
      <w:r w:rsidRPr="00594887">
        <w:rPr>
          <w:b/>
          <w:bCs/>
          <w:sz w:val="32"/>
          <w:szCs w:val="32"/>
        </w:rPr>
        <w:tab/>
      </w:r>
    </w:p>
    <w:p w14:paraId="44E558A0" w14:textId="77777777" w:rsidR="00594887" w:rsidRPr="00594887" w:rsidRDefault="00594887" w:rsidP="00594887">
      <w:pPr>
        <w:rPr>
          <w:b/>
          <w:bCs/>
          <w:sz w:val="32"/>
          <w:szCs w:val="32"/>
        </w:rPr>
      </w:pPr>
      <w:r w:rsidRPr="00594887">
        <w:rPr>
          <w:b/>
          <w:bCs/>
          <w:sz w:val="32"/>
          <w:szCs w:val="32"/>
        </w:rPr>
        <w:t>38.</w:t>
      </w:r>
      <w:r w:rsidRPr="00594887">
        <w:rPr>
          <w:b/>
          <w:bCs/>
          <w:sz w:val="32"/>
          <w:szCs w:val="32"/>
        </w:rPr>
        <w:tab/>
      </w:r>
    </w:p>
    <w:p w14:paraId="2D85C9A5" w14:textId="77777777" w:rsidR="00594887" w:rsidRPr="00594887" w:rsidRDefault="00594887" w:rsidP="00594887">
      <w:pPr>
        <w:rPr>
          <w:b/>
          <w:bCs/>
          <w:sz w:val="32"/>
          <w:szCs w:val="32"/>
        </w:rPr>
      </w:pPr>
    </w:p>
    <w:p w14:paraId="0095786A" w14:textId="77777777" w:rsidR="00594887" w:rsidRPr="00594887" w:rsidRDefault="00594887" w:rsidP="00594887">
      <w:pPr>
        <w:rPr>
          <w:b/>
          <w:bCs/>
          <w:sz w:val="32"/>
          <w:szCs w:val="32"/>
        </w:rPr>
      </w:pPr>
    </w:p>
    <w:p w14:paraId="01393A33" w14:textId="77777777" w:rsidR="00594887" w:rsidRPr="00594887" w:rsidRDefault="00594887" w:rsidP="00594887">
      <w:pPr>
        <w:rPr>
          <w:b/>
          <w:bCs/>
          <w:sz w:val="32"/>
          <w:szCs w:val="32"/>
        </w:rPr>
      </w:pPr>
    </w:p>
    <w:p w14:paraId="1934EF6C" w14:textId="77777777" w:rsidR="00594887" w:rsidRPr="00594887" w:rsidRDefault="00594887">
      <w:pPr>
        <w:rPr>
          <w:b/>
          <w:bCs/>
          <w:sz w:val="32"/>
          <w:szCs w:val="32"/>
        </w:rPr>
      </w:pPr>
    </w:p>
    <w:sectPr w:rsidR="00594887" w:rsidRPr="005948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887"/>
    <w:rsid w:val="00594887"/>
    <w:rsid w:val="006357FC"/>
    <w:rsid w:val="00923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415F1"/>
  <w15:chartTrackingRefBased/>
  <w15:docId w15:val="{8465B1E2-5C3F-44F3-9729-699CF9576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556</Words>
  <Characters>3170</Characters>
  <Application>Microsoft Office Word</Application>
  <DocSecurity>0</DocSecurity>
  <Lines>26</Lines>
  <Paragraphs>7</Paragraphs>
  <ScaleCrop>false</ScaleCrop>
  <Company/>
  <LinksUpToDate>false</LinksUpToDate>
  <CharactersWithSpaces>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3</cp:revision>
  <cp:lastPrinted>2023-01-26T15:29:00Z</cp:lastPrinted>
  <dcterms:created xsi:type="dcterms:W3CDTF">2022-08-03T16:51:00Z</dcterms:created>
  <dcterms:modified xsi:type="dcterms:W3CDTF">2023-01-26T15:30:00Z</dcterms:modified>
</cp:coreProperties>
</file>