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930E" w14:textId="10B33C2D" w:rsidR="00C84972" w:rsidRDefault="00367A58" w:rsidP="004D7AD7">
      <w:pPr>
        <w:rPr>
          <w:b/>
          <w:bCs/>
          <w:color w:val="C00000"/>
          <w:sz w:val="24"/>
          <w:szCs w:val="24"/>
        </w:rPr>
      </w:pPr>
      <w:bookmarkStart w:id="0" w:name="_Hlk87885481"/>
      <w:r w:rsidRPr="00E77185">
        <w:tab/>
      </w:r>
      <w:r w:rsidRPr="00E77185">
        <w:tab/>
      </w:r>
      <w:r w:rsidRPr="00E77185">
        <w:tab/>
      </w:r>
      <w:r w:rsidRPr="00E77185">
        <w:tab/>
      </w:r>
      <w:r w:rsidRPr="00E77185">
        <w:tab/>
      </w:r>
      <w:r w:rsidRPr="00E77185">
        <w:tab/>
      </w:r>
      <w:r w:rsidRPr="00E77185">
        <w:tab/>
      </w:r>
      <w:r w:rsidRPr="00E77185">
        <w:tab/>
      </w:r>
      <w:r w:rsidRPr="00E77185">
        <w:tab/>
      </w:r>
      <w:r w:rsidRPr="00E77185">
        <w:tab/>
      </w:r>
      <w:r w:rsidRPr="008C49EA">
        <w:tab/>
      </w:r>
      <w:r w:rsidRPr="008C49EA">
        <w:tab/>
      </w:r>
      <w:r w:rsidRPr="008C49EA">
        <w:tab/>
      </w:r>
      <w:r w:rsidRPr="008C49EA">
        <w:tab/>
      </w:r>
      <w:r w:rsidRPr="008C49EA">
        <w:tab/>
      </w:r>
      <w:r w:rsidRPr="008C49EA">
        <w:tab/>
      </w:r>
      <w:r w:rsidRPr="008C49EA">
        <w:tab/>
      </w:r>
      <w:r w:rsidRPr="008C49EA">
        <w:tab/>
      </w:r>
      <w:r w:rsidRPr="008C49EA">
        <w:tab/>
      </w:r>
      <w:r w:rsidRPr="008C49EA">
        <w:tab/>
      </w:r>
    </w:p>
    <w:p w14:paraId="0B22B3B3" w14:textId="6914E6D0" w:rsidR="0004317C" w:rsidRDefault="00C84972" w:rsidP="0023575F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`</w:t>
      </w:r>
      <w:r w:rsidR="0004317C">
        <w:rPr>
          <w:b/>
          <w:bCs/>
          <w:color w:val="C00000"/>
          <w:sz w:val="24"/>
          <w:szCs w:val="24"/>
        </w:rPr>
        <w:t>About Education</w:t>
      </w:r>
    </w:p>
    <w:p w14:paraId="05C7ED0E" w14:textId="533E774D" w:rsidR="00A165E7" w:rsidRDefault="00BC5B6D" w:rsidP="0023575F">
      <w:pPr>
        <w:spacing w:after="0"/>
        <w:rPr>
          <w:b/>
          <w:bCs/>
          <w:color w:val="C00000"/>
          <w:sz w:val="24"/>
          <w:szCs w:val="24"/>
        </w:rPr>
      </w:pPr>
      <w:r w:rsidRPr="00483C4D">
        <w:rPr>
          <w:b/>
          <w:bCs/>
          <w:color w:val="C00000"/>
          <w:sz w:val="24"/>
          <w:szCs w:val="24"/>
        </w:rPr>
        <w:t>Glendenning</w:t>
      </w:r>
      <w:r w:rsidR="0004317C">
        <w:rPr>
          <w:b/>
          <w:bCs/>
          <w:color w:val="C00000"/>
          <w:sz w:val="24"/>
          <w:szCs w:val="24"/>
        </w:rPr>
        <w:t xml:space="preserve"> </w:t>
      </w:r>
      <w:r w:rsidR="00E946CF">
        <w:rPr>
          <w:b/>
          <w:bCs/>
          <w:color w:val="C00000"/>
          <w:sz w:val="24"/>
          <w:szCs w:val="24"/>
        </w:rPr>
        <w:t>Notes</w:t>
      </w:r>
    </w:p>
    <w:p w14:paraId="2F7177EC" w14:textId="299BE5B3" w:rsidR="00B257D7" w:rsidRDefault="0037500F" w:rsidP="0023575F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ab/>
        <w:t>100</w:t>
      </w:r>
    </w:p>
    <w:bookmarkEnd w:id="0"/>
    <w:p w14:paraId="0E2E748C" w14:textId="6DD9A0FE" w:rsidR="00B873B6" w:rsidRPr="0023575F" w:rsidRDefault="00945D33" w:rsidP="00271B8B">
      <w:pPr>
        <w:spacing w:after="0"/>
        <w:jc w:val="center"/>
        <w:rPr>
          <w:b/>
          <w:bCs/>
          <w:color w:val="C00000"/>
        </w:rPr>
      </w:pPr>
      <w:r>
        <w:rPr>
          <w:b/>
          <w:bCs/>
          <w:color w:val="C00000"/>
          <w:sz w:val="52"/>
          <w:szCs w:val="52"/>
        </w:rPr>
        <w:t>KEY ISSUES</w:t>
      </w:r>
      <w:r w:rsidR="00095925">
        <w:rPr>
          <w:b/>
          <w:bCs/>
          <w:color w:val="C00000"/>
        </w:rPr>
        <w:tab/>
      </w:r>
      <w:r w:rsidR="00B873B6" w:rsidRPr="0023575F">
        <w:rPr>
          <w:b/>
          <w:bCs/>
          <w:color w:val="C00000"/>
        </w:rPr>
        <w:t>___________________________________________________________________________</w:t>
      </w:r>
    </w:p>
    <w:p w14:paraId="3BBE65DE" w14:textId="409FED00" w:rsidR="00FE2715" w:rsidRDefault="00FE2715" w:rsidP="0023575F">
      <w:pPr>
        <w:spacing w:after="0"/>
        <w:rPr>
          <w:b/>
          <w:bCs/>
        </w:rPr>
      </w:pPr>
      <w:r>
        <w:rPr>
          <w:b/>
          <w:bCs/>
        </w:rPr>
        <w:t>It is widely recognized that education I</w:t>
      </w:r>
      <w:r w:rsidR="00D10443">
        <w:rPr>
          <w:b/>
          <w:bCs/>
        </w:rPr>
        <w:t>s</w:t>
      </w:r>
      <w:r>
        <w:rPr>
          <w:b/>
          <w:bCs/>
        </w:rPr>
        <w:t xml:space="preserve"> a key factor in determining a </w:t>
      </w:r>
      <w:r w:rsidR="00561D9E">
        <w:rPr>
          <w:b/>
          <w:bCs/>
        </w:rPr>
        <w:t xml:space="preserve">person’s </w:t>
      </w:r>
      <w:r>
        <w:rPr>
          <w:b/>
          <w:bCs/>
        </w:rPr>
        <w:t xml:space="preserve">quality of life. In the same way, the collective education of our citizens </w:t>
      </w:r>
      <w:proofErr w:type="gramStart"/>
      <w:r>
        <w:rPr>
          <w:b/>
          <w:bCs/>
        </w:rPr>
        <w:t>determines ,to</w:t>
      </w:r>
      <w:proofErr w:type="gramEnd"/>
      <w:r>
        <w:rPr>
          <w:b/>
          <w:bCs/>
        </w:rPr>
        <w:t xml:space="preserve"> a significant degree, the qualities of the communities in which we live. Education is complex, made so by the fact that each person is uniqu</w:t>
      </w:r>
      <w:r w:rsidR="005D3B0C">
        <w:rPr>
          <w:b/>
          <w:bCs/>
        </w:rPr>
        <w:t>e</w:t>
      </w:r>
      <w:r>
        <w:rPr>
          <w:b/>
          <w:bCs/>
        </w:rPr>
        <w:t xml:space="preserve"> in so many ways – unique in basic physical, emotional and mental </w:t>
      </w:r>
      <w:proofErr w:type="spellStart"/>
      <w:r>
        <w:rPr>
          <w:b/>
          <w:bCs/>
        </w:rPr>
        <w:t>make up</w:t>
      </w:r>
      <w:proofErr w:type="spellEnd"/>
      <w:r>
        <w:rPr>
          <w:b/>
          <w:bCs/>
        </w:rPr>
        <w:t>, unique in the range and nature of p</w:t>
      </w:r>
      <w:r w:rsidR="00D10443">
        <w:rPr>
          <w:b/>
          <w:bCs/>
        </w:rPr>
        <w:t>r</w:t>
      </w:r>
      <w:r>
        <w:rPr>
          <w:b/>
          <w:bCs/>
        </w:rPr>
        <w:t>evious experience</w:t>
      </w:r>
      <w:r w:rsidR="00DF6A72">
        <w:rPr>
          <w:b/>
          <w:bCs/>
        </w:rPr>
        <w:t>; u</w:t>
      </w:r>
      <w:r>
        <w:rPr>
          <w:b/>
          <w:bCs/>
        </w:rPr>
        <w:t xml:space="preserve">nique </w:t>
      </w:r>
      <w:r w:rsidR="00DF6A72">
        <w:rPr>
          <w:b/>
          <w:bCs/>
        </w:rPr>
        <w:t xml:space="preserve">also </w:t>
      </w:r>
      <w:r>
        <w:rPr>
          <w:b/>
          <w:bCs/>
        </w:rPr>
        <w:t>in perceiv</w:t>
      </w:r>
      <w:r w:rsidR="00DF6A72">
        <w:rPr>
          <w:b/>
          <w:bCs/>
        </w:rPr>
        <w:t>e</w:t>
      </w:r>
      <w:r>
        <w:rPr>
          <w:b/>
          <w:bCs/>
        </w:rPr>
        <w:t>d</w:t>
      </w:r>
      <w:r w:rsidR="00D10443">
        <w:rPr>
          <w:b/>
          <w:bCs/>
        </w:rPr>
        <w:t xml:space="preserve"> </w:t>
      </w:r>
      <w:r>
        <w:rPr>
          <w:b/>
          <w:bCs/>
        </w:rPr>
        <w:t>fu</w:t>
      </w:r>
      <w:r w:rsidR="00D10443">
        <w:rPr>
          <w:b/>
          <w:bCs/>
        </w:rPr>
        <w:t>t</w:t>
      </w:r>
      <w:r>
        <w:rPr>
          <w:b/>
          <w:bCs/>
        </w:rPr>
        <w:t>u</w:t>
      </w:r>
      <w:r w:rsidR="00D10443">
        <w:rPr>
          <w:b/>
          <w:bCs/>
        </w:rPr>
        <w:t>r</w:t>
      </w:r>
      <w:r>
        <w:rPr>
          <w:b/>
          <w:bCs/>
        </w:rPr>
        <w:t>es and unique in terms</w:t>
      </w:r>
      <w:r w:rsidR="00D10443">
        <w:rPr>
          <w:b/>
          <w:bCs/>
        </w:rPr>
        <w:t xml:space="preserve"> </w:t>
      </w:r>
      <w:r>
        <w:rPr>
          <w:b/>
          <w:bCs/>
        </w:rPr>
        <w:t>of learning style, interests, pa</w:t>
      </w:r>
      <w:r w:rsidR="00D10443">
        <w:rPr>
          <w:b/>
          <w:bCs/>
        </w:rPr>
        <w:t>c</w:t>
      </w:r>
      <w:r>
        <w:rPr>
          <w:b/>
          <w:bCs/>
        </w:rPr>
        <w:t>e and needs.</w:t>
      </w:r>
    </w:p>
    <w:p w14:paraId="3C09D84F" w14:textId="3009386F" w:rsidR="00B873B6" w:rsidRPr="0023575F" w:rsidRDefault="00FE2715" w:rsidP="0023575F">
      <w:pPr>
        <w:spacing w:after="0"/>
        <w:rPr>
          <w:b/>
          <w:bCs/>
        </w:rPr>
      </w:pPr>
      <w:r>
        <w:rPr>
          <w:b/>
          <w:bCs/>
        </w:rPr>
        <w:t xml:space="preserve">Given </w:t>
      </w:r>
      <w:r w:rsidR="00D10443">
        <w:rPr>
          <w:b/>
          <w:bCs/>
        </w:rPr>
        <w:t>t</w:t>
      </w:r>
      <w:r>
        <w:rPr>
          <w:b/>
          <w:bCs/>
        </w:rPr>
        <w:t>he</w:t>
      </w:r>
      <w:r w:rsidR="00D10443">
        <w:rPr>
          <w:b/>
          <w:bCs/>
        </w:rPr>
        <w:t>se</w:t>
      </w:r>
      <w:r>
        <w:rPr>
          <w:b/>
          <w:bCs/>
        </w:rPr>
        <w:t xml:space="preserve"> complexities, som</w:t>
      </w:r>
      <w:r w:rsidR="00D10443">
        <w:rPr>
          <w:b/>
          <w:bCs/>
        </w:rPr>
        <w:t>e</w:t>
      </w:r>
      <w:r>
        <w:rPr>
          <w:b/>
          <w:bCs/>
        </w:rPr>
        <w:t xml:space="preserve"> syst</w:t>
      </w:r>
      <w:r w:rsidR="00D10443">
        <w:rPr>
          <w:b/>
          <w:bCs/>
        </w:rPr>
        <w:t>e</w:t>
      </w:r>
      <w:r>
        <w:rPr>
          <w:b/>
          <w:bCs/>
        </w:rPr>
        <w:t>m-wide issues are not surprising:</w:t>
      </w:r>
    </w:p>
    <w:p w14:paraId="0888B7FD" w14:textId="4F85319F" w:rsidR="00C80F74" w:rsidRPr="001A7AAC" w:rsidRDefault="001A7AAC" w:rsidP="001A7AA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color w:val="FF0000"/>
          <w:sz w:val="24"/>
          <w:szCs w:val="24"/>
        </w:rPr>
        <w:t>Clarity</w:t>
      </w:r>
      <w:r w:rsidR="00C80F74" w:rsidRPr="001A7AAC">
        <w:rPr>
          <w:sz w:val="24"/>
          <w:szCs w:val="24"/>
        </w:rPr>
        <w:t xml:space="preserve"> – a common terminology improves communication throughout the organization; the most obvious</w:t>
      </w:r>
      <w:r w:rsidR="00B762AB" w:rsidRPr="001A7AAC">
        <w:rPr>
          <w:sz w:val="24"/>
          <w:szCs w:val="24"/>
        </w:rPr>
        <w:t xml:space="preserve"> example</w:t>
      </w:r>
      <w:r w:rsidR="00C80F74" w:rsidRPr="001A7AAC">
        <w:rPr>
          <w:sz w:val="24"/>
          <w:szCs w:val="24"/>
        </w:rPr>
        <w:t xml:space="preserve">, according to the World Bank, in the practice of </w:t>
      </w:r>
      <w:proofErr w:type="gramStart"/>
      <w:r w:rsidR="00C80F74" w:rsidRPr="001A7AAC">
        <w:rPr>
          <w:sz w:val="24"/>
          <w:szCs w:val="24"/>
        </w:rPr>
        <w:t>using  the</w:t>
      </w:r>
      <w:proofErr w:type="gramEnd"/>
      <w:r w:rsidR="00C80F74" w:rsidRPr="001A7AAC">
        <w:rPr>
          <w:sz w:val="24"/>
          <w:szCs w:val="24"/>
        </w:rPr>
        <w:t xml:space="preserve"> terms “education” and </w:t>
      </w:r>
      <w:r w:rsidR="00CA6255" w:rsidRPr="001A7AAC">
        <w:rPr>
          <w:sz w:val="24"/>
          <w:szCs w:val="24"/>
        </w:rPr>
        <w:t>‘</w:t>
      </w:r>
      <w:r w:rsidR="00C80F74" w:rsidRPr="001A7AAC">
        <w:rPr>
          <w:sz w:val="24"/>
          <w:szCs w:val="24"/>
        </w:rPr>
        <w:t>going to school” interchangeably.</w:t>
      </w:r>
    </w:p>
    <w:p w14:paraId="7E6DFEB0" w14:textId="3D900E56" w:rsidR="00C7678B" w:rsidRPr="0023575F" w:rsidRDefault="00C7678B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>Purpose</w:t>
      </w:r>
      <w:r w:rsidR="00746E49">
        <w:rPr>
          <w:b/>
          <w:bCs/>
          <w:color w:val="FF0000"/>
          <w:sz w:val="24"/>
          <w:szCs w:val="24"/>
        </w:rPr>
        <w:t xml:space="preserve"> </w:t>
      </w:r>
      <w:r w:rsidR="002D4B5B">
        <w:rPr>
          <w:sz w:val="24"/>
          <w:szCs w:val="24"/>
        </w:rPr>
        <w:t>–</w:t>
      </w:r>
      <w:r w:rsidR="000D10FD" w:rsidRPr="0023575F">
        <w:rPr>
          <w:sz w:val="24"/>
          <w:szCs w:val="24"/>
        </w:rPr>
        <w:t xml:space="preserve"> purpose</w:t>
      </w:r>
      <w:r w:rsidR="00796A08" w:rsidRPr="0023575F">
        <w:rPr>
          <w:b/>
          <w:bCs/>
          <w:sz w:val="24"/>
          <w:szCs w:val="24"/>
        </w:rPr>
        <w:t xml:space="preserve"> </w:t>
      </w:r>
      <w:r w:rsidR="002D4BA1" w:rsidRPr="0023575F">
        <w:rPr>
          <w:sz w:val="24"/>
          <w:szCs w:val="24"/>
        </w:rPr>
        <w:t xml:space="preserve">sets the stage for what we do and how we organize to do it. </w:t>
      </w:r>
      <w:r w:rsidR="002D4BA1" w:rsidRPr="0023575F">
        <w:rPr>
          <w:color w:val="FF0000"/>
          <w:sz w:val="24"/>
          <w:szCs w:val="24"/>
        </w:rPr>
        <w:t>T</w:t>
      </w:r>
      <w:r w:rsidR="00483C4D" w:rsidRPr="0023575F">
        <w:rPr>
          <w:sz w:val="24"/>
          <w:szCs w:val="24"/>
        </w:rPr>
        <w:t xml:space="preserve">he </w:t>
      </w:r>
      <w:r w:rsidR="00D05683" w:rsidRPr="0023575F">
        <w:rPr>
          <w:sz w:val="24"/>
          <w:szCs w:val="24"/>
        </w:rPr>
        <w:t xml:space="preserve">PEI </w:t>
      </w:r>
      <w:proofErr w:type="spellStart"/>
      <w:r w:rsidR="009B7AAF">
        <w:rPr>
          <w:sz w:val="24"/>
          <w:szCs w:val="24"/>
        </w:rPr>
        <w:t>PEI</w:t>
      </w:r>
      <w:proofErr w:type="spellEnd"/>
      <w:r w:rsidR="009B7AAF">
        <w:rPr>
          <w:sz w:val="24"/>
          <w:szCs w:val="24"/>
        </w:rPr>
        <w:t xml:space="preserve"> </w:t>
      </w:r>
      <w:r w:rsidR="00D05683" w:rsidRPr="0023575F">
        <w:rPr>
          <w:sz w:val="24"/>
          <w:szCs w:val="24"/>
        </w:rPr>
        <w:t xml:space="preserve">education </w:t>
      </w:r>
      <w:r w:rsidR="00483C4D" w:rsidRPr="0023575F">
        <w:rPr>
          <w:sz w:val="24"/>
          <w:szCs w:val="24"/>
        </w:rPr>
        <w:t xml:space="preserve">literature refers to helping people find </w:t>
      </w:r>
      <w:r w:rsidR="0079500B" w:rsidRPr="0023575F">
        <w:rPr>
          <w:sz w:val="24"/>
          <w:szCs w:val="24"/>
        </w:rPr>
        <w:t>“</w:t>
      </w:r>
      <w:r w:rsidR="00483C4D" w:rsidRPr="0023575F">
        <w:rPr>
          <w:sz w:val="24"/>
          <w:szCs w:val="24"/>
        </w:rPr>
        <w:t>a place</w:t>
      </w:r>
      <w:r w:rsidR="0079500B" w:rsidRPr="0023575F">
        <w:rPr>
          <w:sz w:val="24"/>
          <w:szCs w:val="24"/>
        </w:rPr>
        <w:t>”</w:t>
      </w:r>
      <w:r w:rsidR="00661824" w:rsidRPr="0023575F">
        <w:rPr>
          <w:sz w:val="24"/>
          <w:szCs w:val="24"/>
        </w:rPr>
        <w:t xml:space="preserve"> in</w:t>
      </w:r>
      <w:r w:rsidR="00CE293B" w:rsidRPr="0023575F">
        <w:rPr>
          <w:sz w:val="24"/>
          <w:szCs w:val="24"/>
        </w:rPr>
        <w:t xml:space="preserve"> </w:t>
      </w:r>
      <w:r w:rsidR="00661824" w:rsidRPr="0023575F">
        <w:rPr>
          <w:sz w:val="24"/>
          <w:szCs w:val="24"/>
        </w:rPr>
        <w:t>society</w:t>
      </w:r>
      <w:r w:rsidR="00CA6255">
        <w:rPr>
          <w:sz w:val="24"/>
          <w:szCs w:val="24"/>
        </w:rPr>
        <w:t>’</w:t>
      </w:r>
      <w:r w:rsidR="00661824" w:rsidRPr="0023575F">
        <w:rPr>
          <w:sz w:val="24"/>
          <w:szCs w:val="24"/>
        </w:rPr>
        <w:t>;</w:t>
      </w:r>
      <w:r w:rsidR="00483C4D" w:rsidRPr="0023575F">
        <w:rPr>
          <w:sz w:val="24"/>
          <w:szCs w:val="24"/>
        </w:rPr>
        <w:t xml:space="preserve"> </w:t>
      </w:r>
      <w:r w:rsidR="002D4BA1" w:rsidRPr="0023575F">
        <w:rPr>
          <w:sz w:val="24"/>
          <w:szCs w:val="24"/>
        </w:rPr>
        <w:t xml:space="preserve">we need to better </w:t>
      </w:r>
      <w:r w:rsidR="00C81464" w:rsidRPr="0023575F">
        <w:rPr>
          <w:sz w:val="24"/>
          <w:szCs w:val="24"/>
        </w:rPr>
        <w:t>d</w:t>
      </w:r>
      <w:r w:rsidR="002D4BA1" w:rsidRPr="0023575F">
        <w:rPr>
          <w:sz w:val="24"/>
          <w:szCs w:val="24"/>
        </w:rPr>
        <w:t>efine that “place”</w:t>
      </w:r>
      <w:r w:rsidR="00C81464" w:rsidRPr="0023575F">
        <w:rPr>
          <w:sz w:val="24"/>
          <w:szCs w:val="24"/>
        </w:rPr>
        <w:t xml:space="preserve">. </w:t>
      </w:r>
      <w:r w:rsidR="00D05683" w:rsidRPr="0023575F">
        <w:rPr>
          <w:sz w:val="24"/>
          <w:szCs w:val="24"/>
        </w:rPr>
        <w:t xml:space="preserve"> </w:t>
      </w:r>
      <w:r w:rsidR="003914D7">
        <w:rPr>
          <w:sz w:val="24"/>
          <w:szCs w:val="24"/>
        </w:rPr>
        <w:t>People ar</w:t>
      </w:r>
      <w:r w:rsidR="00CA6255">
        <w:rPr>
          <w:sz w:val="24"/>
          <w:szCs w:val="24"/>
        </w:rPr>
        <w:t xml:space="preserve">e </w:t>
      </w:r>
      <w:r w:rsidR="003914D7">
        <w:rPr>
          <w:sz w:val="24"/>
          <w:szCs w:val="24"/>
        </w:rPr>
        <w:t>said to fill six l</w:t>
      </w:r>
      <w:r w:rsidR="00C81464" w:rsidRPr="0023575F">
        <w:rPr>
          <w:sz w:val="24"/>
          <w:szCs w:val="24"/>
        </w:rPr>
        <w:t>ife roles</w:t>
      </w:r>
      <w:r w:rsidR="003914D7">
        <w:rPr>
          <w:sz w:val="24"/>
          <w:szCs w:val="24"/>
        </w:rPr>
        <w:t xml:space="preserve">, </w:t>
      </w:r>
      <w:r w:rsidR="00C81464" w:rsidRPr="0023575F">
        <w:rPr>
          <w:sz w:val="24"/>
          <w:szCs w:val="24"/>
        </w:rPr>
        <w:t xml:space="preserve">that of </w:t>
      </w:r>
      <w:r w:rsidR="000D10FD" w:rsidRPr="0023575F">
        <w:rPr>
          <w:sz w:val="24"/>
          <w:szCs w:val="24"/>
        </w:rPr>
        <w:t>an</w:t>
      </w:r>
      <w:r w:rsidR="00483C4D" w:rsidRPr="0023575F">
        <w:rPr>
          <w:sz w:val="24"/>
          <w:szCs w:val="24"/>
        </w:rPr>
        <w:t xml:space="preserve"> </w:t>
      </w:r>
      <w:r w:rsidR="00C81464" w:rsidRPr="0023575F">
        <w:rPr>
          <w:sz w:val="24"/>
          <w:szCs w:val="24"/>
        </w:rPr>
        <w:t xml:space="preserve">individual, </w:t>
      </w:r>
      <w:r w:rsidR="00483C4D" w:rsidRPr="0023575F">
        <w:rPr>
          <w:sz w:val="24"/>
          <w:szCs w:val="24"/>
        </w:rPr>
        <w:t>citizen, a producer, a consumer</w:t>
      </w:r>
      <w:r w:rsidR="00C81464" w:rsidRPr="0023575F">
        <w:rPr>
          <w:sz w:val="24"/>
          <w:szCs w:val="24"/>
        </w:rPr>
        <w:t xml:space="preserve">, family member and student. All roles can benefit from </w:t>
      </w:r>
      <w:r w:rsidR="000D10FD" w:rsidRPr="0023575F">
        <w:rPr>
          <w:sz w:val="24"/>
          <w:szCs w:val="24"/>
        </w:rPr>
        <w:t>education but</w:t>
      </w:r>
      <w:r w:rsidR="00C81464" w:rsidRPr="0023575F">
        <w:rPr>
          <w:sz w:val="24"/>
          <w:szCs w:val="24"/>
        </w:rPr>
        <w:t xml:space="preserve"> all may not need the same </w:t>
      </w:r>
      <w:r w:rsidR="003914D7">
        <w:rPr>
          <w:sz w:val="24"/>
          <w:szCs w:val="24"/>
        </w:rPr>
        <w:t>amount</w:t>
      </w:r>
      <w:r w:rsidR="001E66E5">
        <w:rPr>
          <w:sz w:val="24"/>
          <w:szCs w:val="24"/>
        </w:rPr>
        <w:t>,</w:t>
      </w:r>
      <w:r w:rsidR="003914D7">
        <w:rPr>
          <w:sz w:val="24"/>
          <w:szCs w:val="24"/>
        </w:rPr>
        <w:t xml:space="preserve"> </w:t>
      </w:r>
      <w:r w:rsidR="00C81464" w:rsidRPr="0023575F">
        <w:rPr>
          <w:sz w:val="24"/>
          <w:szCs w:val="24"/>
        </w:rPr>
        <w:t xml:space="preserve">mix </w:t>
      </w:r>
      <w:r w:rsidR="003914D7">
        <w:rPr>
          <w:sz w:val="24"/>
          <w:szCs w:val="24"/>
        </w:rPr>
        <w:t>or t</w:t>
      </w:r>
      <w:r w:rsidR="00C81464" w:rsidRPr="0023575F">
        <w:rPr>
          <w:sz w:val="24"/>
          <w:szCs w:val="24"/>
        </w:rPr>
        <w:t>ime.</w:t>
      </w:r>
      <w:r w:rsidR="00C71001" w:rsidRPr="0023575F">
        <w:rPr>
          <w:sz w:val="24"/>
          <w:szCs w:val="24"/>
        </w:rPr>
        <w:t xml:space="preserve"> </w:t>
      </w:r>
    </w:p>
    <w:p w14:paraId="794C7E89" w14:textId="67DBC133" w:rsidR="00C32821" w:rsidRPr="0023575F" w:rsidRDefault="00A22F81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</w:t>
      </w:r>
      <w:r w:rsidR="00746E49">
        <w:rPr>
          <w:b/>
          <w:bCs/>
          <w:color w:val="FF0000"/>
          <w:sz w:val="24"/>
          <w:szCs w:val="24"/>
        </w:rPr>
        <w:t>ervices</w:t>
      </w:r>
      <w:r w:rsidR="000D10FD" w:rsidRPr="0023575F">
        <w:rPr>
          <w:b/>
          <w:bCs/>
          <w:color w:val="FF0000"/>
          <w:sz w:val="24"/>
          <w:szCs w:val="24"/>
        </w:rPr>
        <w:t xml:space="preserve"> </w:t>
      </w:r>
      <w:r w:rsidR="008E408A">
        <w:rPr>
          <w:b/>
          <w:bCs/>
          <w:sz w:val="24"/>
          <w:szCs w:val="24"/>
        </w:rPr>
        <w:t>–</w:t>
      </w:r>
      <w:r w:rsidR="00C32821" w:rsidRPr="0023575F">
        <w:rPr>
          <w:b/>
          <w:bCs/>
          <w:sz w:val="24"/>
          <w:szCs w:val="24"/>
        </w:rPr>
        <w:t xml:space="preserve"> </w:t>
      </w:r>
      <w:r w:rsidR="001A7AAC">
        <w:rPr>
          <w:b/>
          <w:bCs/>
          <w:sz w:val="24"/>
          <w:szCs w:val="24"/>
        </w:rPr>
        <w:t>Learning is complex;</w:t>
      </w:r>
      <w:r w:rsidR="001A7AAC">
        <w:rPr>
          <w:sz w:val="24"/>
          <w:szCs w:val="24"/>
        </w:rPr>
        <w:t xml:space="preserve"> </w:t>
      </w:r>
      <w:r w:rsidR="007B4997">
        <w:rPr>
          <w:sz w:val="24"/>
          <w:szCs w:val="24"/>
        </w:rPr>
        <w:t>suppor</w:t>
      </w:r>
      <w:r w:rsidR="009B7AAF">
        <w:rPr>
          <w:sz w:val="24"/>
          <w:szCs w:val="24"/>
        </w:rPr>
        <w:t>t</w:t>
      </w:r>
      <w:r w:rsidR="007B4997">
        <w:rPr>
          <w:sz w:val="24"/>
          <w:szCs w:val="24"/>
        </w:rPr>
        <w:t xml:space="preserve"> </w:t>
      </w:r>
      <w:r w:rsidR="00A95716">
        <w:rPr>
          <w:sz w:val="24"/>
          <w:szCs w:val="24"/>
        </w:rPr>
        <w:t>services include</w:t>
      </w:r>
      <w:r w:rsidR="003037F9" w:rsidRPr="0023575F">
        <w:rPr>
          <w:sz w:val="24"/>
          <w:szCs w:val="24"/>
        </w:rPr>
        <w:t>:</w:t>
      </w:r>
      <w:r w:rsidR="00C32821" w:rsidRPr="0023575F">
        <w:rPr>
          <w:sz w:val="24"/>
          <w:szCs w:val="24"/>
        </w:rPr>
        <w:t xml:space="preserve"> information, counselling, instruction, products</w:t>
      </w:r>
      <w:r w:rsidR="003037F9" w:rsidRPr="0023575F">
        <w:rPr>
          <w:sz w:val="24"/>
          <w:szCs w:val="24"/>
        </w:rPr>
        <w:t xml:space="preserve"> and technology</w:t>
      </w:r>
      <w:r w:rsidR="00C32821" w:rsidRPr="0023575F">
        <w:rPr>
          <w:sz w:val="24"/>
          <w:szCs w:val="24"/>
        </w:rPr>
        <w:t xml:space="preserve">, quality </w:t>
      </w:r>
      <w:r w:rsidR="003037F9" w:rsidRPr="0023575F">
        <w:rPr>
          <w:sz w:val="24"/>
          <w:szCs w:val="24"/>
        </w:rPr>
        <w:t>assurance</w:t>
      </w:r>
      <w:r w:rsidR="00C32821" w:rsidRPr="0023575F">
        <w:rPr>
          <w:sz w:val="24"/>
          <w:szCs w:val="24"/>
        </w:rPr>
        <w:t>. governance,</w:t>
      </w:r>
      <w:r w:rsidR="00A65D61" w:rsidRPr="0023575F">
        <w:rPr>
          <w:sz w:val="24"/>
          <w:szCs w:val="24"/>
        </w:rPr>
        <w:t xml:space="preserve"> funding and human </w:t>
      </w:r>
      <w:r w:rsidR="000D10FD" w:rsidRPr="0023575F">
        <w:rPr>
          <w:sz w:val="24"/>
          <w:szCs w:val="24"/>
        </w:rPr>
        <w:t>resources</w:t>
      </w:r>
      <w:r w:rsidR="00797F36" w:rsidRPr="0023575F">
        <w:rPr>
          <w:sz w:val="24"/>
          <w:szCs w:val="24"/>
        </w:rPr>
        <w:t xml:space="preserve">. </w:t>
      </w:r>
      <w:r w:rsidR="001E66E5">
        <w:rPr>
          <w:sz w:val="24"/>
          <w:szCs w:val="24"/>
        </w:rPr>
        <w:t>Services should be publicl</w:t>
      </w:r>
      <w:r w:rsidR="00173148">
        <w:rPr>
          <w:sz w:val="24"/>
          <w:szCs w:val="24"/>
        </w:rPr>
        <w:t xml:space="preserve">y available </w:t>
      </w:r>
      <w:r w:rsidR="001E66E5">
        <w:rPr>
          <w:sz w:val="24"/>
          <w:szCs w:val="24"/>
        </w:rPr>
        <w:t>as needed</w:t>
      </w:r>
      <w:proofErr w:type="gramStart"/>
      <w:r w:rsidR="001E66E5">
        <w:rPr>
          <w:sz w:val="24"/>
          <w:szCs w:val="24"/>
        </w:rPr>
        <w:t>.</w:t>
      </w:r>
      <w:r w:rsidR="00BB608A" w:rsidRPr="0023575F">
        <w:rPr>
          <w:sz w:val="24"/>
          <w:szCs w:val="24"/>
        </w:rPr>
        <w:t xml:space="preserve"> </w:t>
      </w:r>
      <w:r w:rsidR="00483C4D" w:rsidRPr="0023575F">
        <w:rPr>
          <w:sz w:val="24"/>
          <w:szCs w:val="24"/>
        </w:rPr>
        <w:t>.</w:t>
      </w:r>
      <w:proofErr w:type="gramEnd"/>
      <w:r w:rsidR="00BB608A" w:rsidRPr="0023575F">
        <w:rPr>
          <w:sz w:val="24"/>
          <w:szCs w:val="24"/>
        </w:rPr>
        <w:t xml:space="preserve"> </w:t>
      </w:r>
    </w:p>
    <w:p w14:paraId="7B2728C6" w14:textId="23E809B4" w:rsidR="00DF6A72" w:rsidRDefault="008E408A" w:rsidP="00DF6A7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F6A72">
        <w:rPr>
          <w:b/>
          <w:bCs/>
          <w:color w:val="FF0000"/>
          <w:sz w:val="24"/>
          <w:szCs w:val="24"/>
        </w:rPr>
        <w:t>S</w:t>
      </w:r>
      <w:r w:rsidR="00570C31" w:rsidRPr="00DF6A72">
        <w:rPr>
          <w:b/>
          <w:bCs/>
          <w:color w:val="FF0000"/>
          <w:sz w:val="24"/>
          <w:szCs w:val="24"/>
        </w:rPr>
        <w:t>tructure</w:t>
      </w:r>
      <w:r w:rsidR="009922F3" w:rsidRPr="00DF6A72">
        <w:rPr>
          <w:b/>
          <w:bCs/>
          <w:color w:val="FF0000"/>
          <w:sz w:val="24"/>
          <w:szCs w:val="24"/>
        </w:rPr>
        <w:t xml:space="preserve"> </w:t>
      </w:r>
      <w:proofErr w:type="gramStart"/>
      <w:r w:rsidR="00F93B95" w:rsidRPr="00DF6A72">
        <w:rPr>
          <w:b/>
          <w:bCs/>
          <w:sz w:val="24"/>
          <w:szCs w:val="24"/>
        </w:rPr>
        <w:t>-</w:t>
      </w:r>
      <w:r w:rsidR="00F93B95" w:rsidRPr="00DF6A72">
        <w:rPr>
          <w:sz w:val="24"/>
          <w:szCs w:val="24"/>
        </w:rPr>
        <w:t>”Form</w:t>
      </w:r>
      <w:proofErr w:type="gramEnd"/>
      <w:r w:rsidR="00EA508F" w:rsidRPr="00DF6A72">
        <w:rPr>
          <w:sz w:val="24"/>
          <w:szCs w:val="24"/>
        </w:rPr>
        <w:t xml:space="preserve"> follows function</w:t>
      </w:r>
      <w:r w:rsidR="00575F1F" w:rsidRPr="00DF6A72">
        <w:rPr>
          <w:sz w:val="24"/>
          <w:szCs w:val="24"/>
        </w:rPr>
        <w:t>”</w:t>
      </w:r>
      <w:r w:rsidR="003914D7" w:rsidRPr="00DF6A72">
        <w:rPr>
          <w:sz w:val="24"/>
          <w:szCs w:val="24"/>
        </w:rPr>
        <w:t xml:space="preserve"> </w:t>
      </w:r>
      <w:r w:rsidR="00EA508F" w:rsidRPr="00DF6A72">
        <w:rPr>
          <w:sz w:val="24"/>
          <w:szCs w:val="24"/>
        </w:rPr>
        <w:t xml:space="preserve">is </w:t>
      </w:r>
      <w:r w:rsidR="008A1255">
        <w:rPr>
          <w:sz w:val="24"/>
          <w:szCs w:val="24"/>
        </w:rPr>
        <w:t>a</w:t>
      </w:r>
      <w:r w:rsidR="00EA508F" w:rsidRPr="00DF6A72">
        <w:rPr>
          <w:sz w:val="24"/>
          <w:szCs w:val="24"/>
        </w:rPr>
        <w:t xml:space="preserve"> standard when structuring any </w:t>
      </w:r>
      <w:r w:rsidR="00F93B95" w:rsidRPr="00DF6A72">
        <w:rPr>
          <w:sz w:val="24"/>
          <w:szCs w:val="24"/>
        </w:rPr>
        <w:t>venture</w:t>
      </w:r>
      <w:r w:rsidR="003914D7" w:rsidRPr="00DF6A72">
        <w:rPr>
          <w:sz w:val="24"/>
          <w:szCs w:val="24"/>
        </w:rPr>
        <w:t>. De</w:t>
      </w:r>
      <w:r w:rsidR="001F01DE" w:rsidRPr="00DF6A72">
        <w:rPr>
          <w:sz w:val="24"/>
          <w:szCs w:val="24"/>
        </w:rPr>
        <w:t>pa</w:t>
      </w:r>
      <w:r w:rsidR="00A26174" w:rsidRPr="00DF6A72">
        <w:rPr>
          <w:sz w:val="24"/>
          <w:szCs w:val="24"/>
        </w:rPr>
        <w:t>r</w:t>
      </w:r>
      <w:r w:rsidR="001F01DE" w:rsidRPr="00DF6A72">
        <w:rPr>
          <w:sz w:val="24"/>
          <w:szCs w:val="24"/>
        </w:rPr>
        <w:t>tment</w:t>
      </w:r>
      <w:r w:rsidR="00151A4C" w:rsidRPr="00DF6A72">
        <w:rPr>
          <w:sz w:val="24"/>
          <w:szCs w:val="24"/>
        </w:rPr>
        <w:t xml:space="preserve">s of Education, however, </w:t>
      </w:r>
      <w:r w:rsidR="001F01DE" w:rsidRPr="00DF6A72">
        <w:rPr>
          <w:sz w:val="24"/>
          <w:szCs w:val="24"/>
        </w:rPr>
        <w:t xml:space="preserve">appear to </w:t>
      </w:r>
      <w:r w:rsidR="00416D21" w:rsidRPr="00DF6A72">
        <w:rPr>
          <w:sz w:val="24"/>
          <w:szCs w:val="24"/>
        </w:rPr>
        <w:t xml:space="preserve">structure </w:t>
      </w:r>
      <w:r w:rsidR="001F01DE" w:rsidRPr="00DF6A72">
        <w:rPr>
          <w:sz w:val="24"/>
          <w:szCs w:val="24"/>
        </w:rPr>
        <w:t xml:space="preserve">around </w:t>
      </w:r>
      <w:r w:rsidR="00D10443" w:rsidRPr="00DF6A72">
        <w:rPr>
          <w:sz w:val="24"/>
          <w:szCs w:val="24"/>
        </w:rPr>
        <w:t xml:space="preserve">school levels and </w:t>
      </w:r>
      <w:r w:rsidR="001F01DE" w:rsidRPr="00DF6A72">
        <w:rPr>
          <w:sz w:val="24"/>
          <w:szCs w:val="24"/>
        </w:rPr>
        <w:t>clients served.</w:t>
      </w:r>
    </w:p>
    <w:p w14:paraId="04379360" w14:textId="02BE9918" w:rsidR="00570C31" w:rsidRPr="00DF6A72" w:rsidRDefault="008E408A" w:rsidP="00DF6A7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F6A72">
        <w:rPr>
          <w:b/>
          <w:bCs/>
          <w:color w:val="FF0000"/>
          <w:sz w:val="24"/>
          <w:szCs w:val="24"/>
        </w:rPr>
        <w:t>A</w:t>
      </w:r>
      <w:r w:rsidR="00746E49" w:rsidRPr="00DF6A72">
        <w:rPr>
          <w:b/>
          <w:bCs/>
          <w:color w:val="FF0000"/>
          <w:sz w:val="24"/>
          <w:szCs w:val="24"/>
        </w:rPr>
        <w:t>ut</w:t>
      </w:r>
      <w:r w:rsidR="00374F76" w:rsidRPr="00DF6A72">
        <w:rPr>
          <w:b/>
          <w:bCs/>
          <w:color w:val="FF0000"/>
          <w:sz w:val="24"/>
          <w:szCs w:val="24"/>
        </w:rPr>
        <w:t>o</w:t>
      </w:r>
      <w:r w:rsidR="00746E49" w:rsidRPr="00DF6A72">
        <w:rPr>
          <w:b/>
          <w:bCs/>
          <w:color w:val="FF0000"/>
          <w:sz w:val="24"/>
          <w:szCs w:val="24"/>
        </w:rPr>
        <w:t xml:space="preserve">nomy </w:t>
      </w:r>
      <w:r w:rsidR="000D10FD" w:rsidRPr="00DF6A72">
        <w:rPr>
          <w:b/>
          <w:bCs/>
          <w:color w:val="FF0000"/>
          <w:sz w:val="24"/>
          <w:szCs w:val="24"/>
        </w:rPr>
        <w:t xml:space="preserve">- </w:t>
      </w:r>
      <w:r w:rsidR="00151A4C" w:rsidRPr="00DF6A72">
        <w:rPr>
          <w:b/>
          <w:bCs/>
          <w:color w:val="000000" w:themeColor="text1"/>
          <w:sz w:val="24"/>
          <w:szCs w:val="24"/>
        </w:rPr>
        <w:t>f</w:t>
      </w:r>
      <w:r w:rsidR="009077DA" w:rsidRPr="00DF6A72">
        <w:rPr>
          <w:b/>
          <w:bCs/>
          <w:sz w:val="24"/>
          <w:szCs w:val="24"/>
        </w:rPr>
        <w:t xml:space="preserve">ront line </w:t>
      </w:r>
      <w:r w:rsidRPr="00DF6A72">
        <w:rPr>
          <w:b/>
          <w:bCs/>
          <w:sz w:val="24"/>
          <w:szCs w:val="24"/>
        </w:rPr>
        <w:t>service p</w:t>
      </w:r>
      <w:r w:rsidR="00416D21" w:rsidRPr="00DF6A72">
        <w:rPr>
          <w:b/>
          <w:bCs/>
          <w:sz w:val="24"/>
          <w:szCs w:val="24"/>
        </w:rPr>
        <w:t xml:space="preserve">roviders </w:t>
      </w:r>
      <w:r w:rsidR="00A4701F" w:rsidRPr="00DF6A72">
        <w:rPr>
          <w:b/>
          <w:bCs/>
          <w:sz w:val="24"/>
          <w:szCs w:val="24"/>
        </w:rPr>
        <w:t>(</w:t>
      </w:r>
      <w:r w:rsidR="003F25E3" w:rsidRPr="00DF6A72">
        <w:rPr>
          <w:b/>
          <w:bCs/>
          <w:sz w:val="24"/>
          <w:szCs w:val="24"/>
        </w:rPr>
        <w:t>t</w:t>
      </w:r>
      <w:r w:rsidR="00A4701F" w:rsidRPr="00DF6A72">
        <w:rPr>
          <w:b/>
          <w:bCs/>
          <w:sz w:val="24"/>
          <w:szCs w:val="24"/>
        </w:rPr>
        <w:t>eachers)</w:t>
      </w:r>
      <w:r w:rsidR="009077DA" w:rsidRPr="00DF6A72">
        <w:rPr>
          <w:b/>
          <w:bCs/>
          <w:sz w:val="24"/>
          <w:szCs w:val="24"/>
        </w:rPr>
        <w:t xml:space="preserve"> </w:t>
      </w:r>
      <w:r w:rsidR="00EA548F" w:rsidRPr="00DF6A72">
        <w:rPr>
          <w:b/>
          <w:bCs/>
          <w:sz w:val="24"/>
          <w:szCs w:val="24"/>
        </w:rPr>
        <w:t xml:space="preserve">need </w:t>
      </w:r>
      <w:r w:rsidR="00F93B95" w:rsidRPr="00DF6A72">
        <w:rPr>
          <w:b/>
          <w:bCs/>
          <w:sz w:val="24"/>
          <w:szCs w:val="24"/>
        </w:rPr>
        <w:t xml:space="preserve">both </w:t>
      </w:r>
      <w:r w:rsidR="003F25E3" w:rsidRPr="00DF6A72">
        <w:rPr>
          <w:b/>
          <w:bCs/>
          <w:sz w:val="24"/>
          <w:szCs w:val="24"/>
        </w:rPr>
        <w:t xml:space="preserve">expertise </w:t>
      </w:r>
      <w:r w:rsidR="00EA548F" w:rsidRPr="00DF6A72">
        <w:rPr>
          <w:b/>
          <w:bCs/>
          <w:sz w:val="24"/>
          <w:szCs w:val="24"/>
        </w:rPr>
        <w:t xml:space="preserve">and </w:t>
      </w:r>
      <w:r w:rsidR="003F25E3" w:rsidRPr="00DF6A72">
        <w:rPr>
          <w:b/>
          <w:bCs/>
          <w:sz w:val="24"/>
          <w:szCs w:val="24"/>
        </w:rPr>
        <w:t xml:space="preserve">autonomy </w:t>
      </w:r>
      <w:r w:rsidR="0050612A" w:rsidRPr="00DF6A72">
        <w:rPr>
          <w:b/>
          <w:bCs/>
          <w:sz w:val="24"/>
          <w:szCs w:val="24"/>
        </w:rPr>
        <w:t xml:space="preserve">to </w:t>
      </w:r>
      <w:r w:rsidR="009077DA" w:rsidRPr="00DF6A72">
        <w:rPr>
          <w:b/>
          <w:bCs/>
          <w:sz w:val="24"/>
          <w:szCs w:val="24"/>
        </w:rPr>
        <w:t>respond to learn</w:t>
      </w:r>
      <w:r w:rsidR="002B5B17" w:rsidRPr="00DF6A72">
        <w:rPr>
          <w:b/>
          <w:bCs/>
          <w:sz w:val="24"/>
          <w:szCs w:val="24"/>
        </w:rPr>
        <w:t>er</w:t>
      </w:r>
      <w:r w:rsidR="009077DA" w:rsidRPr="00DF6A72">
        <w:rPr>
          <w:b/>
          <w:bCs/>
          <w:sz w:val="24"/>
          <w:szCs w:val="24"/>
        </w:rPr>
        <w:t xml:space="preserve"> needs</w:t>
      </w:r>
      <w:r w:rsidR="00404FE7" w:rsidRPr="00DF6A72">
        <w:rPr>
          <w:b/>
          <w:bCs/>
          <w:sz w:val="24"/>
          <w:szCs w:val="24"/>
        </w:rPr>
        <w:t>.</w:t>
      </w:r>
      <w:r w:rsidR="00FC3873" w:rsidRPr="00DF6A72">
        <w:rPr>
          <w:sz w:val="24"/>
          <w:szCs w:val="24"/>
        </w:rPr>
        <w:t xml:space="preserve"> </w:t>
      </w:r>
      <w:r w:rsidR="00FC3873" w:rsidRPr="00DF6A72">
        <w:rPr>
          <w:b/>
          <w:bCs/>
          <w:sz w:val="24"/>
          <w:szCs w:val="24"/>
        </w:rPr>
        <w:t xml:space="preserve">The OECD tells us that PISA results are better for students in schools with autonomy </w:t>
      </w:r>
      <w:r w:rsidR="00D10443" w:rsidRPr="00DF6A72">
        <w:rPr>
          <w:b/>
          <w:bCs/>
          <w:sz w:val="24"/>
          <w:szCs w:val="24"/>
        </w:rPr>
        <w:t>in</w:t>
      </w:r>
      <w:r w:rsidR="00FC3873" w:rsidRPr="00DF6A72">
        <w:rPr>
          <w:b/>
          <w:bCs/>
          <w:sz w:val="24"/>
          <w:szCs w:val="24"/>
        </w:rPr>
        <w:t xml:space="preserve"> their day-to-day operation</w:t>
      </w:r>
      <w:r w:rsidRPr="00DF6A72">
        <w:rPr>
          <w:b/>
          <w:bCs/>
          <w:sz w:val="24"/>
          <w:szCs w:val="24"/>
        </w:rPr>
        <w:t>.</w:t>
      </w:r>
    </w:p>
    <w:p w14:paraId="0D138B80" w14:textId="3CC2DDED" w:rsidR="00483C4D" w:rsidRPr="0023575F" w:rsidRDefault="008E408A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ED7D31" w:themeColor="accent2"/>
          <w:sz w:val="24"/>
          <w:szCs w:val="24"/>
        </w:rPr>
        <w:t>A</w:t>
      </w:r>
      <w:r w:rsidR="00746E49">
        <w:rPr>
          <w:b/>
          <w:bCs/>
          <w:color w:val="ED7D31" w:themeColor="accent2"/>
          <w:sz w:val="24"/>
          <w:szCs w:val="24"/>
        </w:rPr>
        <w:t>ccountabili</w:t>
      </w:r>
      <w:r w:rsidR="008A1255">
        <w:rPr>
          <w:b/>
          <w:bCs/>
          <w:color w:val="ED7D31" w:themeColor="accent2"/>
          <w:sz w:val="24"/>
          <w:szCs w:val="24"/>
        </w:rPr>
        <w:t>ty</w:t>
      </w:r>
      <w:r w:rsidR="006F39C4" w:rsidRPr="0023575F">
        <w:rPr>
          <w:b/>
          <w:bCs/>
          <w:color w:val="ED7D31" w:themeColor="accent2"/>
          <w:sz w:val="24"/>
          <w:szCs w:val="24"/>
        </w:rPr>
        <w:t xml:space="preserve"> -</w:t>
      </w:r>
      <w:r w:rsidR="00BB40BA" w:rsidRPr="0023575F">
        <w:rPr>
          <w:b/>
          <w:bCs/>
          <w:sz w:val="24"/>
          <w:szCs w:val="24"/>
        </w:rPr>
        <w:t xml:space="preserve"> </w:t>
      </w:r>
      <w:r w:rsidR="00FF01E6" w:rsidRPr="0023575F">
        <w:rPr>
          <w:b/>
          <w:bCs/>
          <w:sz w:val="24"/>
          <w:szCs w:val="24"/>
        </w:rPr>
        <w:t xml:space="preserve">Mathew Bedard of the Montreal Economic </w:t>
      </w:r>
      <w:r w:rsidR="005119D7" w:rsidRPr="0023575F">
        <w:rPr>
          <w:b/>
          <w:bCs/>
          <w:sz w:val="24"/>
          <w:szCs w:val="24"/>
        </w:rPr>
        <w:t>I</w:t>
      </w:r>
      <w:r w:rsidR="00FF01E6" w:rsidRPr="0023575F">
        <w:rPr>
          <w:b/>
          <w:bCs/>
          <w:sz w:val="24"/>
          <w:szCs w:val="24"/>
        </w:rPr>
        <w:t>nstitute points out that “a</w:t>
      </w:r>
      <w:r w:rsidR="002D5071" w:rsidRPr="0023575F">
        <w:rPr>
          <w:b/>
          <w:bCs/>
          <w:sz w:val="24"/>
          <w:szCs w:val="24"/>
        </w:rPr>
        <w:t xml:space="preserve">utonomy </w:t>
      </w:r>
      <w:r w:rsidR="00FF01E6" w:rsidRPr="0023575F">
        <w:rPr>
          <w:b/>
          <w:bCs/>
          <w:sz w:val="24"/>
          <w:szCs w:val="24"/>
        </w:rPr>
        <w:t>and accountability jointly applied” would cost practically no</w:t>
      </w:r>
      <w:r w:rsidR="00EF1B00" w:rsidRPr="0023575F">
        <w:rPr>
          <w:b/>
          <w:bCs/>
          <w:sz w:val="24"/>
          <w:szCs w:val="24"/>
        </w:rPr>
        <w:t>t</w:t>
      </w:r>
      <w:r w:rsidR="00FF01E6" w:rsidRPr="0023575F">
        <w:rPr>
          <w:b/>
          <w:bCs/>
          <w:sz w:val="24"/>
          <w:szCs w:val="24"/>
        </w:rPr>
        <w:t xml:space="preserve">hing and allow education to </w:t>
      </w:r>
      <w:r w:rsidR="00EF1B00" w:rsidRPr="0023575F">
        <w:rPr>
          <w:b/>
          <w:bCs/>
          <w:sz w:val="24"/>
          <w:szCs w:val="24"/>
        </w:rPr>
        <w:t>better adapt to the diversity of student needs and aptitudes</w:t>
      </w:r>
      <w:r w:rsidR="0030230A" w:rsidRPr="0023575F">
        <w:rPr>
          <w:b/>
          <w:bCs/>
          <w:sz w:val="24"/>
          <w:szCs w:val="24"/>
        </w:rPr>
        <w:t>.</w:t>
      </w:r>
      <w:r w:rsidR="00A32FBF" w:rsidRPr="0023575F">
        <w:rPr>
          <w:b/>
          <w:bCs/>
          <w:sz w:val="24"/>
          <w:szCs w:val="24"/>
        </w:rPr>
        <w:t xml:space="preserve"> </w:t>
      </w:r>
    </w:p>
    <w:p w14:paraId="4343271A" w14:textId="77777777" w:rsidR="00A13E05" w:rsidRDefault="00901FBE" w:rsidP="00A13E05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 xml:space="preserve">Collaboration </w:t>
      </w:r>
      <w:r w:rsidRPr="0023575F">
        <w:rPr>
          <w:b/>
          <w:bCs/>
          <w:sz w:val="24"/>
          <w:szCs w:val="24"/>
        </w:rPr>
        <w:t xml:space="preserve">– education thrives on </w:t>
      </w:r>
      <w:r w:rsidR="00797F36" w:rsidRPr="0023575F">
        <w:rPr>
          <w:b/>
          <w:bCs/>
          <w:sz w:val="24"/>
          <w:szCs w:val="24"/>
        </w:rPr>
        <w:t>collaboration</w:t>
      </w:r>
      <w:r w:rsidR="004B2AC0" w:rsidRPr="0023575F">
        <w:rPr>
          <w:b/>
          <w:bCs/>
          <w:sz w:val="24"/>
          <w:szCs w:val="24"/>
        </w:rPr>
        <w:t xml:space="preserve"> and communication</w:t>
      </w:r>
      <w:r w:rsidR="001A7AAC">
        <w:rPr>
          <w:b/>
          <w:bCs/>
          <w:sz w:val="24"/>
          <w:szCs w:val="24"/>
        </w:rPr>
        <w:t xml:space="preserve"> yet teachers and schools </w:t>
      </w:r>
      <w:r w:rsidR="009B7AAF">
        <w:rPr>
          <w:b/>
          <w:bCs/>
          <w:sz w:val="24"/>
          <w:szCs w:val="24"/>
        </w:rPr>
        <w:t xml:space="preserve">seem </w:t>
      </w:r>
      <w:r w:rsidR="001E66E5">
        <w:rPr>
          <w:b/>
          <w:bCs/>
          <w:sz w:val="24"/>
          <w:szCs w:val="24"/>
        </w:rPr>
        <w:t xml:space="preserve">limited to </w:t>
      </w:r>
      <w:r w:rsidR="001A7AAC">
        <w:rPr>
          <w:b/>
          <w:bCs/>
          <w:sz w:val="24"/>
          <w:szCs w:val="24"/>
        </w:rPr>
        <w:t>silos</w:t>
      </w:r>
      <w:r w:rsidR="009B7AAF">
        <w:rPr>
          <w:b/>
          <w:bCs/>
          <w:sz w:val="24"/>
          <w:szCs w:val="24"/>
        </w:rPr>
        <w:t>.</w:t>
      </w:r>
    </w:p>
    <w:p w14:paraId="4E7F20E9" w14:textId="6E014F11" w:rsidR="00DF6A72" w:rsidRDefault="0054406E" w:rsidP="00A13E05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13E05">
        <w:rPr>
          <w:b/>
          <w:bCs/>
          <w:color w:val="FF0000"/>
          <w:sz w:val="24"/>
          <w:szCs w:val="24"/>
        </w:rPr>
        <w:t>Communication</w:t>
      </w:r>
      <w:r w:rsidRPr="00A13E05">
        <w:rPr>
          <w:b/>
          <w:bCs/>
          <w:sz w:val="24"/>
          <w:szCs w:val="24"/>
        </w:rPr>
        <w:t xml:space="preserve"> – Paul Bennet speaks of the </w:t>
      </w:r>
      <w:r w:rsidR="009B7AAF" w:rsidRPr="00A13E05">
        <w:rPr>
          <w:b/>
          <w:bCs/>
          <w:sz w:val="24"/>
          <w:szCs w:val="24"/>
        </w:rPr>
        <w:t>“</w:t>
      </w:r>
      <w:r w:rsidRPr="00A13E05">
        <w:rPr>
          <w:b/>
          <w:bCs/>
          <w:sz w:val="24"/>
          <w:szCs w:val="24"/>
        </w:rPr>
        <w:t>muffled voices of teachers</w:t>
      </w:r>
      <w:r w:rsidR="009B7AAF" w:rsidRPr="00A13E05">
        <w:rPr>
          <w:b/>
          <w:bCs/>
          <w:sz w:val="24"/>
          <w:szCs w:val="24"/>
        </w:rPr>
        <w:t>”</w:t>
      </w:r>
      <w:r w:rsidRPr="00A13E05">
        <w:rPr>
          <w:b/>
          <w:bCs/>
          <w:sz w:val="24"/>
          <w:szCs w:val="24"/>
        </w:rPr>
        <w:t xml:space="preserve"> who work alone in classroom</w:t>
      </w:r>
      <w:r w:rsidR="00B762AB" w:rsidRPr="00A13E05">
        <w:rPr>
          <w:b/>
          <w:bCs/>
          <w:sz w:val="24"/>
          <w:szCs w:val="24"/>
        </w:rPr>
        <w:t>s</w:t>
      </w:r>
      <w:r w:rsidRPr="00A13E05">
        <w:rPr>
          <w:b/>
          <w:bCs/>
          <w:sz w:val="24"/>
          <w:szCs w:val="24"/>
        </w:rPr>
        <w:t>; oth</w:t>
      </w:r>
      <w:r w:rsidR="00564700" w:rsidRPr="00A13E05">
        <w:rPr>
          <w:b/>
          <w:bCs/>
          <w:sz w:val="24"/>
          <w:szCs w:val="24"/>
        </w:rPr>
        <w:t>ers</w:t>
      </w:r>
      <w:r w:rsidR="00D10443" w:rsidRPr="00A13E05">
        <w:rPr>
          <w:b/>
          <w:bCs/>
          <w:sz w:val="24"/>
          <w:szCs w:val="24"/>
        </w:rPr>
        <w:t xml:space="preserve"> </w:t>
      </w:r>
      <w:r w:rsidRPr="00A13E05">
        <w:rPr>
          <w:b/>
          <w:bCs/>
          <w:sz w:val="24"/>
          <w:szCs w:val="24"/>
        </w:rPr>
        <w:t>have noted that the teaching prof</w:t>
      </w:r>
      <w:r w:rsidR="00564700" w:rsidRPr="00A13E05">
        <w:rPr>
          <w:b/>
          <w:bCs/>
          <w:sz w:val="24"/>
          <w:szCs w:val="24"/>
        </w:rPr>
        <w:t>e</w:t>
      </w:r>
      <w:r w:rsidRPr="00A13E05">
        <w:rPr>
          <w:b/>
          <w:bCs/>
          <w:sz w:val="24"/>
          <w:szCs w:val="24"/>
        </w:rPr>
        <w:t>ssion itself is often a silo in the community.</w:t>
      </w:r>
    </w:p>
    <w:p w14:paraId="644B2511" w14:textId="77777777" w:rsidR="000E2D61" w:rsidRPr="000E2D61" w:rsidRDefault="000E2D61" w:rsidP="000E2D61">
      <w:pPr>
        <w:spacing w:after="0"/>
        <w:rPr>
          <w:b/>
          <w:bCs/>
          <w:sz w:val="24"/>
          <w:szCs w:val="24"/>
        </w:rPr>
      </w:pPr>
    </w:p>
    <w:p w14:paraId="4D6E52F6" w14:textId="5C895D13" w:rsidR="00D10443" w:rsidRPr="00A13E05" w:rsidRDefault="00564700" w:rsidP="00DF6A72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DF6A72">
        <w:rPr>
          <w:b/>
          <w:bCs/>
          <w:color w:val="FF0000"/>
          <w:sz w:val="24"/>
          <w:szCs w:val="24"/>
        </w:rPr>
        <w:lastRenderedPageBreak/>
        <w:t xml:space="preserve">Transparency – </w:t>
      </w:r>
      <w:r w:rsidRPr="00DF6A72">
        <w:rPr>
          <w:b/>
          <w:bCs/>
          <w:sz w:val="24"/>
          <w:szCs w:val="24"/>
        </w:rPr>
        <w:t>both the profession and the community would benefit from inc</w:t>
      </w:r>
      <w:r w:rsidR="00EC1226">
        <w:rPr>
          <w:b/>
          <w:bCs/>
          <w:sz w:val="24"/>
          <w:szCs w:val="24"/>
        </w:rPr>
        <w:t>r</w:t>
      </w:r>
      <w:r w:rsidRPr="00DF6A72">
        <w:rPr>
          <w:b/>
          <w:bCs/>
          <w:sz w:val="24"/>
          <w:szCs w:val="24"/>
        </w:rPr>
        <w:t xml:space="preserve">eased public information and discussion about the field, </w:t>
      </w:r>
      <w:r w:rsidRPr="00DF6A72">
        <w:rPr>
          <w:b/>
          <w:bCs/>
          <w:color w:val="FF0000"/>
          <w:sz w:val="24"/>
          <w:szCs w:val="24"/>
        </w:rPr>
        <w:t xml:space="preserve"> </w:t>
      </w:r>
    </w:p>
    <w:p w14:paraId="307C57E1" w14:textId="071D6124" w:rsidR="001A7AAC" w:rsidRPr="00EC1226" w:rsidRDefault="001A7AAC" w:rsidP="00DF6A72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Documentation</w:t>
      </w:r>
      <w:r w:rsidR="001E66E5">
        <w:rPr>
          <w:b/>
          <w:bCs/>
          <w:color w:val="FF0000"/>
          <w:sz w:val="24"/>
          <w:szCs w:val="24"/>
        </w:rPr>
        <w:t xml:space="preserve"> </w:t>
      </w:r>
      <w:r w:rsidR="00EC1226">
        <w:rPr>
          <w:b/>
          <w:bCs/>
          <w:color w:val="FF0000"/>
          <w:sz w:val="24"/>
          <w:szCs w:val="24"/>
        </w:rPr>
        <w:t>–</w:t>
      </w:r>
      <w:r w:rsidR="001E66E5">
        <w:rPr>
          <w:b/>
          <w:bCs/>
          <w:color w:val="FF0000"/>
          <w:sz w:val="24"/>
          <w:szCs w:val="24"/>
        </w:rPr>
        <w:t xml:space="preserve"> </w:t>
      </w:r>
      <w:r w:rsidR="00A13E05">
        <w:rPr>
          <w:b/>
          <w:bCs/>
          <w:color w:val="000000" w:themeColor="text1"/>
          <w:sz w:val="24"/>
          <w:szCs w:val="24"/>
        </w:rPr>
        <w:t xml:space="preserve">Given the </w:t>
      </w:r>
      <w:proofErr w:type="gramStart"/>
      <w:r w:rsidR="00A13E05">
        <w:rPr>
          <w:b/>
          <w:bCs/>
          <w:color w:val="000000" w:themeColor="text1"/>
          <w:sz w:val="24"/>
          <w:szCs w:val="24"/>
        </w:rPr>
        <w:t>size  and</w:t>
      </w:r>
      <w:proofErr w:type="gramEnd"/>
      <w:r w:rsidR="00A13E05">
        <w:rPr>
          <w:b/>
          <w:bCs/>
          <w:color w:val="000000" w:themeColor="text1"/>
          <w:sz w:val="24"/>
          <w:szCs w:val="24"/>
        </w:rPr>
        <w:t xml:space="preserve">  complexity</w:t>
      </w:r>
      <w:r w:rsidR="00CF76A7">
        <w:rPr>
          <w:b/>
          <w:bCs/>
          <w:color w:val="000000" w:themeColor="text1"/>
          <w:sz w:val="24"/>
          <w:szCs w:val="24"/>
        </w:rPr>
        <w:t xml:space="preserve"> oof he </w:t>
      </w:r>
      <w:proofErr w:type="spellStart"/>
      <w:r w:rsidR="00CF76A7">
        <w:rPr>
          <w:b/>
          <w:bCs/>
          <w:color w:val="000000" w:themeColor="text1"/>
          <w:sz w:val="24"/>
          <w:szCs w:val="24"/>
        </w:rPr>
        <w:t>taskm</w:t>
      </w:r>
      <w:proofErr w:type="spellEnd"/>
      <w:r w:rsidR="00CF76A7">
        <w:rPr>
          <w:b/>
          <w:bCs/>
          <w:color w:val="000000" w:themeColor="text1"/>
          <w:sz w:val="24"/>
          <w:szCs w:val="24"/>
        </w:rPr>
        <w:t xml:space="preserve"> system would benefit   from documentation of education components.</w:t>
      </w:r>
    </w:p>
    <w:p w14:paraId="107E9AF5" w14:textId="78CE4DD7" w:rsidR="00151A4C" w:rsidRDefault="000D10FD" w:rsidP="004F7320">
      <w:pPr>
        <w:spacing w:after="0"/>
        <w:rPr>
          <w:b/>
          <w:bCs/>
          <w:sz w:val="28"/>
          <w:szCs w:val="28"/>
        </w:rPr>
      </w:pPr>
      <w:r w:rsidRPr="0023575F">
        <w:rPr>
          <w:b/>
          <w:bCs/>
          <w:sz w:val="24"/>
          <w:szCs w:val="24"/>
        </w:rPr>
        <w:t>These issues</w:t>
      </w:r>
      <w:r w:rsidR="004E7FF2" w:rsidRPr="0023575F">
        <w:rPr>
          <w:b/>
          <w:bCs/>
          <w:sz w:val="24"/>
          <w:szCs w:val="24"/>
        </w:rPr>
        <w:t xml:space="preserve"> are not new</w:t>
      </w:r>
      <w:r w:rsidR="00483C4D" w:rsidRPr="0023575F">
        <w:rPr>
          <w:b/>
          <w:bCs/>
          <w:sz w:val="24"/>
          <w:szCs w:val="24"/>
        </w:rPr>
        <w:t xml:space="preserve">; </w:t>
      </w:r>
      <w:r w:rsidR="006E6FEC" w:rsidRPr="0023575F">
        <w:rPr>
          <w:b/>
          <w:bCs/>
          <w:sz w:val="24"/>
          <w:szCs w:val="24"/>
        </w:rPr>
        <w:t>no doubt readers have others to propose. All should be considered. T</w:t>
      </w:r>
      <w:r w:rsidR="00C7678B" w:rsidRPr="0023575F">
        <w:rPr>
          <w:b/>
          <w:bCs/>
          <w:sz w:val="24"/>
          <w:szCs w:val="24"/>
        </w:rPr>
        <w:t>hey need to be dealt with</w:t>
      </w:r>
      <w:r w:rsidR="00EC1226" w:rsidRPr="00EC1226">
        <w:t xml:space="preserve"> </w:t>
      </w:r>
      <w:r w:rsidR="00EC1226" w:rsidRPr="00EC1226">
        <w:rPr>
          <w:b/>
          <w:bCs/>
          <w:sz w:val="24"/>
          <w:szCs w:val="24"/>
        </w:rPr>
        <w:t>in a public manner</w:t>
      </w:r>
      <w:r w:rsidR="00483C4D" w:rsidRPr="0023575F">
        <w:rPr>
          <w:b/>
          <w:bCs/>
          <w:sz w:val="24"/>
          <w:szCs w:val="24"/>
        </w:rPr>
        <w:t xml:space="preserve"> soon</w:t>
      </w:r>
      <w:r w:rsidR="00C7678B" w:rsidRPr="0023575F">
        <w:rPr>
          <w:b/>
          <w:bCs/>
          <w:sz w:val="24"/>
          <w:szCs w:val="24"/>
        </w:rPr>
        <w:t xml:space="preserve">, and </w:t>
      </w:r>
      <w:r w:rsidR="00483C4D" w:rsidRPr="0023575F">
        <w:rPr>
          <w:b/>
          <w:bCs/>
          <w:sz w:val="24"/>
          <w:szCs w:val="24"/>
        </w:rPr>
        <w:t xml:space="preserve">should be </w:t>
      </w:r>
      <w:r w:rsidR="00C7678B" w:rsidRPr="0023575F">
        <w:rPr>
          <w:b/>
          <w:bCs/>
          <w:sz w:val="24"/>
          <w:szCs w:val="24"/>
        </w:rPr>
        <w:t>dealt with</w:t>
      </w:r>
      <w:r w:rsidR="00EC1226">
        <w:rPr>
          <w:b/>
          <w:bCs/>
          <w:sz w:val="24"/>
          <w:szCs w:val="24"/>
        </w:rPr>
        <w:t xml:space="preserve"> soon.</w:t>
      </w:r>
    </w:p>
    <w:p w14:paraId="2135DBC5" w14:textId="37462444" w:rsidR="001A7AAC" w:rsidRDefault="001A7AAC" w:rsidP="004F7320">
      <w:pPr>
        <w:spacing w:after="0"/>
        <w:rPr>
          <w:b/>
          <w:bCs/>
          <w:sz w:val="28"/>
          <w:szCs w:val="28"/>
        </w:rPr>
      </w:pPr>
    </w:p>
    <w:p w14:paraId="7C7395E4" w14:textId="77777777" w:rsidR="001A7AAC" w:rsidRDefault="001A7AAC" w:rsidP="004F7320">
      <w:pPr>
        <w:spacing w:after="0"/>
        <w:rPr>
          <w:b/>
          <w:bCs/>
          <w:sz w:val="28"/>
          <w:szCs w:val="28"/>
        </w:rPr>
      </w:pPr>
    </w:p>
    <w:p w14:paraId="1BAA9EDE" w14:textId="03331DF0" w:rsidR="001A7AAC" w:rsidRDefault="004E7E6A" w:rsidP="004F732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</w:t>
      </w:r>
      <w:r w:rsidR="00DF6A72">
        <w:rPr>
          <w:b/>
          <w:bCs/>
          <w:sz w:val="28"/>
          <w:szCs w:val="28"/>
        </w:rPr>
        <w:t>8</w:t>
      </w:r>
      <w:r w:rsidR="00430C51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21</w:t>
      </w:r>
      <w:r w:rsidR="00430C51">
        <w:rPr>
          <w:b/>
          <w:bCs/>
          <w:sz w:val="28"/>
          <w:szCs w:val="28"/>
        </w:rPr>
        <w:t>/</w:t>
      </w:r>
      <w:r w:rsidR="0004317C" w:rsidRPr="0004317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5</w:t>
      </w:r>
    </w:p>
    <w:p w14:paraId="0DA52A23" w14:textId="0144949B" w:rsidR="0004317C" w:rsidRDefault="0004317C" w:rsidP="004F7320">
      <w:pPr>
        <w:spacing w:after="0"/>
        <w:rPr>
          <w:b/>
          <w:bCs/>
          <w:sz w:val="28"/>
          <w:szCs w:val="28"/>
        </w:rPr>
      </w:pPr>
      <w:r w:rsidRPr="0004317C">
        <w:rPr>
          <w:b/>
          <w:bCs/>
          <w:sz w:val="28"/>
          <w:szCs w:val="28"/>
        </w:rPr>
        <w:tab/>
      </w:r>
    </w:p>
    <w:sectPr w:rsidR="0004317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A6D50" w14:textId="77777777" w:rsidR="00B971F8" w:rsidRDefault="00B971F8" w:rsidP="005D1B07">
      <w:pPr>
        <w:spacing w:after="0" w:line="240" w:lineRule="auto"/>
      </w:pPr>
      <w:r>
        <w:separator/>
      </w:r>
    </w:p>
  </w:endnote>
  <w:endnote w:type="continuationSeparator" w:id="0">
    <w:p w14:paraId="2EF91CD4" w14:textId="77777777" w:rsidR="00B971F8" w:rsidRDefault="00B971F8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2032" w14:textId="77777777" w:rsidR="00B971F8" w:rsidRDefault="00B971F8" w:rsidP="005D1B07">
      <w:pPr>
        <w:spacing w:after="0" w:line="240" w:lineRule="auto"/>
      </w:pPr>
      <w:r>
        <w:separator/>
      </w:r>
    </w:p>
  </w:footnote>
  <w:footnote w:type="continuationSeparator" w:id="0">
    <w:p w14:paraId="2DA25664" w14:textId="77777777" w:rsidR="00B971F8" w:rsidRDefault="00B971F8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679B0"/>
    <w:multiLevelType w:val="hybridMultilevel"/>
    <w:tmpl w:val="F74E31CE"/>
    <w:lvl w:ilvl="0" w:tplc="B4F2406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7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7"/>
  </w:num>
  <w:num w:numId="2" w16cid:durableId="1357728493">
    <w:abstractNumId w:val="2"/>
  </w:num>
  <w:num w:numId="3" w16cid:durableId="1474786261">
    <w:abstractNumId w:val="3"/>
  </w:num>
  <w:num w:numId="4" w16cid:durableId="1904563540">
    <w:abstractNumId w:val="5"/>
  </w:num>
  <w:num w:numId="5" w16cid:durableId="1945458436">
    <w:abstractNumId w:val="0"/>
  </w:num>
  <w:num w:numId="6" w16cid:durableId="2014915386">
    <w:abstractNumId w:val="6"/>
  </w:num>
  <w:num w:numId="7" w16cid:durableId="1755473940">
    <w:abstractNumId w:val="1"/>
  </w:num>
  <w:num w:numId="8" w16cid:durableId="181288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04FA"/>
    <w:rsid w:val="00022A52"/>
    <w:rsid w:val="00022CCF"/>
    <w:rsid w:val="000348F0"/>
    <w:rsid w:val="00040302"/>
    <w:rsid w:val="0004317C"/>
    <w:rsid w:val="00043CF0"/>
    <w:rsid w:val="00050B2C"/>
    <w:rsid w:val="000553AE"/>
    <w:rsid w:val="00064575"/>
    <w:rsid w:val="0007061A"/>
    <w:rsid w:val="00074C90"/>
    <w:rsid w:val="00085B66"/>
    <w:rsid w:val="00095925"/>
    <w:rsid w:val="000A0035"/>
    <w:rsid w:val="000A6D5E"/>
    <w:rsid w:val="000B18DC"/>
    <w:rsid w:val="000B3581"/>
    <w:rsid w:val="000C3617"/>
    <w:rsid w:val="000C4DBA"/>
    <w:rsid w:val="000C7A80"/>
    <w:rsid w:val="000D03BA"/>
    <w:rsid w:val="000D10FD"/>
    <w:rsid w:val="000D5BEF"/>
    <w:rsid w:val="000D7391"/>
    <w:rsid w:val="000D7611"/>
    <w:rsid w:val="000E07E0"/>
    <w:rsid w:val="000E2D61"/>
    <w:rsid w:val="000E4BAB"/>
    <w:rsid w:val="000F5BC1"/>
    <w:rsid w:val="000F7556"/>
    <w:rsid w:val="000F78F6"/>
    <w:rsid w:val="000F7E50"/>
    <w:rsid w:val="00101CB8"/>
    <w:rsid w:val="00104E4B"/>
    <w:rsid w:val="001213B2"/>
    <w:rsid w:val="0013040C"/>
    <w:rsid w:val="00131814"/>
    <w:rsid w:val="00137273"/>
    <w:rsid w:val="00137DC8"/>
    <w:rsid w:val="00151A4C"/>
    <w:rsid w:val="00151E80"/>
    <w:rsid w:val="001525A0"/>
    <w:rsid w:val="001558FC"/>
    <w:rsid w:val="001662E9"/>
    <w:rsid w:val="00173148"/>
    <w:rsid w:val="001741B5"/>
    <w:rsid w:val="00187BA7"/>
    <w:rsid w:val="00190369"/>
    <w:rsid w:val="001A7AAC"/>
    <w:rsid w:val="001B59ED"/>
    <w:rsid w:val="001C0539"/>
    <w:rsid w:val="001C3310"/>
    <w:rsid w:val="001E049A"/>
    <w:rsid w:val="001E2ED8"/>
    <w:rsid w:val="001E66E5"/>
    <w:rsid w:val="001E7BAD"/>
    <w:rsid w:val="001F01DE"/>
    <w:rsid w:val="00212DEC"/>
    <w:rsid w:val="00216A6B"/>
    <w:rsid w:val="00220609"/>
    <w:rsid w:val="002324D4"/>
    <w:rsid w:val="0023575F"/>
    <w:rsid w:val="002377A2"/>
    <w:rsid w:val="002442DF"/>
    <w:rsid w:val="00257978"/>
    <w:rsid w:val="0026372D"/>
    <w:rsid w:val="002651CE"/>
    <w:rsid w:val="002708F1"/>
    <w:rsid w:val="00271B8B"/>
    <w:rsid w:val="00272A6E"/>
    <w:rsid w:val="00275E66"/>
    <w:rsid w:val="00277C5C"/>
    <w:rsid w:val="00293040"/>
    <w:rsid w:val="00295B4F"/>
    <w:rsid w:val="002B14D8"/>
    <w:rsid w:val="002B5B17"/>
    <w:rsid w:val="002B7014"/>
    <w:rsid w:val="002C65B8"/>
    <w:rsid w:val="002C6E75"/>
    <w:rsid w:val="002D4B5B"/>
    <w:rsid w:val="002D4BA1"/>
    <w:rsid w:val="002D5071"/>
    <w:rsid w:val="002E3F29"/>
    <w:rsid w:val="0030230A"/>
    <w:rsid w:val="003037F9"/>
    <w:rsid w:val="00303E74"/>
    <w:rsid w:val="00307ABD"/>
    <w:rsid w:val="00311A03"/>
    <w:rsid w:val="00316B42"/>
    <w:rsid w:val="00320D22"/>
    <w:rsid w:val="00324CA0"/>
    <w:rsid w:val="00344944"/>
    <w:rsid w:val="00347BF7"/>
    <w:rsid w:val="003509BD"/>
    <w:rsid w:val="00354542"/>
    <w:rsid w:val="0035545F"/>
    <w:rsid w:val="00362913"/>
    <w:rsid w:val="003653EA"/>
    <w:rsid w:val="00367A58"/>
    <w:rsid w:val="0037012F"/>
    <w:rsid w:val="00374F76"/>
    <w:rsid w:val="0037500F"/>
    <w:rsid w:val="00380FFB"/>
    <w:rsid w:val="003857C8"/>
    <w:rsid w:val="003914D7"/>
    <w:rsid w:val="00395A8B"/>
    <w:rsid w:val="003975F0"/>
    <w:rsid w:val="003A481B"/>
    <w:rsid w:val="003C45B0"/>
    <w:rsid w:val="003D30A4"/>
    <w:rsid w:val="003D6019"/>
    <w:rsid w:val="003E0B6B"/>
    <w:rsid w:val="003E22A7"/>
    <w:rsid w:val="003E5E00"/>
    <w:rsid w:val="003E7285"/>
    <w:rsid w:val="003F098F"/>
    <w:rsid w:val="003F179C"/>
    <w:rsid w:val="003F25E3"/>
    <w:rsid w:val="003F686C"/>
    <w:rsid w:val="00404FE7"/>
    <w:rsid w:val="00411E21"/>
    <w:rsid w:val="00413166"/>
    <w:rsid w:val="00414FF3"/>
    <w:rsid w:val="00416D21"/>
    <w:rsid w:val="0042716C"/>
    <w:rsid w:val="00430C51"/>
    <w:rsid w:val="00446A21"/>
    <w:rsid w:val="00456F59"/>
    <w:rsid w:val="00465F61"/>
    <w:rsid w:val="004769DE"/>
    <w:rsid w:val="00481F69"/>
    <w:rsid w:val="004838EB"/>
    <w:rsid w:val="00483C4D"/>
    <w:rsid w:val="00486ECD"/>
    <w:rsid w:val="004932FD"/>
    <w:rsid w:val="0049359F"/>
    <w:rsid w:val="004A5E63"/>
    <w:rsid w:val="004B2AC0"/>
    <w:rsid w:val="004B324E"/>
    <w:rsid w:val="004C73F3"/>
    <w:rsid w:val="004C79F5"/>
    <w:rsid w:val="004D2FFE"/>
    <w:rsid w:val="004D7857"/>
    <w:rsid w:val="004D7AD7"/>
    <w:rsid w:val="004E1111"/>
    <w:rsid w:val="004E4414"/>
    <w:rsid w:val="004E7E6A"/>
    <w:rsid w:val="004E7FF2"/>
    <w:rsid w:val="004F7320"/>
    <w:rsid w:val="004F7859"/>
    <w:rsid w:val="0050612A"/>
    <w:rsid w:val="005119D7"/>
    <w:rsid w:val="00520A6D"/>
    <w:rsid w:val="005333C5"/>
    <w:rsid w:val="00533B47"/>
    <w:rsid w:val="0053439A"/>
    <w:rsid w:val="0054406E"/>
    <w:rsid w:val="00552E99"/>
    <w:rsid w:val="00561D9E"/>
    <w:rsid w:val="00563D9D"/>
    <w:rsid w:val="0056447D"/>
    <w:rsid w:val="00564700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C5039"/>
    <w:rsid w:val="005C5A59"/>
    <w:rsid w:val="005C61CE"/>
    <w:rsid w:val="005D028E"/>
    <w:rsid w:val="005D075C"/>
    <w:rsid w:val="005D107D"/>
    <w:rsid w:val="005D1B07"/>
    <w:rsid w:val="005D3B0C"/>
    <w:rsid w:val="005E23F0"/>
    <w:rsid w:val="005E284E"/>
    <w:rsid w:val="005E3379"/>
    <w:rsid w:val="005F0293"/>
    <w:rsid w:val="005F16DE"/>
    <w:rsid w:val="005F3F1A"/>
    <w:rsid w:val="00601DBA"/>
    <w:rsid w:val="00602711"/>
    <w:rsid w:val="00624AF3"/>
    <w:rsid w:val="0063587D"/>
    <w:rsid w:val="00637A01"/>
    <w:rsid w:val="00643CC2"/>
    <w:rsid w:val="00643F69"/>
    <w:rsid w:val="00646920"/>
    <w:rsid w:val="00650731"/>
    <w:rsid w:val="006521CB"/>
    <w:rsid w:val="00660F22"/>
    <w:rsid w:val="00661578"/>
    <w:rsid w:val="00661824"/>
    <w:rsid w:val="00663299"/>
    <w:rsid w:val="006637CB"/>
    <w:rsid w:val="00664E51"/>
    <w:rsid w:val="006655FE"/>
    <w:rsid w:val="0067096A"/>
    <w:rsid w:val="00685394"/>
    <w:rsid w:val="006A4BE1"/>
    <w:rsid w:val="006B0321"/>
    <w:rsid w:val="006C2A76"/>
    <w:rsid w:val="006E6FEC"/>
    <w:rsid w:val="006F39C4"/>
    <w:rsid w:val="007047AD"/>
    <w:rsid w:val="0070754C"/>
    <w:rsid w:val="00710F66"/>
    <w:rsid w:val="0071288D"/>
    <w:rsid w:val="007146C2"/>
    <w:rsid w:val="00720E0C"/>
    <w:rsid w:val="00726C14"/>
    <w:rsid w:val="00732794"/>
    <w:rsid w:val="00733CB0"/>
    <w:rsid w:val="00746E49"/>
    <w:rsid w:val="00760F62"/>
    <w:rsid w:val="00761451"/>
    <w:rsid w:val="007668CB"/>
    <w:rsid w:val="00771F2F"/>
    <w:rsid w:val="00774F23"/>
    <w:rsid w:val="007777FD"/>
    <w:rsid w:val="007851A5"/>
    <w:rsid w:val="007874EC"/>
    <w:rsid w:val="00787577"/>
    <w:rsid w:val="0079500B"/>
    <w:rsid w:val="00796A08"/>
    <w:rsid w:val="00797977"/>
    <w:rsid w:val="00797F36"/>
    <w:rsid w:val="007A7872"/>
    <w:rsid w:val="007B4997"/>
    <w:rsid w:val="007C3B84"/>
    <w:rsid w:val="007C47AB"/>
    <w:rsid w:val="007C693F"/>
    <w:rsid w:val="007D302A"/>
    <w:rsid w:val="007F3898"/>
    <w:rsid w:val="007F7F5F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CD3"/>
    <w:rsid w:val="0088302B"/>
    <w:rsid w:val="0089151D"/>
    <w:rsid w:val="008950D1"/>
    <w:rsid w:val="008A1255"/>
    <w:rsid w:val="008B571B"/>
    <w:rsid w:val="008C2B5F"/>
    <w:rsid w:val="008C45E2"/>
    <w:rsid w:val="008D1AFC"/>
    <w:rsid w:val="008D43BD"/>
    <w:rsid w:val="008E1CF8"/>
    <w:rsid w:val="008E2C3D"/>
    <w:rsid w:val="008E2D22"/>
    <w:rsid w:val="008E408A"/>
    <w:rsid w:val="008E41BD"/>
    <w:rsid w:val="008F1B80"/>
    <w:rsid w:val="008F5274"/>
    <w:rsid w:val="00901FBE"/>
    <w:rsid w:val="009077DA"/>
    <w:rsid w:val="0091324E"/>
    <w:rsid w:val="00917295"/>
    <w:rsid w:val="00935077"/>
    <w:rsid w:val="00937264"/>
    <w:rsid w:val="009435B7"/>
    <w:rsid w:val="009446A8"/>
    <w:rsid w:val="009450C7"/>
    <w:rsid w:val="00945D33"/>
    <w:rsid w:val="00953381"/>
    <w:rsid w:val="00953D6F"/>
    <w:rsid w:val="0095402F"/>
    <w:rsid w:val="00966C22"/>
    <w:rsid w:val="009726AD"/>
    <w:rsid w:val="009834C3"/>
    <w:rsid w:val="009843CE"/>
    <w:rsid w:val="0098687F"/>
    <w:rsid w:val="00987324"/>
    <w:rsid w:val="009922F3"/>
    <w:rsid w:val="009929CF"/>
    <w:rsid w:val="00994E36"/>
    <w:rsid w:val="009A3EBF"/>
    <w:rsid w:val="009A7F72"/>
    <w:rsid w:val="009B09CC"/>
    <w:rsid w:val="009B0F26"/>
    <w:rsid w:val="009B167C"/>
    <w:rsid w:val="009B1F6A"/>
    <w:rsid w:val="009B2A0B"/>
    <w:rsid w:val="009B32E9"/>
    <w:rsid w:val="009B4E3B"/>
    <w:rsid w:val="009B7AAF"/>
    <w:rsid w:val="009C0A5F"/>
    <w:rsid w:val="009C4E32"/>
    <w:rsid w:val="009D0344"/>
    <w:rsid w:val="009D68BB"/>
    <w:rsid w:val="009E035A"/>
    <w:rsid w:val="009E4750"/>
    <w:rsid w:val="00A04BBD"/>
    <w:rsid w:val="00A13E05"/>
    <w:rsid w:val="00A165E7"/>
    <w:rsid w:val="00A2138E"/>
    <w:rsid w:val="00A22F81"/>
    <w:rsid w:val="00A25920"/>
    <w:rsid w:val="00A26174"/>
    <w:rsid w:val="00A27D04"/>
    <w:rsid w:val="00A32FBF"/>
    <w:rsid w:val="00A41090"/>
    <w:rsid w:val="00A4170D"/>
    <w:rsid w:val="00A4701F"/>
    <w:rsid w:val="00A559C7"/>
    <w:rsid w:val="00A61D6E"/>
    <w:rsid w:val="00A65D0E"/>
    <w:rsid w:val="00A65D61"/>
    <w:rsid w:val="00A7367F"/>
    <w:rsid w:val="00A808C3"/>
    <w:rsid w:val="00A826FE"/>
    <w:rsid w:val="00A829BC"/>
    <w:rsid w:val="00A94A4C"/>
    <w:rsid w:val="00A94D72"/>
    <w:rsid w:val="00A95716"/>
    <w:rsid w:val="00A966BC"/>
    <w:rsid w:val="00AA0AEC"/>
    <w:rsid w:val="00AA34C2"/>
    <w:rsid w:val="00AD445F"/>
    <w:rsid w:val="00AD7A77"/>
    <w:rsid w:val="00AF1DD3"/>
    <w:rsid w:val="00AF3045"/>
    <w:rsid w:val="00AF7F5A"/>
    <w:rsid w:val="00B0566D"/>
    <w:rsid w:val="00B123DE"/>
    <w:rsid w:val="00B200AC"/>
    <w:rsid w:val="00B257D7"/>
    <w:rsid w:val="00B2715B"/>
    <w:rsid w:val="00B36E4B"/>
    <w:rsid w:val="00B370CC"/>
    <w:rsid w:val="00B41331"/>
    <w:rsid w:val="00B4450F"/>
    <w:rsid w:val="00B4645E"/>
    <w:rsid w:val="00B60356"/>
    <w:rsid w:val="00B6478B"/>
    <w:rsid w:val="00B71BC6"/>
    <w:rsid w:val="00B762AB"/>
    <w:rsid w:val="00B84B42"/>
    <w:rsid w:val="00B873B6"/>
    <w:rsid w:val="00B910AE"/>
    <w:rsid w:val="00B971F8"/>
    <w:rsid w:val="00BA7F0B"/>
    <w:rsid w:val="00BB35B0"/>
    <w:rsid w:val="00BB40BA"/>
    <w:rsid w:val="00BB555F"/>
    <w:rsid w:val="00BB608A"/>
    <w:rsid w:val="00BC4B69"/>
    <w:rsid w:val="00BC5B6D"/>
    <w:rsid w:val="00BD4DD9"/>
    <w:rsid w:val="00BE1B25"/>
    <w:rsid w:val="00BE4D4C"/>
    <w:rsid w:val="00C00467"/>
    <w:rsid w:val="00C04C1B"/>
    <w:rsid w:val="00C05A13"/>
    <w:rsid w:val="00C15ECE"/>
    <w:rsid w:val="00C16FF1"/>
    <w:rsid w:val="00C230DD"/>
    <w:rsid w:val="00C24E78"/>
    <w:rsid w:val="00C32821"/>
    <w:rsid w:val="00C33AF6"/>
    <w:rsid w:val="00C57D53"/>
    <w:rsid w:val="00C608EA"/>
    <w:rsid w:val="00C66EA0"/>
    <w:rsid w:val="00C71001"/>
    <w:rsid w:val="00C7257A"/>
    <w:rsid w:val="00C732BC"/>
    <w:rsid w:val="00C75FD0"/>
    <w:rsid w:val="00C7678B"/>
    <w:rsid w:val="00C767E6"/>
    <w:rsid w:val="00C80F74"/>
    <w:rsid w:val="00C81464"/>
    <w:rsid w:val="00C84972"/>
    <w:rsid w:val="00C87C19"/>
    <w:rsid w:val="00C87C20"/>
    <w:rsid w:val="00C92CF9"/>
    <w:rsid w:val="00CA6255"/>
    <w:rsid w:val="00CA6292"/>
    <w:rsid w:val="00CB285E"/>
    <w:rsid w:val="00CB5CAA"/>
    <w:rsid w:val="00CB615F"/>
    <w:rsid w:val="00CD05D0"/>
    <w:rsid w:val="00CD38DD"/>
    <w:rsid w:val="00CD3BF8"/>
    <w:rsid w:val="00CD4083"/>
    <w:rsid w:val="00CE293B"/>
    <w:rsid w:val="00CF76A7"/>
    <w:rsid w:val="00D05683"/>
    <w:rsid w:val="00D10443"/>
    <w:rsid w:val="00D23983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57677"/>
    <w:rsid w:val="00D61B88"/>
    <w:rsid w:val="00D67AE3"/>
    <w:rsid w:val="00D73133"/>
    <w:rsid w:val="00D83392"/>
    <w:rsid w:val="00D948F9"/>
    <w:rsid w:val="00DA1C67"/>
    <w:rsid w:val="00DA4D43"/>
    <w:rsid w:val="00DA68B1"/>
    <w:rsid w:val="00DA7A40"/>
    <w:rsid w:val="00DB2279"/>
    <w:rsid w:val="00DB400E"/>
    <w:rsid w:val="00DB4703"/>
    <w:rsid w:val="00DC7099"/>
    <w:rsid w:val="00DD379F"/>
    <w:rsid w:val="00DD72CB"/>
    <w:rsid w:val="00DF4214"/>
    <w:rsid w:val="00DF6A72"/>
    <w:rsid w:val="00E01FBC"/>
    <w:rsid w:val="00E02B2D"/>
    <w:rsid w:val="00E03B8E"/>
    <w:rsid w:val="00E12955"/>
    <w:rsid w:val="00E12B71"/>
    <w:rsid w:val="00E246C5"/>
    <w:rsid w:val="00E309F5"/>
    <w:rsid w:val="00E37C48"/>
    <w:rsid w:val="00E41DA6"/>
    <w:rsid w:val="00E45CA1"/>
    <w:rsid w:val="00E54A0E"/>
    <w:rsid w:val="00E8434C"/>
    <w:rsid w:val="00E946CF"/>
    <w:rsid w:val="00E97FA5"/>
    <w:rsid w:val="00EA508F"/>
    <w:rsid w:val="00EA548F"/>
    <w:rsid w:val="00EB0277"/>
    <w:rsid w:val="00EB293C"/>
    <w:rsid w:val="00EB6254"/>
    <w:rsid w:val="00EC1226"/>
    <w:rsid w:val="00EC3620"/>
    <w:rsid w:val="00EC60FD"/>
    <w:rsid w:val="00ED00CF"/>
    <w:rsid w:val="00EE4383"/>
    <w:rsid w:val="00EE51EF"/>
    <w:rsid w:val="00EF1B00"/>
    <w:rsid w:val="00F010B6"/>
    <w:rsid w:val="00F16320"/>
    <w:rsid w:val="00F17331"/>
    <w:rsid w:val="00F21373"/>
    <w:rsid w:val="00F21D26"/>
    <w:rsid w:val="00F23A8A"/>
    <w:rsid w:val="00F51C34"/>
    <w:rsid w:val="00F54D50"/>
    <w:rsid w:val="00F551F9"/>
    <w:rsid w:val="00F56F0C"/>
    <w:rsid w:val="00F63C3D"/>
    <w:rsid w:val="00F64C54"/>
    <w:rsid w:val="00F6684B"/>
    <w:rsid w:val="00F72500"/>
    <w:rsid w:val="00F74FEC"/>
    <w:rsid w:val="00F900F3"/>
    <w:rsid w:val="00F93B95"/>
    <w:rsid w:val="00FA2C86"/>
    <w:rsid w:val="00FA44E9"/>
    <w:rsid w:val="00FA4FFA"/>
    <w:rsid w:val="00FB129C"/>
    <w:rsid w:val="00FB1B79"/>
    <w:rsid w:val="00FB55B5"/>
    <w:rsid w:val="00FB74C8"/>
    <w:rsid w:val="00FC3873"/>
    <w:rsid w:val="00FC7FA4"/>
    <w:rsid w:val="00FD64D9"/>
    <w:rsid w:val="00FE2715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6FFB6A6-A53D-4523-A2E3-CC5DCDB3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6392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11</cp:revision>
  <cp:lastPrinted>2025-03-02T20:31:00Z</cp:lastPrinted>
  <dcterms:created xsi:type="dcterms:W3CDTF">2023-07-29T11:42:00Z</dcterms:created>
  <dcterms:modified xsi:type="dcterms:W3CDTF">2025-06-11T17:22:00Z</dcterms:modified>
</cp:coreProperties>
</file>