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931" w:rsidRPr="001A1C8B" w:rsidRDefault="00123931" w:rsidP="005B7A47">
      <w:pPr>
        <w:spacing w:after="0"/>
        <w:jc w:val="center"/>
        <w:rPr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>EDUCATION FIRST CANADA</w:t>
      </w:r>
    </w:p>
    <w:p w:rsidR="007A34B5" w:rsidRDefault="005B7A47" w:rsidP="007A34B5">
      <w:pPr>
        <w:spacing w:after="0"/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Planning framework</w:t>
      </w:r>
    </w:p>
    <w:p w:rsidR="0025281F" w:rsidRDefault="0025281F" w:rsidP="0025281F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Goal:  a quality education for every Canadian</w:t>
      </w:r>
    </w:p>
    <w:p w:rsidR="00FB0B7E" w:rsidRDefault="00FB0B7E" w:rsidP="007A34B5">
      <w:pPr>
        <w:spacing w:after="0"/>
        <w:rPr>
          <w:rFonts w:cstheme="minorHAnsi"/>
          <w:b/>
          <w:sz w:val="18"/>
          <w:szCs w:val="18"/>
        </w:rPr>
      </w:pPr>
    </w:p>
    <w:p w:rsidR="0025281F" w:rsidRDefault="0025281F" w:rsidP="007A34B5">
      <w:pPr>
        <w:spacing w:after="0"/>
        <w:rPr>
          <w:rFonts w:cstheme="minorHAnsi"/>
          <w:b/>
          <w:sz w:val="18"/>
          <w:szCs w:val="18"/>
        </w:rPr>
        <w:sectPr w:rsidR="0025281F" w:rsidSect="00FB0B7E">
          <w:pgSz w:w="15840" w:h="12240" w:orient="landscape"/>
          <w:pgMar w:top="567" w:right="567" w:bottom="567" w:left="567" w:header="708" w:footer="708" w:gutter="0"/>
          <w:cols w:space="720"/>
          <w:docGrid w:linePitch="360"/>
        </w:sectPr>
      </w:pPr>
    </w:p>
    <w:p w:rsidR="00123931" w:rsidRPr="002D15E3" w:rsidRDefault="005B7A47" w:rsidP="007A34B5">
      <w:pPr>
        <w:spacing w:after="0"/>
        <w:rPr>
          <w:rFonts w:cstheme="minorHAnsi"/>
          <w:b/>
        </w:rPr>
      </w:pPr>
      <w:r w:rsidRPr="002D15E3">
        <w:rPr>
          <w:rFonts w:cstheme="minorHAnsi"/>
          <w:b/>
        </w:rPr>
        <w:lastRenderedPageBreak/>
        <w:t>Ed</w:t>
      </w:r>
      <w:r w:rsidR="00123E66" w:rsidRPr="002D15E3">
        <w:rPr>
          <w:rFonts w:cstheme="minorHAnsi"/>
          <w:b/>
        </w:rPr>
        <w:t>ucation</w:t>
      </w:r>
      <w:r w:rsidR="00C83D83" w:rsidRPr="002D15E3">
        <w:rPr>
          <w:rFonts w:cstheme="minorHAnsi"/>
          <w:b/>
        </w:rPr>
        <w:t>:</w:t>
      </w:r>
    </w:p>
    <w:p w:rsidR="007A34B5" w:rsidRPr="002D15E3" w:rsidRDefault="00123E66" w:rsidP="007A34B5">
      <w:pPr>
        <w:pStyle w:val="ListParagraph"/>
        <w:numPr>
          <w:ilvl w:val="0"/>
          <w:numId w:val="31"/>
        </w:numPr>
        <w:rPr>
          <w:rFonts w:cstheme="minorHAnsi"/>
        </w:rPr>
      </w:pPr>
      <w:r w:rsidRPr="002D15E3">
        <w:rPr>
          <w:rFonts w:cstheme="minorHAnsi"/>
        </w:rPr>
        <w:t>A</w:t>
      </w:r>
      <w:r w:rsidR="00123931" w:rsidRPr="002D15E3">
        <w:rPr>
          <w:rFonts w:cstheme="minorHAnsi"/>
        </w:rPr>
        <w:t>n important factor in determining one’s quality of life</w:t>
      </w:r>
    </w:p>
    <w:p w:rsidR="007A34B5" w:rsidRPr="002D15E3" w:rsidRDefault="002D15E3" w:rsidP="007A34B5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</w:rPr>
        <w:t>W</w:t>
      </w:r>
      <w:r w:rsidR="00123931" w:rsidRPr="002D15E3">
        <w:rPr>
          <w:rFonts w:cstheme="minorHAnsi"/>
        </w:rPr>
        <w:t>ill determine to a significant degree the future</w:t>
      </w:r>
      <w:r w:rsidR="007A34B5" w:rsidRPr="002D15E3">
        <w:rPr>
          <w:rFonts w:cstheme="minorHAnsi"/>
        </w:rPr>
        <w:t xml:space="preserve"> of our community and country.</w:t>
      </w:r>
    </w:p>
    <w:p w:rsidR="007A34B5" w:rsidRPr="002D15E3" w:rsidRDefault="002D15E3" w:rsidP="007A34B5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  <w:bCs/>
        </w:rPr>
        <w:t>A</w:t>
      </w:r>
      <w:r w:rsidR="0032078A" w:rsidRPr="002D15E3">
        <w:rPr>
          <w:rFonts w:cstheme="minorHAnsi"/>
          <w:bCs/>
        </w:rPr>
        <w:t xml:space="preserve"> life-long process of engaging in experiences </w:t>
      </w:r>
      <w:r w:rsidR="0032078A" w:rsidRPr="002D15E3">
        <w:rPr>
          <w:rFonts w:cstheme="minorHAnsi"/>
        </w:rPr>
        <w:t>that have a formative effect on the way one feels, thinks and acts, and is usually expressed in terms of a person’s attitude, knowledge and skill.</w:t>
      </w:r>
    </w:p>
    <w:p w:rsidR="007A34B5" w:rsidRPr="002D15E3" w:rsidRDefault="00F26150" w:rsidP="007A34B5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</w:rPr>
        <w:t>Must provide for qualifications as well as c</w:t>
      </w:r>
      <w:r w:rsidR="0032078A" w:rsidRPr="002D15E3">
        <w:rPr>
          <w:rFonts w:cstheme="minorHAnsi"/>
        </w:rPr>
        <w:t>redentials</w:t>
      </w:r>
      <w:r>
        <w:rPr>
          <w:rFonts w:cstheme="minorHAnsi"/>
        </w:rPr>
        <w:t>.</w:t>
      </w:r>
    </w:p>
    <w:p w:rsidR="007A34B5" w:rsidRPr="002D15E3" w:rsidRDefault="00F26150" w:rsidP="007A34B5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</w:rPr>
        <w:t xml:space="preserve">Benefits from </w:t>
      </w:r>
      <w:r w:rsidR="00123931" w:rsidRPr="002D15E3">
        <w:rPr>
          <w:rFonts w:cstheme="minorHAnsi"/>
        </w:rPr>
        <w:t xml:space="preserve">meaningful </w:t>
      </w:r>
      <w:r>
        <w:rPr>
          <w:rFonts w:cstheme="minorHAnsi"/>
        </w:rPr>
        <w:t xml:space="preserve">public </w:t>
      </w:r>
      <w:r w:rsidR="00123931" w:rsidRPr="002D15E3">
        <w:rPr>
          <w:rFonts w:cstheme="minorHAnsi"/>
        </w:rPr>
        <w:t>engagement</w:t>
      </w:r>
      <w:r>
        <w:rPr>
          <w:rFonts w:cstheme="minorHAnsi"/>
        </w:rPr>
        <w:t>.</w:t>
      </w:r>
    </w:p>
    <w:p w:rsidR="007A34B5" w:rsidRPr="002D15E3" w:rsidRDefault="006F5FED" w:rsidP="007A34B5">
      <w:pPr>
        <w:pStyle w:val="ListParagraph"/>
        <w:numPr>
          <w:ilvl w:val="0"/>
          <w:numId w:val="31"/>
        </w:numPr>
        <w:rPr>
          <w:rFonts w:cstheme="minorHAnsi"/>
        </w:rPr>
      </w:pPr>
      <w:r w:rsidRPr="002D15E3">
        <w:rPr>
          <w:rFonts w:cstheme="minorHAnsi"/>
          <w:bCs/>
        </w:rPr>
        <w:t>C</w:t>
      </w:r>
      <w:r w:rsidR="00123931" w:rsidRPr="002D15E3">
        <w:rPr>
          <w:rFonts w:cstheme="minorHAnsi"/>
          <w:bCs/>
        </w:rPr>
        <w:t xml:space="preserve">hange must be immediate, significant and continuous, but planned.  </w:t>
      </w:r>
    </w:p>
    <w:p w:rsidR="007A34B5" w:rsidRPr="002D15E3" w:rsidRDefault="001344E6" w:rsidP="007A34B5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  <w:bCs/>
        </w:rPr>
        <w:t>Is greater than schooling</w:t>
      </w:r>
    </w:p>
    <w:p w:rsidR="006F5FED" w:rsidRPr="002D15E3" w:rsidRDefault="006F5FED" w:rsidP="007A34B5">
      <w:pPr>
        <w:pStyle w:val="ListParagraph"/>
        <w:numPr>
          <w:ilvl w:val="0"/>
          <w:numId w:val="31"/>
        </w:numPr>
        <w:rPr>
          <w:rFonts w:cstheme="minorHAnsi"/>
        </w:rPr>
      </w:pPr>
      <w:r w:rsidRPr="002D15E3">
        <w:rPr>
          <w:rFonts w:cstheme="minorHAnsi"/>
          <w:bCs/>
        </w:rPr>
        <w:t xml:space="preserve">Changes </w:t>
      </w:r>
      <w:r w:rsidR="00C957F5" w:rsidRPr="002D15E3">
        <w:rPr>
          <w:rFonts w:cstheme="minorHAnsi"/>
          <w:bCs/>
        </w:rPr>
        <w:t>to the school system should always, within available resources, be made with i</w:t>
      </w:r>
      <w:r w:rsidRPr="002D15E3">
        <w:rPr>
          <w:rFonts w:cstheme="minorHAnsi"/>
          <w:bCs/>
        </w:rPr>
        <w:t>ndividual learner in mind</w:t>
      </w:r>
    </w:p>
    <w:p w:rsidR="004242CF" w:rsidRPr="002D15E3" w:rsidRDefault="00FB0B7E" w:rsidP="004242CF">
      <w:pPr>
        <w:spacing w:after="0"/>
        <w:rPr>
          <w:rFonts w:cstheme="minorHAnsi"/>
          <w:b/>
          <w:lang w:val="en-US"/>
        </w:rPr>
      </w:pPr>
      <w:r w:rsidRPr="002D15E3">
        <w:rPr>
          <w:rFonts w:cstheme="minorHAnsi"/>
          <w:b/>
          <w:lang w:val="en-US"/>
        </w:rPr>
        <w:lastRenderedPageBreak/>
        <w:t>Issues</w:t>
      </w:r>
      <w:r w:rsidR="00C957F5" w:rsidRPr="002D15E3">
        <w:rPr>
          <w:rFonts w:cstheme="minorHAnsi"/>
          <w:b/>
          <w:lang w:val="en-US"/>
        </w:rPr>
        <w:t>:</w:t>
      </w:r>
    </w:p>
    <w:p w:rsidR="00753925" w:rsidRPr="002D15E3" w:rsidRDefault="00753925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>Autonomy</w:t>
      </w:r>
    </w:p>
    <w:p w:rsidR="00753925" w:rsidRPr="002D15E3" w:rsidRDefault="00753925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>Accountability</w:t>
      </w:r>
    </w:p>
    <w:p w:rsidR="00753925" w:rsidRPr="002D15E3" w:rsidRDefault="00753925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>Focus</w:t>
      </w:r>
    </w:p>
    <w:p w:rsidR="00753925" w:rsidRPr="002D15E3" w:rsidRDefault="00753925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>Flexibility</w:t>
      </w:r>
    </w:p>
    <w:p w:rsidR="00570FE8" w:rsidRPr="002D15E3" w:rsidRDefault="0002180B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 xml:space="preserve">Learner centered </w:t>
      </w:r>
    </w:p>
    <w:p w:rsidR="00753925" w:rsidRPr="002D15E3" w:rsidRDefault="00753925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>Access</w:t>
      </w:r>
    </w:p>
    <w:p w:rsidR="00753925" w:rsidRPr="002D15E3" w:rsidRDefault="00753925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>Standards</w:t>
      </w:r>
    </w:p>
    <w:p w:rsidR="00570FE8" w:rsidRPr="002D15E3" w:rsidRDefault="00753925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>Tr</w:t>
      </w:r>
      <w:r w:rsidR="0002180B" w:rsidRPr="002D15E3">
        <w:rPr>
          <w:rFonts w:cstheme="minorHAnsi"/>
        </w:rPr>
        <w:t>ansparen</w:t>
      </w:r>
      <w:r w:rsidRPr="002D15E3">
        <w:rPr>
          <w:rFonts w:cstheme="minorHAnsi"/>
        </w:rPr>
        <w:t>cy</w:t>
      </w:r>
    </w:p>
    <w:p w:rsidR="00570FE8" w:rsidRPr="002D15E3" w:rsidRDefault="0002180B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>User friendly</w:t>
      </w:r>
    </w:p>
    <w:p w:rsidR="00570FE8" w:rsidRPr="002D15E3" w:rsidRDefault="00753925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</w:rPr>
        <w:t>Responsiveness</w:t>
      </w:r>
      <w:r w:rsidR="0002180B" w:rsidRPr="002D15E3">
        <w:rPr>
          <w:rFonts w:cstheme="minorHAnsi"/>
        </w:rPr>
        <w:t xml:space="preserve"> </w:t>
      </w:r>
    </w:p>
    <w:p w:rsidR="0002180B" w:rsidRPr="002D15E3" w:rsidRDefault="0002180B" w:rsidP="00570FE8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</w:p>
    <w:p w:rsidR="00D80312" w:rsidRPr="002D15E3" w:rsidRDefault="00D80312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FB0B7E" w:rsidRPr="002D15E3" w:rsidRDefault="00FB0B7E" w:rsidP="001A1C8B">
      <w:pPr>
        <w:spacing w:after="0" w:line="240" w:lineRule="auto"/>
        <w:rPr>
          <w:rFonts w:cstheme="minorHAnsi"/>
          <w:b/>
          <w:lang w:val="en-US"/>
        </w:rPr>
      </w:pPr>
    </w:p>
    <w:p w:rsidR="00861187" w:rsidRDefault="00C957F5" w:rsidP="001A1C8B">
      <w:pPr>
        <w:spacing w:after="0" w:line="240" w:lineRule="auto"/>
        <w:rPr>
          <w:rFonts w:cstheme="minorHAnsi"/>
          <w:lang w:val="en-US"/>
        </w:rPr>
      </w:pPr>
      <w:r w:rsidRPr="002D15E3">
        <w:rPr>
          <w:rFonts w:cstheme="minorHAnsi"/>
          <w:b/>
          <w:lang w:val="en-US"/>
        </w:rPr>
        <w:lastRenderedPageBreak/>
        <w:t>Enabling change includes</w:t>
      </w:r>
      <w:r w:rsidR="00A11019" w:rsidRPr="002D15E3">
        <w:rPr>
          <w:rFonts w:cstheme="minorHAnsi"/>
          <w:lang w:val="en-US"/>
        </w:rPr>
        <w:t>:</w:t>
      </w:r>
    </w:p>
    <w:p w:rsidR="00866594" w:rsidRPr="00341A0A" w:rsidRDefault="00866594" w:rsidP="00866594">
      <w:pPr>
        <w:pStyle w:val="ListParagraph"/>
        <w:numPr>
          <w:ilvl w:val="0"/>
          <w:numId w:val="36"/>
        </w:numPr>
        <w:rPr>
          <w:rFonts w:cs="Calibri"/>
          <w:sz w:val="20"/>
          <w:szCs w:val="20"/>
        </w:rPr>
      </w:pPr>
      <w:r w:rsidRPr="00341A0A">
        <w:rPr>
          <w:rFonts w:cs="Calibri"/>
          <w:sz w:val="20"/>
          <w:szCs w:val="20"/>
        </w:rPr>
        <w:t xml:space="preserve">Providing </w:t>
      </w:r>
      <w:r w:rsidR="00AA780E" w:rsidRPr="00341A0A">
        <w:rPr>
          <w:rFonts w:cs="Calibri"/>
          <w:sz w:val="20"/>
          <w:szCs w:val="20"/>
        </w:rPr>
        <w:t xml:space="preserve">all stakeholders with </w:t>
      </w:r>
      <w:r w:rsidRPr="00341A0A">
        <w:rPr>
          <w:rFonts w:cs="Calibri"/>
          <w:sz w:val="20"/>
          <w:szCs w:val="20"/>
        </w:rPr>
        <w:t xml:space="preserve">recent, </w:t>
      </w:r>
      <w:r w:rsidR="00AA780E" w:rsidRPr="00341A0A">
        <w:rPr>
          <w:rFonts w:cs="Calibri"/>
          <w:sz w:val="20"/>
          <w:szCs w:val="20"/>
        </w:rPr>
        <w:t xml:space="preserve">relevant, </w:t>
      </w:r>
      <w:r w:rsidRPr="00341A0A">
        <w:rPr>
          <w:rFonts w:cs="Calibri"/>
          <w:sz w:val="20"/>
          <w:szCs w:val="20"/>
        </w:rPr>
        <w:t>consistent</w:t>
      </w:r>
      <w:r w:rsidR="00AA780E" w:rsidRPr="00341A0A">
        <w:rPr>
          <w:rFonts w:cs="Calibri"/>
          <w:sz w:val="20"/>
          <w:szCs w:val="20"/>
        </w:rPr>
        <w:t xml:space="preserve"> and </w:t>
      </w:r>
      <w:r w:rsidRPr="00341A0A">
        <w:rPr>
          <w:rFonts w:cs="Calibri"/>
          <w:sz w:val="20"/>
          <w:szCs w:val="20"/>
        </w:rPr>
        <w:t>readily available information about education</w:t>
      </w:r>
      <w:r w:rsidR="00AA780E" w:rsidRPr="00341A0A">
        <w:rPr>
          <w:rFonts w:cs="Calibri"/>
          <w:sz w:val="20"/>
          <w:szCs w:val="20"/>
        </w:rPr>
        <w:t>.</w:t>
      </w:r>
      <w:r w:rsidRPr="00341A0A">
        <w:rPr>
          <w:rFonts w:cs="Calibri"/>
          <w:sz w:val="20"/>
          <w:szCs w:val="20"/>
        </w:rPr>
        <w:t xml:space="preserve">  </w:t>
      </w:r>
    </w:p>
    <w:p w:rsidR="00866594" w:rsidRPr="00341A0A" w:rsidRDefault="00866594" w:rsidP="00866594">
      <w:pPr>
        <w:pStyle w:val="ListParagraph"/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341A0A">
        <w:rPr>
          <w:rFonts w:cs="Calibri"/>
          <w:sz w:val="20"/>
          <w:szCs w:val="20"/>
        </w:rPr>
        <w:t>Engaging the Community</w:t>
      </w:r>
      <w:r w:rsidR="00AA780E" w:rsidRPr="00341A0A">
        <w:rPr>
          <w:rFonts w:cs="Calibri"/>
          <w:sz w:val="20"/>
          <w:szCs w:val="20"/>
        </w:rPr>
        <w:t xml:space="preserve"> </w:t>
      </w:r>
      <w:r w:rsidRPr="00341A0A">
        <w:rPr>
          <w:rFonts w:cs="Calibri"/>
          <w:sz w:val="20"/>
          <w:szCs w:val="20"/>
        </w:rPr>
        <w:t xml:space="preserve">in the decision making process.  </w:t>
      </w:r>
    </w:p>
    <w:p w:rsidR="00866594" w:rsidRPr="00341A0A" w:rsidRDefault="00866594" w:rsidP="00AA780E">
      <w:pPr>
        <w:pStyle w:val="ListParagraph"/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341A0A">
        <w:rPr>
          <w:rFonts w:ascii="Calibri" w:hAnsi="Calibri" w:cs="Calibri"/>
          <w:sz w:val="20"/>
          <w:szCs w:val="20"/>
        </w:rPr>
        <w:t>Encouraging and supporting innovation</w:t>
      </w:r>
    </w:p>
    <w:p w:rsidR="00866594" w:rsidRPr="00341A0A" w:rsidRDefault="00866594" w:rsidP="00AA780E">
      <w:pPr>
        <w:pStyle w:val="ListParagraph"/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341A0A">
        <w:rPr>
          <w:rFonts w:ascii="Calibri" w:hAnsi="Calibri" w:cs="Calibri"/>
          <w:sz w:val="20"/>
          <w:szCs w:val="20"/>
        </w:rPr>
        <w:t xml:space="preserve">Recognizing leadership </w:t>
      </w:r>
      <w:r w:rsidR="00AA780E" w:rsidRPr="00341A0A">
        <w:rPr>
          <w:rFonts w:ascii="Calibri" w:hAnsi="Calibri" w:cs="Calibri"/>
          <w:sz w:val="20"/>
          <w:szCs w:val="20"/>
        </w:rPr>
        <w:t xml:space="preserve">and innovative practices </w:t>
      </w:r>
      <w:r w:rsidRPr="00341A0A">
        <w:rPr>
          <w:rFonts w:ascii="Calibri" w:hAnsi="Calibri" w:cs="Calibri"/>
          <w:sz w:val="20"/>
          <w:szCs w:val="20"/>
        </w:rPr>
        <w:t xml:space="preserve">of people, organizations and institutions </w:t>
      </w:r>
    </w:p>
    <w:p w:rsidR="00AA780E" w:rsidRPr="00341A0A" w:rsidRDefault="00866594" w:rsidP="00AA780E">
      <w:pPr>
        <w:pStyle w:val="ListParagraph"/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341A0A">
        <w:rPr>
          <w:rFonts w:ascii="Calibri" w:hAnsi="Calibri" w:cs="Calibri"/>
          <w:sz w:val="20"/>
          <w:szCs w:val="20"/>
        </w:rPr>
        <w:t>Encouraging and supporting research</w:t>
      </w:r>
    </w:p>
    <w:p w:rsidR="00866594" w:rsidRPr="00341A0A" w:rsidRDefault="00866594" w:rsidP="00AA780E">
      <w:pPr>
        <w:pStyle w:val="ListParagraph"/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341A0A">
        <w:rPr>
          <w:rFonts w:ascii="Calibri" w:hAnsi="Calibri" w:cs="Calibri"/>
          <w:sz w:val="20"/>
          <w:szCs w:val="20"/>
        </w:rPr>
        <w:t>Develop an organizational capacity for the task</w:t>
      </w:r>
    </w:p>
    <w:p w:rsidR="00A11019" w:rsidRPr="002D15E3" w:rsidRDefault="00A11019" w:rsidP="00341A0A">
      <w:pPr>
        <w:pStyle w:val="ListParagraph"/>
        <w:spacing w:after="0" w:line="240" w:lineRule="auto"/>
        <w:rPr>
          <w:rFonts w:cstheme="minorHAnsi"/>
          <w:lang w:val="en-US"/>
        </w:rPr>
      </w:pPr>
    </w:p>
    <w:p w:rsidR="00861187" w:rsidRPr="002D15E3" w:rsidRDefault="00861187" w:rsidP="000021B5">
      <w:pPr>
        <w:spacing w:after="0" w:line="240" w:lineRule="auto"/>
        <w:ind w:left="360"/>
        <w:rPr>
          <w:rFonts w:cstheme="minorHAnsi"/>
        </w:rPr>
      </w:pPr>
    </w:p>
    <w:p w:rsidR="002E28D1" w:rsidRPr="002D15E3" w:rsidRDefault="002E28D1" w:rsidP="00C83D83">
      <w:pPr>
        <w:spacing w:after="0" w:line="240" w:lineRule="auto"/>
        <w:rPr>
          <w:rFonts w:cstheme="minorHAnsi"/>
          <w:b/>
        </w:rPr>
      </w:pPr>
    </w:p>
    <w:p w:rsidR="002E28D1" w:rsidRPr="002D15E3" w:rsidRDefault="002E28D1" w:rsidP="00C83D83">
      <w:pPr>
        <w:spacing w:after="0" w:line="240" w:lineRule="auto"/>
        <w:rPr>
          <w:rFonts w:cstheme="minorHAnsi"/>
          <w:b/>
        </w:rPr>
      </w:pPr>
    </w:p>
    <w:p w:rsidR="002E28D1" w:rsidRPr="002D15E3" w:rsidRDefault="002E28D1" w:rsidP="00C83D83">
      <w:pPr>
        <w:spacing w:after="0" w:line="240" w:lineRule="auto"/>
        <w:rPr>
          <w:rFonts w:cstheme="minorHAnsi"/>
          <w:b/>
        </w:rPr>
      </w:pPr>
    </w:p>
    <w:p w:rsidR="002E28D1" w:rsidRPr="002D15E3" w:rsidRDefault="002E28D1" w:rsidP="00C83D83">
      <w:pPr>
        <w:spacing w:after="0" w:line="240" w:lineRule="auto"/>
        <w:rPr>
          <w:rFonts w:cstheme="minorHAnsi"/>
          <w:b/>
        </w:rPr>
      </w:pPr>
    </w:p>
    <w:p w:rsidR="002E28D1" w:rsidRPr="002D15E3" w:rsidRDefault="002E28D1" w:rsidP="00C83D83">
      <w:pPr>
        <w:spacing w:after="0" w:line="240" w:lineRule="auto"/>
        <w:rPr>
          <w:rFonts w:cstheme="minorHAnsi"/>
          <w:b/>
        </w:rPr>
      </w:pPr>
    </w:p>
    <w:p w:rsidR="002E28D1" w:rsidRPr="002D15E3" w:rsidRDefault="002E28D1" w:rsidP="00C83D83">
      <w:pPr>
        <w:spacing w:after="0" w:line="240" w:lineRule="auto"/>
        <w:rPr>
          <w:rFonts w:cstheme="minorHAnsi"/>
          <w:b/>
        </w:rPr>
      </w:pPr>
    </w:p>
    <w:p w:rsidR="002E28D1" w:rsidRPr="002D15E3" w:rsidRDefault="002E28D1" w:rsidP="00C83D83">
      <w:pPr>
        <w:spacing w:after="0" w:line="240" w:lineRule="auto"/>
        <w:rPr>
          <w:rFonts w:cstheme="minorHAnsi"/>
          <w:b/>
        </w:rPr>
      </w:pPr>
    </w:p>
    <w:p w:rsidR="00020CE8" w:rsidRPr="002D15E3" w:rsidRDefault="00020CE8" w:rsidP="00C83D83">
      <w:pPr>
        <w:spacing w:after="0" w:line="240" w:lineRule="auto"/>
        <w:rPr>
          <w:rFonts w:cstheme="minorHAnsi"/>
          <w:b/>
        </w:rPr>
      </w:pPr>
    </w:p>
    <w:p w:rsidR="00020CE8" w:rsidRPr="002D15E3" w:rsidRDefault="00020CE8" w:rsidP="00C83D83">
      <w:pPr>
        <w:spacing w:after="0" w:line="240" w:lineRule="auto"/>
        <w:rPr>
          <w:rFonts w:cstheme="minorHAnsi"/>
          <w:b/>
        </w:rPr>
      </w:pPr>
    </w:p>
    <w:p w:rsidR="00020CE8" w:rsidRPr="002D15E3" w:rsidRDefault="00020CE8" w:rsidP="00C83D83">
      <w:pPr>
        <w:spacing w:after="0" w:line="240" w:lineRule="auto"/>
        <w:rPr>
          <w:rFonts w:cstheme="minorHAnsi"/>
          <w:b/>
        </w:rPr>
      </w:pPr>
    </w:p>
    <w:p w:rsidR="00020CE8" w:rsidRPr="002D15E3" w:rsidRDefault="00020CE8" w:rsidP="00C83D83">
      <w:pPr>
        <w:spacing w:after="0" w:line="240" w:lineRule="auto"/>
        <w:rPr>
          <w:rFonts w:cstheme="minorHAnsi"/>
          <w:b/>
        </w:rPr>
      </w:pPr>
    </w:p>
    <w:p w:rsidR="00020CE8" w:rsidRPr="002D15E3" w:rsidRDefault="00020CE8" w:rsidP="00C83D83">
      <w:pPr>
        <w:spacing w:after="0" w:line="240" w:lineRule="auto"/>
        <w:rPr>
          <w:rFonts w:cstheme="minorHAnsi"/>
          <w:b/>
        </w:rPr>
      </w:pPr>
    </w:p>
    <w:p w:rsidR="00020CE8" w:rsidRPr="002D15E3" w:rsidRDefault="00020CE8" w:rsidP="00C83D83">
      <w:pPr>
        <w:spacing w:after="0" w:line="240" w:lineRule="auto"/>
        <w:rPr>
          <w:rFonts w:cstheme="minorHAnsi"/>
          <w:b/>
        </w:rPr>
      </w:pPr>
    </w:p>
    <w:p w:rsidR="00020CE8" w:rsidRPr="002D15E3" w:rsidRDefault="00020CE8" w:rsidP="00C83D83">
      <w:pPr>
        <w:spacing w:after="0" w:line="240" w:lineRule="auto"/>
        <w:rPr>
          <w:rFonts w:cstheme="minorHAnsi"/>
          <w:b/>
        </w:rPr>
      </w:pPr>
    </w:p>
    <w:p w:rsidR="00020CE8" w:rsidRPr="002D15E3" w:rsidRDefault="00020CE8" w:rsidP="00C83D83">
      <w:pPr>
        <w:spacing w:after="0" w:line="240" w:lineRule="auto"/>
        <w:rPr>
          <w:rFonts w:cstheme="minorHAnsi"/>
          <w:b/>
        </w:rPr>
      </w:pPr>
    </w:p>
    <w:p w:rsidR="00020CE8" w:rsidRPr="002D15E3" w:rsidRDefault="00020CE8" w:rsidP="00C83D83">
      <w:pPr>
        <w:spacing w:after="0" w:line="240" w:lineRule="auto"/>
        <w:rPr>
          <w:rFonts w:cstheme="minorHAnsi"/>
          <w:b/>
        </w:rPr>
      </w:pPr>
    </w:p>
    <w:p w:rsidR="008146E4" w:rsidRPr="002D15E3" w:rsidRDefault="00F26150" w:rsidP="00C83D83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>
        <w:rPr>
          <w:rFonts w:cstheme="minorHAnsi"/>
          <w:b/>
        </w:rPr>
        <w:lastRenderedPageBreak/>
        <w:t>First steps</w:t>
      </w:r>
      <w:r w:rsidR="008146E4" w:rsidRPr="002D15E3">
        <w:rPr>
          <w:rFonts w:cstheme="minorHAnsi"/>
          <w:b/>
        </w:rPr>
        <w:t>:</w:t>
      </w:r>
    </w:p>
    <w:p w:rsidR="00020CE8" w:rsidRPr="002D15E3" w:rsidRDefault="00C83D83" w:rsidP="00020CE8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  <w:lang w:val="en-US"/>
        </w:rPr>
        <w:t>A (printable) electronic newsletter</w:t>
      </w:r>
    </w:p>
    <w:p w:rsidR="00020CE8" w:rsidRPr="002D15E3" w:rsidRDefault="00020CE8" w:rsidP="00020CE8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  <w:lang w:val="en-US"/>
        </w:rPr>
        <w:t>O</w:t>
      </w:r>
      <w:r w:rsidR="00C83D83" w:rsidRPr="002D15E3">
        <w:rPr>
          <w:rFonts w:cstheme="minorHAnsi"/>
          <w:lang w:val="en-US"/>
        </w:rPr>
        <w:t>ccasional papers</w:t>
      </w:r>
    </w:p>
    <w:p w:rsidR="00020CE8" w:rsidRPr="002D15E3" w:rsidRDefault="00C83D83" w:rsidP="00020CE8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  <w:lang w:val="en-US"/>
        </w:rPr>
        <w:t>P</w:t>
      </w:r>
      <w:r w:rsidR="000021B5" w:rsidRPr="002D15E3">
        <w:rPr>
          <w:rFonts w:cstheme="minorHAnsi"/>
          <w:lang w:val="en-US"/>
        </w:rPr>
        <w:t>ilot a public participation activity using</w:t>
      </w:r>
      <w:r w:rsidR="00020CE8" w:rsidRPr="002D15E3">
        <w:rPr>
          <w:rFonts w:cstheme="minorHAnsi"/>
          <w:lang w:val="en-US"/>
        </w:rPr>
        <w:t xml:space="preserve"> community engagement software.</w:t>
      </w:r>
    </w:p>
    <w:p w:rsidR="00020CE8" w:rsidRPr="002D15E3" w:rsidRDefault="000961AD" w:rsidP="00020CE8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</w:rPr>
      </w:pPr>
      <w:r>
        <w:rPr>
          <w:rFonts w:cstheme="minorHAnsi"/>
          <w:lang w:val="en-US"/>
        </w:rPr>
        <w:t>L</w:t>
      </w:r>
      <w:r w:rsidR="002E28D1" w:rsidRPr="002D15E3">
        <w:rPr>
          <w:rFonts w:cstheme="minorHAnsi"/>
          <w:lang w:val="en-US"/>
        </w:rPr>
        <w:t>ocal discussion groups</w:t>
      </w:r>
    </w:p>
    <w:p w:rsidR="00020CE8" w:rsidRPr="002D15E3" w:rsidRDefault="000021B5" w:rsidP="00020CE8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  <w:lang w:val="en-US"/>
        </w:rPr>
        <w:t>Conversations with educators</w:t>
      </w:r>
    </w:p>
    <w:p w:rsidR="00570FE8" w:rsidRPr="002D15E3" w:rsidRDefault="00020CE8" w:rsidP="00570FE8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  <w:lang w:val="en-US"/>
        </w:rPr>
        <w:t>A “</w:t>
      </w:r>
      <w:r w:rsidR="002E28D1" w:rsidRPr="002D15E3">
        <w:rPr>
          <w:rFonts w:cstheme="minorHAnsi"/>
          <w:lang w:val="en-US"/>
        </w:rPr>
        <w:t>b</w:t>
      </w:r>
      <w:r w:rsidR="000021B5" w:rsidRPr="002D15E3">
        <w:rPr>
          <w:rFonts w:cstheme="minorHAnsi"/>
          <w:lang w:val="en-US"/>
        </w:rPr>
        <w:t>est practice</w:t>
      </w:r>
      <w:r w:rsidRPr="002D15E3">
        <w:rPr>
          <w:rFonts w:cstheme="minorHAnsi"/>
          <w:lang w:val="en-US"/>
        </w:rPr>
        <w:t>”</w:t>
      </w:r>
      <w:r w:rsidR="00570FE8" w:rsidRPr="002D15E3">
        <w:rPr>
          <w:rFonts w:cstheme="minorHAnsi"/>
          <w:lang w:val="en-US"/>
        </w:rPr>
        <w:t xml:space="preserve"> award</w:t>
      </w:r>
    </w:p>
    <w:p w:rsidR="00020CE8" w:rsidRPr="002D15E3" w:rsidRDefault="00020CE8" w:rsidP="00570FE8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2D15E3">
        <w:rPr>
          <w:rFonts w:cstheme="minorHAnsi"/>
          <w:lang w:val="en-US"/>
        </w:rPr>
        <w:t>Support for innovati</w:t>
      </w:r>
      <w:r w:rsidR="00570FE8" w:rsidRPr="002D15E3">
        <w:rPr>
          <w:rFonts w:cstheme="minorHAnsi"/>
          <w:lang w:val="en-US"/>
        </w:rPr>
        <w:t>on</w:t>
      </w:r>
    </w:p>
    <w:p w:rsidR="000021B5" w:rsidRPr="002D15E3" w:rsidRDefault="000021B5" w:rsidP="000021B5">
      <w:pPr>
        <w:pStyle w:val="ListParagraph"/>
        <w:spacing w:after="0" w:line="240" w:lineRule="auto"/>
        <w:ind w:left="1440"/>
        <w:rPr>
          <w:rFonts w:cstheme="minorHAnsi"/>
          <w:lang w:val="en-US"/>
        </w:rPr>
      </w:pPr>
    </w:p>
    <w:sectPr w:rsidR="000021B5" w:rsidRPr="002D15E3" w:rsidSect="00FB0B7E">
      <w:type w:val="continuous"/>
      <w:pgSz w:w="15840" w:h="12240" w:orient="landscape"/>
      <w:pgMar w:top="567" w:right="567" w:bottom="567" w:left="567" w:header="708" w:footer="708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3069C9"/>
    <w:multiLevelType w:val="hybridMultilevel"/>
    <w:tmpl w:val="3DA414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B3197"/>
    <w:multiLevelType w:val="hybridMultilevel"/>
    <w:tmpl w:val="787E0B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9562663"/>
    <w:multiLevelType w:val="hybridMultilevel"/>
    <w:tmpl w:val="95161A50"/>
    <w:lvl w:ilvl="0" w:tplc="1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>
    <w:nsid w:val="218B77AF"/>
    <w:multiLevelType w:val="hybridMultilevel"/>
    <w:tmpl w:val="A31CFC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1B1FCC"/>
    <w:multiLevelType w:val="hybridMultilevel"/>
    <w:tmpl w:val="2A44CA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593452"/>
    <w:multiLevelType w:val="hybridMultilevel"/>
    <w:tmpl w:val="F3B647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C47551"/>
    <w:multiLevelType w:val="hybridMultilevel"/>
    <w:tmpl w:val="E2BE356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8992AD6"/>
    <w:multiLevelType w:val="hybridMultilevel"/>
    <w:tmpl w:val="0A9EC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07841"/>
    <w:multiLevelType w:val="hybridMultilevel"/>
    <w:tmpl w:val="4EA816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D70B90"/>
    <w:multiLevelType w:val="hybridMultilevel"/>
    <w:tmpl w:val="87BE2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6C762F"/>
    <w:multiLevelType w:val="hybridMultilevel"/>
    <w:tmpl w:val="69F43B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5533D4"/>
    <w:multiLevelType w:val="hybridMultilevel"/>
    <w:tmpl w:val="349E1068"/>
    <w:lvl w:ilvl="0" w:tplc="338000B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9D64FA"/>
    <w:multiLevelType w:val="hybridMultilevel"/>
    <w:tmpl w:val="3D4846B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78D4D35"/>
    <w:multiLevelType w:val="hybridMultilevel"/>
    <w:tmpl w:val="7ACA23D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EF4A6F"/>
    <w:multiLevelType w:val="hybridMultilevel"/>
    <w:tmpl w:val="9CFAB88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F26DEA"/>
    <w:multiLevelType w:val="hybridMultilevel"/>
    <w:tmpl w:val="3FFCFC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70B33CA"/>
    <w:multiLevelType w:val="hybridMultilevel"/>
    <w:tmpl w:val="331032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B54168F"/>
    <w:multiLevelType w:val="hybridMultilevel"/>
    <w:tmpl w:val="64F0D7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F86328"/>
    <w:multiLevelType w:val="hybridMultilevel"/>
    <w:tmpl w:val="D3DC5E7E"/>
    <w:lvl w:ilvl="0" w:tplc="F844F1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481224"/>
    <w:multiLevelType w:val="hybridMultilevel"/>
    <w:tmpl w:val="448AF37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DE57B3"/>
    <w:multiLevelType w:val="hybridMultilevel"/>
    <w:tmpl w:val="877AD0C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60F277B7"/>
    <w:multiLevelType w:val="hybridMultilevel"/>
    <w:tmpl w:val="E4981F4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043F46"/>
    <w:multiLevelType w:val="hybridMultilevel"/>
    <w:tmpl w:val="37700B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3F7F86"/>
    <w:multiLevelType w:val="hybridMultilevel"/>
    <w:tmpl w:val="04EC29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9F52D47"/>
    <w:multiLevelType w:val="hybridMultilevel"/>
    <w:tmpl w:val="875AFAB4"/>
    <w:lvl w:ilvl="0" w:tplc="93AA6A7C">
      <w:start w:val="1"/>
      <w:numFmt w:val="decimal"/>
      <w:lvlText w:val="%1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EC1C07"/>
    <w:multiLevelType w:val="hybridMultilevel"/>
    <w:tmpl w:val="DBEC728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000411"/>
    <w:multiLevelType w:val="hybridMultilevel"/>
    <w:tmpl w:val="40D4756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CB824E3"/>
    <w:multiLevelType w:val="hybridMultilevel"/>
    <w:tmpl w:val="A2E0FA7C"/>
    <w:lvl w:ilvl="0" w:tplc="F844F1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B41AD8"/>
    <w:multiLevelType w:val="hybridMultilevel"/>
    <w:tmpl w:val="0C0A61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48478C"/>
    <w:multiLevelType w:val="hybridMultilevel"/>
    <w:tmpl w:val="216C8EE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B733320"/>
    <w:multiLevelType w:val="hybridMultilevel"/>
    <w:tmpl w:val="97E6EF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3C3780"/>
    <w:multiLevelType w:val="hybridMultilevel"/>
    <w:tmpl w:val="C6486F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291324"/>
    <w:multiLevelType w:val="hybridMultilevel"/>
    <w:tmpl w:val="F2C645C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A77DF9"/>
    <w:multiLevelType w:val="hybridMultilevel"/>
    <w:tmpl w:val="0540CE4A"/>
    <w:lvl w:ilvl="0" w:tplc="8916B06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6"/>
  </w:num>
  <w:num w:numId="3">
    <w:abstractNumId w:val="25"/>
  </w:num>
  <w:num w:numId="4">
    <w:abstractNumId w:val="18"/>
  </w:num>
  <w:num w:numId="5">
    <w:abstractNumId w:val="17"/>
  </w:num>
  <w:num w:numId="6">
    <w:abstractNumId w:val="22"/>
  </w:num>
  <w:num w:numId="7">
    <w:abstractNumId w:val="9"/>
  </w:num>
  <w:num w:numId="8">
    <w:abstractNumId w:val="5"/>
  </w:num>
  <w:num w:numId="9">
    <w:abstractNumId w:val="3"/>
  </w:num>
  <w:num w:numId="10">
    <w:abstractNumId w:val="13"/>
  </w:num>
  <w:num w:numId="11">
    <w:abstractNumId w:val="0"/>
  </w:num>
  <w:num w:numId="12">
    <w:abstractNumId w:val="8"/>
  </w:num>
  <w:num w:numId="13">
    <w:abstractNumId w:val="4"/>
  </w:num>
  <w:num w:numId="14">
    <w:abstractNumId w:val="19"/>
  </w:num>
  <w:num w:numId="15">
    <w:abstractNumId w:val="24"/>
  </w:num>
  <w:num w:numId="16">
    <w:abstractNumId w:val="32"/>
  </w:num>
  <w:num w:numId="17">
    <w:abstractNumId w:val="1"/>
  </w:num>
  <w:num w:numId="18">
    <w:abstractNumId w:val="10"/>
  </w:num>
  <w:num w:numId="19">
    <w:abstractNumId w:val="11"/>
  </w:num>
  <w:num w:numId="20">
    <w:abstractNumId w:val="30"/>
  </w:num>
  <w:num w:numId="21">
    <w:abstractNumId w:val="31"/>
  </w:num>
  <w:num w:numId="22">
    <w:abstractNumId w:val="28"/>
  </w:num>
  <w:num w:numId="23">
    <w:abstractNumId w:val="14"/>
  </w:num>
  <w:num w:numId="24">
    <w:abstractNumId w:val="12"/>
  </w:num>
  <w:num w:numId="25">
    <w:abstractNumId w:val="7"/>
  </w:num>
  <w:num w:numId="26">
    <w:abstractNumId w:val="2"/>
  </w:num>
  <w:num w:numId="27">
    <w:abstractNumId w:val="33"/>
  </w:num>
  <w:num w:numId="28">
    <w:abstractNumId w:val="6"/>
  </w:num>
  <w:num w:numId="29">
    <w:abstractNumId w:val="20"/>
  </w:num>
  <w:num w:numId="30">
    <w:abstractNumId w:val="29"/>
  </w:num>
  <w:num w:numId="31">
    <w:abstractNumId w:val="21"/>
  </w:num>
  <w:num w:numId="32">
    <w:abstractNumId w:val="23"/>
  </w:num>
  <w:num w:numId="33">
    <w:abstractNumId w:val="34"/>
  </w:num>
  <w:num w:numId="34">
    <w:abstractNumId w:val="16"/>
  </w:num>
  <w:num w:numId="35">
    <w:abstractNumId w:val="15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D36"/>
    <w:rsid w:val="000021B5"/>
    <w:rsid w:val="0001087F"/>
    <w:rsid w:val="00020CE8"/>
    <w:rsid w:val="0002180B"/>
    <w:rsid w:val="00052FCB"/>
    <w:rsid w:val="000961AD"/>
    <w:rsid w:val="00096BC4"/>
    <w:rsid w:val="000A4E24"/>
    <w:rsid w:val="000A5A9E"/>
    <w:rsid w:val="000F5824"/>
    <w:rsid w:val="00123931"/>
    <w:rsid w:val="00123E66"/>
    <w:rsid w:val="001344E6"/>
    <w:rsid w:val="00151F07"/>
    <w:rsid w:val="001642DA"/>
    <w:rsid w:val="00177984"/>
    <w:rsid w:val="001A1C8B"/>
    <w:rsid w:val="001B60D7"/>
    <w:rsid w:val="0025281F"/>
    <w:rsid w:val="002557F8"/>
    <w:rsid w:val="00281EE3"/>
    <w:rsid w:val="002D15E3"/>
    <w:rsid w:val="002E0D36"/>
    <w:rsid w:val="002E28D1"/>
    <w:rsid w:val="003044BF"/>
    <w:rsid w:val="0032078A"/>
    <w:rsid w:val="00341A0A"/>
    <w:rsid w:val="003C4E01"/>
    <w:rsid w:val="003D5523"/>
    <w:rsid w:val="003E6874"/>
    <w:rsid w:val="004242CF"/>
    <w:rsid w:val="004321D3"/>
    <w:rsid w:val="00475419"/>
    <w:rsid w:val="004F1FEA"/>
    <w:rsid w:val="00511E4C"/>
    <w:rsid w:val="00570FE8"/>
    <w:rsid w:val="00586BC5"/>
    <w:rsid w:val="005B7A47"/>
    <w:rsid w:val="005E1FD9"/>
    <w:rsid w:val="00652872"/>
    <w:rsid w:val="006B68BD"/>
    <w:rsid w:val="006F5FED"/>
    <w:rsid w:val="00753925"/>
    <w:rsid w:val="00765DC9"/>
    <w:rsid w:val="00770903"/>
    <w:rsid w:val="00771FEB"/>
    <w:rsid w:val="007A34B5"/>
    <w:rsid w:val="007C2DA4"/>
    <w:rsid w:val="00812E85"/>
    <w:rsid w:val="008146E4"/>
    <w:rsid w:val="00861187"/>
    <w:rsid w:val="00866594"/>
    <w:rsid w:val="008D75AC"/>
    <w:rsid w:val="00900348"/>
    <w:rsid w:val="00954D8F"/>
    <w:rsid w:val="009841EE"/>
    <w:rsid w:val="00992827"/>
    <w:rsid w:val="00A00060"/>
    <w:rsid w:val="00A11019"/>
    <w:rsid w:val="00A34A38"/>
    <w:rsid w:val="00AA03D1"/>
    <w:rsid w:val="00AA780E"/>
    <w:rsid w:val="00AC0478"/>
    <w:rsid w:val="00AE6381"/>
    <w:rsid w:val="00B40BE6"/>
    <w:rsid w:val="00B740D2"/>
    <w:rsid w:val="00B77D8F"/>
    <w:rsid w:val="00BF3B13"/>
    <w:rsid w:val="00C42B97"/>
    <w:rsid w:val="00C83D83"/>
    <w:rsid w:val="00C86BCF"/>
    <w:rsid w:val="00C957F5"/>
    <w:rsid w:val="00CF46C5"/>
    <w:rsid w:val="00D10669"/>
    <w:rsid w:val="00D51A73"/>
    <w:rsid w:val="00D778EB"/>
    <w:rsid w:val="00D80312"/>
    <w:rsid w:val="00DC243D"/>
    <w:rsid w:val="00EC1626"/>
    <w:rsid w:val="00EF63C7"/>
    <w:rsid w:val="00F26150"/>
    <w:rsid w:val="00F267E7"/>
    <w:rsid w:val="00FB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1130F-3D68-475F-B85C-B3D9526C6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2012-10-26T02:29:00Z</cp:lastPrinted>
  <dcterms:created xsi:type="dcterms:W3CDTF">2012-10-26T02:00:00Z</dcterms:created>
  <dcterms:modified xsi:type="dcterms:W3CDTF">2012-10-26T03:14:00Z</dcterms:modified>
</cp:coreProperties>
</file>