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1A73" w:rsidRDefault="00A00060" w:rsidP="00123931">
      <w:pPr>
        <w:spacing w:after="0"/>
        <w:jc w:val="right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SD</w:t>
      </w:r>
      <w:r w:rsidR="00D51A73">
        <w:rPr>
          <w:sz w:val="20"/>
          <w:szCs w:val="20"/>
          <w:lang w:val="en-US"/>
        </w:rPr>
        <w:t>-2</w:t>
      </w:r>
    </w:p>
    <w:p w:rsidR="00123931" w:rsidRPr="001A1C8B" w:rsidRDefault="00123931" w:rsidP="00123931">
      <w:pPr>
        <w:spacing w:after="0"/>
        <w:jc w:val="right"/>
        <w:rPr>
          <w:sz w:val="20"/>
          <w:szCs w:val="20"/>
          <w:lang w:val="en-US"/>
        </w:rPr>
      </w:pPr>
      <w:r w:rsidRPr="001A1C8B">
        <w:rPr>
          <w:sz w:val="20"/>
          <w:szCs w:val="20"/>
          <w:lang w:val="en-US"/>
        </w:rPr>
        <w:t>2012</w:t>
      </w:r>
      <w:r w:rsidR="00D51A73">
        <w:rPr>
          <w:sz w:val="20"/>
          <w:szCs w:val="20"/>
          <w:lang w:val="en-US"/>
        </w:rPr>
        <w:t>-10-10</w:t>
      </w:r>
      <w:bookmarkStart w:id="0" w:name="_GoBack"/>
      <w:bookmarkEnd w:id="0"/>
    </w:p>
    <w:p w:rsidR="00123931" w:rsidRPr="001A1C8B" w:rsidRDefault="00123931" w:rsidP="00123931">
      <w:pPr>
        <w:spacing w:after="0"/>
        <w:jc w:val="center"/>
        <w:rPr>
          <w:sz w:val="20"/>
          <w:szCs w:val="20"/>
          <w:lang w:val="en-US"/>
        </w:rPr>
      </w:pPr>
      <w:r w:rsidRPr="001A1C8B">
        <w:rPr>
          <w:b/>
          <w:sz w:val="20"/>
          <w:szCs w:val="20"/>
          <w:lang w:val="en-US"/>
        </w:rPr>
        <w:t>EDUCATION FIRST CANADA</w:t>
      </w:r>
    </w:p>
    <w:p w:rsidR="00123E66" w:rsidRPr="001A1C8B" w:rsidRDefault="007C2DA4" w:rsidP="00123E66">
      <w:pPr>
        <w:spacing w:after="0"/>
        <w:jc w:val="center"/>
        <w:rPr>
          <w:sz w:val="20"/>
          <w:szCs w:val="20"/>
          <w:lang w:val="en-US"/>
        </w:rPr>
      </w:pPr>
      <w:r w:rsidRPr="001A1C8B">
        <w:rPr>
          <w:sz w:val="20"/>
          <w:szCs w:val="20"/>
          <w:lang w:val="en-US"/>
        </w:rPr>
        <w:t xml:space="preserve">Background </w:t>
      </w:r>
      <w:r w:rsidR="00123E66" w:rsidRPr="001A1C8B">
        <w:rPr>
          <w:sz w:val="20"/>
          <w:szCs w:val="20"/>
          <w:lang w:val="en-US"/>
        </w:rPr>
        <w:t>Notes</w:t>
      </w:r>
    </w:p>
    <w:p w:rsidR="001A1C8B" w:rsidRDefault="001A1C8B" w:rsidP="00123E66">
      <w:pPr>
        <w:spacing w:after="0"/>
        <w:rPr>
          <w:b/>
          <w:sz w:val="20"/>
          <w:szCs w:val="20"/>
        </w:rPr>
        <w:sectPr w:rsidR="001A1C8B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123931" w:rsidRPr="001A1C8B" w:rsidRDefault="00123E66" w:rsidP="00123E66">
      <w:pPr>
        <w:spacing w:after="0"/>
        <w:rPr>
          <w:b/>
          <w:sz w:val="20"/>
          <w:szCs w:val="20"/>
        </w:rPr>
      </w:pPr>
      <w:r w:rsidRPr="001A1C8B">
        <w:rPr>
          <w:b/>
          <w:sz w:val="20"/>
          <w:szCs w:val="20"/>
        </w:rPr>
        <w:lastRenderedPageBreak/>
        <w:t>Education</w:t>
      </w:r>
      <w:r w:rsidR="00C83D83">
        <w:rPr>
          <w:b/>
          <w:sz w:val="20"/>
          <w:szCs w:val="20"/>
        </w:rPr>
        <w:t>:</w:t>
      </w:r>
    </w:p>
    <w:p w:rsidR="00123E66" w:rsidRPr="001A1C8B" w:rsidRDefault="00123E66" w:rsidP="00123E66">
      <w:pPr>
        <w:pStyle w:val="ListParagraph"/>
        <w:numPr>
          <w:ilvl w:val="0"/>
          <w:numId w:val="16"/>
        </w:numPr>
        <w:rPr>
          <w:rFonts w:cs="Calibri"/>
          <w:sz w:val="20"/>
          <w:szCs w:val="20"/>
        </w:rPr>
      </w:pPr>
      <w:r w:rsidRPr="001A1C8B">
        <w:rPr>
          <w:rFonts w:cs="Calibri"/>
          <w:sz w:val="20"/>
          <w:szCs w:val="20"/>
        </w:rPr>
        <w:t>A</w:t>
      </w:r>
      <w:r w:rsidR="00123931" w:rsidRPr="001A1C8B">
        <w:rPr>
          <w:rFonts w:cs="Calibri"/>
          <w:sz w:val="20"/>
          <w:szCs w:val="20"/>
        </w:rPr>
        <w:t>n important factor in determining one’s quality of life</w:t>
      </w:r>
    </w:p>
    <w:p w:rsidR="00123E66" w:rsidRPr="001A1C8B" w:rsidRDefault="00123E66" w:rsidP="00123E66">
      <w:pPr>
        <w:pStyle w:val="ListParagraph"/>
        <w:numPr>
          <w:ilvl w:val="0"/>
          <w:numId w:val="16"/>
        </w:numPr>
        <w:rPr>
          <w:rFonts w:cs="Calibri"/>
          <w:sz w:val="20"/>
          <w:szCs w:val="20"/>
        </w:rPr>
      </w:pPr>
      <w:r w:rsidRPr="001A1C8B">
        <w:rPr>
          <w:rFonts w:cs="Calibri"/>
          <w:sz w:val="20"/>
          <w:szCs w:val="20"/>
        </w:rPr>
        <w:t>E</w:t>
      </w:r>
      <w:r w:rsidR="00123931" w:rsidRPr="001A1C8B">
        <w:rPr>
          <w:rFonts w:cs="Calibri"/>
          <w:sz w:val="20"/>
          <w:szCs w:val="20"/>
        </w:rPr>
        <w:t xml:space="preserve">ducation of our citizens collectively will determine to a significant degree the future of our community and country.  </w:t>
      </w:r>
    </w:p>
    <w:p w:rsidR="0032078A" w:rsidRPr="001A1C8B" w:rsidRDefault="006F5FED" w:rsidP="0032078A">
      <w:pPr>
        <w:pStyle w:val="ListParagraph"/>
        <w:numPr>
          <w:ilvl w:val="0"/>
          <w:numId w:val="16"/>
        </w:numPr>
        <w:rPr>
          <w:rFonts w:cs="Calibri"/>
          <w:sz w:val="20"/>
          <w:szCs w:val="20"/>
        </w:rPr>
      </w:pPr>
      <w:r w:rsidRPr="001A1C8B">
        <w:rPr>
          <w:rFonts w:cs="Calibri"/>
          <w:sz w:val="20"/>
          <w:szCs w:val="20"/>
        </w:rPr>
        <w:t xml:space="preserve">Education is </w:t>
      </w:r>
      <w:r w:rsidR="0032078A" w:rsidRPr="001A1C8B">
        <w:rPr>
          <w:rFonts w:cs="Calibri"/>
          <w:bCs/>
          <w:sz w:val="20"/>
          <w:szCs w:val="20"/>
        </w:rPr>
        <w:t xml:space="preserve">a life-long process of engaging in experiences </w:t>
      </w:r>
      <w:r w:rsidR="0032078A" w:rsidRPr="001A1C8B">
        <w:rPr>
          <w:rFonts w:cs="Calibri"/>
          <w:sz w:val="20"/>
          <w:szCs w:val="20"/>
        </w:rPr>
        <w:t>that have a formative effect on the way one feels, thinks and acts, and is usually expressed in terms of a person’s attitude, knowledge and skill.</w:t>
      </w:r>
    </w:p>
    <w:p w:rsidR="0032078A" w:rsidRPr="001A1C8B" w:rsidRDefault="001A1C8B" w:rsidP="0032078A">
      <w:pPr>
        <w:pStyle w:val="ListParagraph"/>
        <w:numPr>
          <w:ilvl w:val="0"/>
          <w:numId w:val="16"/>
        </w:numPr>
        <w:rPr>
          <w:rFonts w:cs="Calibri"/>
          <w:sz w:val="20"/>
          <w:szCs w:val="20"/>
        </w:rPr>
      </w:pPr>
      <w:r w:rsidRPr="001A1C8B">
        <w:rPr>
          <w:rFonts w:cs="Calibri"/>
          <w:sz w:val="20"/>
          <w:szCs w:val="20"/>
        </w:rPr>
        <w:t>Our education s</w:t>
      </w:r>
      <w:r w:rsidR="0032078A" w:rsidRPr="001A1C8B">
        <w:rPr>
          <w:rFonts w:cs="Calibri"/>
          <w:sz w:val="20"/>
          <w:szCs w:val="20"/>
        </w:rPr>
        <w:t xml:space="preserve">ystem </w:t>
      </w:r>
      <w:r w:rsidRPr="001A1C8B">
        <w:rPr>
          <w:rFonts w:cs="Calibri"/>
          <w:sz w:val="20"/>
          <w:szCs w:val="20"/>
        </w:rPr>
        <w:t>is focused on schooling</w:t>
      </w:r>
      <w:r w:rsidR="0032078A" w:rsidRPr="001A1C8B">
        <w:rPr>
          <w:rFonts w:cs="Calibri"/>
          <w:sz w:val="20"/>
          <w:szCs w:val="20"/>
        </w:rPr>
        <w:t xml:space="preserve">  </w:t>
      </w:r>
    </w:p>
    <w:p w:rsidR="0032078A" w:rsidRPr="001A1C8B" w:rsidRDefault="00C957F5" w:rsidP="0032078A">
      <w:pPr>
        <w:pStyle w:val="ListParagraph"/>
        <w:numPr>
          <w:ilvl w:val="0"/>
          <w:numId w:val="16"/>
        </w:numPr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>C</w:t>
      </w:r>
      <w:r w:rsidR="0032078A" w:rsidRPr="001A1C8B">
        <w:rPr>
          <w:rFonts w:cs="Calibri"/>
          <w:sz w:val="20"/>
          <w:szCs w:val="20"/>
        </w:rPr>
        <w:t xml:space="preserve">redentials and qualifications </w:t>
      </w:r>
      <w:r>
        <w:rPr>
          <w:rFonts w:cs="Calibri"/>
          <w:sz w:val="20"/>
          <w:szCs w:val="20"/>
        </w:rPr>
        <w:t xml:space="preserve">are not </w:t>
      </w:r>
      <w:proofErr w:type="spellStart"/>
      <w:r>
        <w:rPr>
          <w:rFonts w:cs="Calibri"/>
          <w:sz w:val="20"/>
          <w:szCs w:val="20"/>
        </w:rPr>
        <w:t>synonamous</w:t>
      </w:r>
      <w:proofErr w:type="spellEnd"/>
    </w:p>
    <w:p w:rsidR="00123E66" w:rsidRPr="001A1C8B" w:rsidRDefault="00C957F5" w:rsidP="00123E66">
      <w:pPr>
        <w:pStyle w:val="ListParagraph"/>
        <w:numPr>
          <w:ilvl w:val="0"/>
          <w:numId w:val="16"/>
        </w:numPr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>The public</w:t>
      </w:r>
      <w:r w:rsidR="00123931" w:rsidRPr="001A1C8B">
        <w:rPr>
          <w:rFonts w:cs="Calibri"/>
          <w:sz w:val="20"/>
          <w:szCs w:val="20"/>
        </w:rPr>
        <w:t xml:space="preserve"> want</w:t>
      </w:r>
      <w:r>
        <w:rPr>
          <w:rFonts w:cs="Calibri"/>
          <w:sz w:val="20"/>
          <w:szCs w:val="20"/>
        </w:rPr>
        <w:t>s</w:t>
      </w:r>
      <w:r w:rsidR="00123931" w:rsidRPr="001A1C8B">
        <w:rPr>
          <w:rFonts w:cs="Calibri"/>
          <w:sz w:val="20"/>
          <w:szCs w:val="20"/>
        </w:rPr>
        <w:t xml:space="preserve"> meaningful engagements in bringing about </w:t>
      </w:r>
      <w:r>
        <w:rPr>
          <w:rFonts w:cs="Calibri"/>
          <w:sz w:val="20"/>
          <w:szCs w:val="20"/>
        </w:rPr>
        <w:t>changes in education</w:t>
      </w:r>
      <w:r w:rsidR="00123931" w:rsidRPr="001A1C8B">
        <w:rPr>
          <w:rFonts w:cs="Calibri"/>
          <w:sz w:val="20"/>
          <w:szCs w:val="20"/>
        </w:rPr>
        <w:t xml:space="preserve">  </w:t>
      </w:r>
    </w:p>
    <w:p w:rsidR="006F5FED" w:rsidRPr="001A1C8B" w:rsidRDefault="006F5FED" w:rsidP="00123E66">
      <w:pPr>
        <w:pStyle w:val="ListParagraph"/>
        <w:numPr>
          <w:ilvl w:val="0"/>
          <w:numId w:val="16"/>
        </w:numPr>
        <w:rPr>
          <w:rFonts w:cs="Calibri"/>
          <w:sz w:val="20"/>
          <w:szCs w:val="20"/>
        </w:rPr>
      </w:pPr>
      <w:r w:rsidRPr="001A1C8B">
        <w:rPr>
          <w:rFonts w:cs="Calibri"/>
          <w:bCs/>
          <w:sz w:val="20"/>
          <w:szCs w:val="20"/>
        </w:rPr>
        <w:t>C</w:t>
      </w:r>
      <w:r w:rsidR="00123931" w:rsidRPr="001A1C8B">
        <w:rPr>
          <w:rFonts w:cs="Calibri"/>
          <w:bCs/>
          <w:sz w:val="20"/>
          <w:szCs w:val="20"/>
        </w:rPr>
        <w:t xml:space="preserve">hange must be immediate, significant and continuous, but planned.  </w:t>
      </w:r>
    </w:p>
    <w:p w:rsidR="006F5FED" w:rsidRPr="001A1C8B" w:rsidRDefault="00123931" w:rsidP="00123E66">
      <w:pPr>
        <w:pStyle w:val="ListParagraph"/>
        <w:numPr>
          <w:ilvl w:val="0"/>
          <w:numId w:val="16"/>
        </w:numPr>
        <w:rPr>
          <w:rFonts w:cs="Calibri"/>
          <w:sz w:val="20"/>
          <w:szCs w:val="20"/>
        </w:rPr>
      </w:pPr>
      <w:r w:rsidRPr="001A1C8B">
        <w:rPr>
          <w:rFonts w:cs="Calibri"/>
          <w:bCs/>
          <w:sz w:val="20"/>
          <w:szCs w:val="20"/>
        </w:rPr>
        <w:t xml:space="preserve">Most </w:t>
      </w:r>
      <w:r w:rsidR="00C957F5">
        <w:rPr>
          <w:rFonts w:cs="Calibri"/>
          <w:bCs/>
          <w:sz w:val="20"/>
          <w:szCs w:val="20"/>
        </w:rPr>
        <w:t xml:space="preserve">criticism of education </w:t>
      </w:r>
      <w:r w:rsidRPr="001A1C8B">
        <w:rPr>
          <w:rFonts w:cs="Calibri"/>
          <w:bCs/>
          <w:sz w:val="20"/>
          <w:szCs w:val="20"/>
        </w:rPr>
        <w:t xml:space="preserve">focuses on </w:t>
      </w:r>
      <w:r w:rsidR="00C957F5">
        <w:rPr>
          <w:rFonts w:cs="Calibri"/>
          <w:bCs/>
          <w:sz w:val="20"/>
          <w:szCs w:val="20"/>
        </w:rPr>
        <w:t>the operation of the school system</w:t>
      </w:r>
    </w:p>
    <w:p w:rsidR="006F5FED" w:rsidRPr="001A1C8B" w:rsidRDefault="006F5FED" w:rsidP="006F5FED">
      <w:pPr>
        <w:pStyle w:val="ListParagraph"/>
        <w:numPr>
          <w:ilvl w:val="0"/>
          <w:numId w:val="16"/>
        </w:numPr>
        <w:rPr>
          <w:rFonts w:cs="Calibri"/>
          <w:sz w:val="20"/>
          <w:szCs w:val="20"/>
        </w:rPr>
      </w:pPr>
      <w:r w:rsidRPr="001A1C8B">
        <w:rPr>
          <w:rFonts w:cs="Calibri"/>
          <w:bCs/>
          <w:sz w:val="20"/>
          <w:szCs w:val="20"/>
        </w:rPr>
        <w:t xml:space="preserve">Changes </w:t>
      </w:r>
      <w:r w:rsidR="00C957F5">
        <w:rPr>
          <w:rFonts w:cs="Calibri"/>
          <w:bCs/>
          <w:sz w:val="20"/>
          <w:szCs w:val="20"/>
        </w:rPr>
        <w:t>to the school system should always, within available resources, be made with i</w:t>
      </w:r>
      <w:r w:rsidRPr="001A1C8B">
        <w:rPr>
          <w:rFonts w:cs="Calibri"/>
          <w:bCs/>
          <w:sz w:val="20"/>
          <w:szCs w:val="20"/>
        </w:rPr>
        <w:t>ndividual learner in mind</w:t>
      </w:r>
    </w:p>
    <w:p w:rsidR="004242CF" w:rsidRPr="001A1C8B" w:rsidRDefault="00096BC4" w:rsidP="004242CF">
      <w:pPr>
        <w:spacing w:after="0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Our vision</w:t>
      </w:r>
      <w:r w:rsidR="00C957F5">
        <w:rPr>
          <w:b/>
          <w:sz w:val="20"/>
          <w:szCs w:val="20"/>
          <w:lang w:val="en-US"/>
        </w:rPr>
        <w:t>:</w:t>
      </w:r>
    </w:p>
    <w:p w:rsidR="0002180B" w:rsidRPr="001A1C8B" w:rsidRDefault="0002180B" w:rsidP="0002180B">
      <w:pPr>
        <w:pStyle w:val="ListParagraph"/>
        <w:numPr>
          <w:ilvl w:val="0"/>
          <w:numId w:val="1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1A1C8B">
        <w:rPr>
          <w:rFonts w:ascii="Calibri" w:hAnsi="Calibri" w:cs="Calibri"/>
          <w:sz w:val="20"/>
          <w:szCs w:val="20"/>
        </w:rPr>
        <w:t xml:space="preserve">Learner centered </w:t>
      </w:r>
    </w:p>
    <w:p w:rsidR="0002180B" w:rsidRPr="001A1C8B" w:rsidRDefault="0002180B" w:rsidP="0002180B">
      <w:pPr>
        <w:pStyle w:val="ListParagraph"/>
        <w:numPr>
          <w:ilvl w:val="0"/>
          <w:numId w:val="1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1A1C8B">
        <w:rPr>
          <w:rFonts w:ascii="Calibri" w:hAnsi="Calibri" w:cs="Calibri"/>
          <w:sz w:val="20"/>
          <w:szCs w:val="20"/>
        </w:rPr>
        <w:t>Flexible</w:t>
      </w:r>
    </w:p>
    <w:p w:rsidR="0002180B" w:rsidRPr="001A1C8B" w:rsidRDefault="0002180B" w:rsidP="0002180B">
      <w:pPr>
        <w:pStyle w:val="ListParagraph"/>
        <w:numPr>
          <w:ilvl w:val="0"/>
          <w:numId w:val="1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1A1C8B">
        <w:rPr>
          <w:rFonts w:ascii="Calibri" w:hAnsi="Calibri" w:cs="Calibri"/>
          <w:sz w:val="20"/>
          <w:szCs w:val="20"/>
        </w:rPr>
        <w:t>Transparent</w:t>
      </w:r>
    </w:p>
    <w:p w:rsidR="0002180B" w:rsidRPr="001A1C8B" w:rsidRDefault="0002180B" w:rsidP="0002180B">
      <w:pPr>
        <w:pStyle w:val="ListParagraph"/>
        <w:numPr>
          <w:ilvl w:val="0"/>
          <w:numId w:val="1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1A1C8B">
        <w:rPr>
          <w:rFonts w:ascii="Calibri" w:hAnsi="Calibri" w:cs="Calibri"/>
          <w:sz w:val="20"/>
          <w:szCs w:val="20"/>
        </w:rPr>
        <w:t>User friendly</w:t>
      </w:r>
    </w:p>
    <w:p w:rsidR="0002180B" w:rsidRPr="001A1C8B" w:rsidRDefault="0002180B" w:rsidP="0002180B">
      <w:pPr>
        <w:pStyle w:val="ListParagraph"/>
        <w:numPr>
          <w:ilvl w:val="0"/>
          <w:numId w:val="1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1A1C8B">
        <w:rPr>
          <w:rFonts w:ascii="Calibri" w:hAnsi="Calibri" w:cs="Calibri"/>
          <w:sz w:val="20"/>
          <w:szCs w:val="20"/>
        </w:rPr>
        <w:t xml:space="preserve">Focused on </w:t>
      </w:r>
      <w:r w:rsidR="00C957F5">
        <w:rPr>
          <w:rFonts w:ascii="Calibri" w:hAnsi="Calibri" w:cs="Calibri"/>
          <w:sz w:val="20"/>
          <w:szCs w:val="20"/>
        </w:rPr>
        <w:t>learning</w:t>
      </w:r>
    </w:p>
    <w:p w:rsidR="0002180B" w:rsidRPr="001A1C8B" w:rsidRDefault="0002180B" w:rsidP="0002180B">
      <w:pPr>
        <w:pStyle w:val="ListParagraph"/>
        <w:numPr>
          <w:ilvl w:val="0"/>
          <w:numId w:val="1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1A1C8B">
        <w:rPr>
          <w:rFonts w:ascii="Calibri" w:hAnsi="Calibri" w:cs="Calibri"/>
          <w:sz w:val="20"/>
          <w:szCs w:val="20"/>
        </w:rPr>
        <w:t xml:space="preserve">Responsive  </w:t>
      </w:r>
    </w:p>
    <w:p w:rsidR="0002180B" w:rsidRPr="001A1C8B" w:rsidRDefault="0002180B" w:rsidP="0002180B">
      <w:pPr>
        <w:pStyle w:val="ListParagraph"/>
        <w:numPr>
          <w:ilvl w:val="0"/>
          <w:numId w:val="1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1A1C8B">
        <w:rPr>
          <w:rFonts w:ascii="Calibri" w:hAnsi="Calibri" w:cs="Calibri"/>
          <w:sz w:val="20"/>
          <w:szCs w:val="20"/>
        </w:rPr>
        <w:t>Accountable</w:t>
      </w:r>
    </w:p>
    <w:p w:rsidR="00D80312" w:rsidRDefault="00D80312" w:rsidP="001A1C8B">
      <w:pPr>
        <w:spacing w:after="0" w:line="240" w:lineRule="auto"/>
        <w:rPr>
          <w:rFonts w:cstheme="minorHAnsi"/>
          <w:b/>
          <w:sz w:val="20"/>
          <w:szCs w:val="20"/>
          <w:lang w:val="en-US"/>
        </w:rPr>
      </w:pPr>
    </w:p>
    <w:p w:rsidR="00861187" w:rsidRPr="001A1C8B" w:rsidRDefault="00C957F5" w:rsidP="001A1C8B">
      <w:pPr>
        <w:spacing w:after="0" w:line="240" w:lineRule="auto"/>
        <w:rPr>
          <w:sz w:val="20"/>
          <w:szCs w:val="20"/>
          <w:lang w:val="en-US"/>
        </w:rPr>
      </w:pPr>
      <w:r>
        <w:rPr>
          <w:rFonts w:cstheme="minorHAnsi"/>
          <w:b/>
          <w:sz w:val="20"/>
          <w:szCs w:val="20"/>
          <w:lang w:val="en-US"/>
        </w:rPr>
        <w:t>Enabling change includes</w:t>
      </w:r>
      <w:r w:rsidR="00A11019" w:rsidRPr="001A1C8B">
        <w:rPr>
          <w:sz w:val="20"/>
          <w:szCs w:val="20"/>
          <w:lang w:val="en-US"/>
        </w:rPr>
        <w:t>:</w:t>
      </w:r>
    </w:p>
    <w:p w:rsidR="00812E85" w:rsidRPr="001A1C8B" w:rsidRDefault="00861187" w:rsidP="00812E85">
      <w:pPr>
        <w:pStyle w:val="ListParagraph"/>
        <w:numPr>
          <w:ilvl w:val="0"/>
          <w:numId w:val="13"/>
        </w:numPr>
        <w:spacing w:after="0" w:line="240" w:lineRule="auto"/>
        <w:rPr>
          <w:rFonts w:cstheme="minorHAnsi"/>
          <w:sz w:val="20"/>
          <w:szCs w:val="20"/>
          <w:lang w:val="en-US"/>
        </w:rPr>
      </w:pPr>
      <w:r w:rsidRPr="001A1C8B">
        <w:rPr>
          <w:rFonts w:cstheme="minorHAnsi"/>
          <w:sz w:val="20"/>
          <w:szCs w:val="20"/>
          <w:lang w:val="en-US"/>
        </w:rPr>
        <w:t>Providing relevant information</w:t>
      </w:r>
      <w:r w:rsidR="00812E85" w:rsidRPr="001A1C8B">
        <w:rPr>
          <w:rFonts w:cstheme="minorHAnsi"/>
          <w:sz w:val="20"/>
          <w:szCs w:val="20"/>
          <w:lang w:val="en-US"/>
        </w:rPr>
        <w:t xml:space="preserve">.  </w:t>
      </w:r>
    </w:p>
    <w:p w:rsidR="0032078A" w:rsidRPr="001A1C8B" w:rsidRDefault="00C83D83" w:rsidP="00861187">
      <w:pPr>
        <w:pStyle w:val="ListParagraph"/>
        <w:numPr>
          <w:ilvl w:val="0"/>
          <w:numId w:val="13"/>
        </w:numPr>
        <w:spacing w:after="0" w:line="240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  <w:lang w:val="en-US"/>
        </w:rPr>
        <w:t>Engaging the Community</w:t>
      </w:r>
      <w:r w:rsidR="00861187" w:rsidRPr="001A1C8B">
        <w:rPr>
          <w:rFonts w:cstheme="minorHAnsi"/>
          <w:sz w:val="20"/>
          <w:szCs w:val="20"/>
          <w:lang w:val="en-US"/>
        </w:rPr>
        <w:t xml:space="preserve">   </w:t>
      </w:r>
    </w:p>
    <w:p w:rsidR="00812E85" w:rsidRPr="001A1C8B" w:rsidRDefault="00861187" w:rsidP="00812E85">
      <w:pPr>
        <w:pStyle w:val="ListParagraph"/>
        <w:numPr>
          <w:ilvl w:val="0"/>
          <w:numId w:val="13"/>
        </w:numPr>
        <w:spacing w:after="0" w:line="240" w:lineRule="auto"/>
        <w:rPr>
          <w:rFonts w:cstheme="minorHAnsi"/>
          <w:sz w:val="20"/>
          <w:szCs w:val="20"/>
        </w:rPr>
      </w:pPr>
      <w:r w:rsidRPr="001A1C8B">
        <w:rPr>
          <w:sz w:val="20"/>
          <w:szCs w:val="20"/>
        </w:rPr>
        <w:t xml:space="preserve">Encouraging and supporting </w:t>
      </w:r>
      <w:r w:rsidR="00C83D83">
        <w:rPr>
          <w:sz w:val="20"/>
          <w:szCs w:val="20"/>
        </w:rPr>
        <w:t>b</w:t>
      </w:r>
      <w:r w:rsidR="00151F07" w:rsidRPr="001A1C8B">
        <w:rPr>
          <w:sz w:val="20"/>
          <w:szCs w:val="20"/>
        </w:rPr>
        <w:t xml:space="preserve">est practices  </w:t>
      </w:r>
      <w:r w:rsidR="00A11019" w:rsidRPr="001A1C8B">
        <w:rPr>
          <w:sz w:val="20"/>
          <w:szCs w:val="20"/>
        </w:rPr>
        <w:t xml:space="preserve"> </w:t>
      </w:r>
    </w:p>
    <w:p w:rsidR="00812E85" w:rsidRPr="001A1C8B" w:rsidRDefault="00861187" w:rsidP="00812E85">
      <w:pPr>
        <w:pStyle w:val="ListParagraph"/>
        <w:numPr>
          <w:ilvl w:val="0"/>
          <w:numId w:val="13"/>
        </w:numPr>
        <w:spacing w:after="0" w:line="240" w:lineRule="auto"/>
        <w:rPr>
          <w:rFonts w:cstheme="minorHAnsi"/>
          <w:sz w:val="20"/>
          <w:szCs w:val="20"/>
        </w:rPr>
      </w:pPr>
      <w:r w:rsidRPr="001A1C8B">
        <w:rPr>
          <w:rFonts w:cstheme="minorHAnsi"/>
          <w:sz w:val="20"/>
          <w:szCs w:val="20"/>
        </w:rPr>
        <w:t xml:space="preserve">Recognizing leadership of people, organizations and </w:t>
      </w:r>
      <w:r w:rsidR="00812E85" w:rsidRPr="001A1C8B">
        <w:rPr>
          <w:rFonts w:cstheme="minorHAnsi"/>
          <w:sz w:val="20"/>
          <w:szCs w:val="20"/>
        </w:rPr>
        <w:t xml:space="preserve">institutions.  </w:t>
      </w:r>
    </w:p>
    <w:p w:rsidR="00A11019" w:rsidRPr="001A1C8B" w:rsidRDefault="00861187" w:rsidP="00861187">
      <w:pPr>
        <w:pStyle w:val="ListParagraph"/>
        <w:numPr>
          <w:ilvl w:val="0"/>
          <w:numId w:val="13"/>
        </w:numPr>
        <w:spacing w:after="0" w:line="240" w:lineRule="auto"/>
        <w:rPr>
          <w:rFonts w:cstheme="minorHAnsi"/>
          <w:sz w:val="20"/>
          <w:szCs w:val="20"/>
        </w:rPr>
      </w:pPr>
      <w:r w:rsidRPr="001A1C8B">
        <w:rPr>
          <w:rFonts w:cstheme="minorHAnsi"/>
          <w:sz w:val="20"/>
          <w:szCs w:val="20"/>
        </w:rPr>
        <w:t>Encouraging and supporting research</w:t>
      </w:r>
      <w:r w:rsidR="00812E85" w:rsidRPr="001A1C8B">
        <w:rPr>
          <w:rFonts w:cstheme="minorHAnsi"/>
          <w:sz w:val="20"/>
          <w:szCs w:val="20"/>
        </w:rPr>
        <w:t>.</w:t>
      </w:r>
    </w:p>
    <w:p w:rsidR="00861187" w:rsidRDefault="00861187" w:rsidP="000021B5">
      <w:pPr>
        <w:spacing w:after="0" w:line="240" w:lineRule="auto"/>
        <w:ind w:left="360"/>
        <w:rPr>
          <w:rFonts w:cstheme="minorHAnsi"/>
          <w:sz w:val="20"/>
          <w:szCs w:val="20"/>
        </w:rPr>
      </w:pPr>
    </w:p>
    <w:p w:rsidR="002E28D1" w:rsidRDefault="002E28D1" w:rsidP="00C83D83">
      <w:pPr>
        <w:spacing w:after="0" w:line="240" w:lineRule="auto"/>
        <w:rPr>
          <w:rFonts w:cstheme="minorHAnsi"/>
          <w:b/>
          <w:sz w:val="20"/>
          <w:szCs w:val="20"/>
        </w:rPr>
      </w:pPr>
    </w:p>
    <w:p w:rsidR="002E28D1" w:rsidRDefault="002E28D1" w:rsidP="00C83D83">
      <w:pPr>
        <w:spacing w:after="0" w:line="240" w:lineRule="auto"/>
        <w:rPr>
          <w:rFonts w:cstheme="minorHAnsi"/>
          <w:b/>
          <w:sz w:val="20"/>
          <w:szCs w:val="20"/>
        </w:rPr>
      </w:pPr>
    </w:p>
    <w:p w:rsidR="002E28D1" w:rsidRDefault="002E28D1" w:rsidP="00C83D83">
      <w:pPr>
        <w:spacing w:after="0" w:line="240" w:lineRule="auto"/>
        <w:rPr>
          <w:rFonts w:cstheme="minorHAnsi"/>
          <w:b/>
          <w:sz w:val="20"/>
          <w:szCs w:val="20"/>
        </w:rPr>
      </w:pPr>
    </w:p>
    <w:p w:rsidR="002E28D1" w:rsidRDefault="002E28D1" w:rsidP="00C83D83">
      <w:pPr>
        <w:spacing w:after="0" w:line="240" w:lineRule="auto"/>
        <w:rPr>
          <w:rFonts w:cstheme="minorHAnsi"/>
          <w:b/>
          <w:sz w:val="20"/>
          <w:szCs w:val="20"/>
        </w:rPr>
      </w:pPr>
    </w:p>
    <w:p w:rsidR="002E28D1" w:rsidRDefault="002E28D1" w:rsidP="00C83D83">
      <w:pPr>
        <w:spacing w:after="0" w:line="240" w:lineRule="auto"/>
        <w:rPr>
          <w:rFonts w:cstheme="minorHAnsi"/>
          <w:b/>
          <w:sz w:val="20"/>
          <w:szCs w:val="20"/>
        </w:rPr>
      </w:pPr>
    </w:p>
    <w:p w:rsidR="002E28D1" w:rsidRDefault="002E28D1" w:rsidP="00C83D83">
      <w:pPr>
        <w:spacing w:after="0" w:line="240" w:lineRule="auto"/>
        <w:rPr>
          <w:rFonts w:cstheme="minorHAnsi"/>
          <w:b/>
          <w:sz w:val="20"/>
          <w:szCs w:val="20"/>
        </w:rPr>
      </w:pPr>
    </w:p>
    <w:p w:rsidR="002E28D1" w:rsidRDefault="002E28D1" w:rsidP="00C83D83">
      <w:pPr>
        <w:spacing w:after="0" w:line="240" w:lineRule="auto"/>
        <w:rPr>
          <w:rFonts w:cstheme="minorHAnsi"/>
          <w:b/>
          <w:sz w:val="20"/>
          <w:szCs w:val="20"/>
        </w:rPr>
      </w:pPr>
    </w:p>
    <w:p w:rsidR="008146E4" w:rsidRDefault="008146E4" w:rsidP="00C83D83">
      <w:pPr>
        <w:spacing w:after="0" w:line="240" w:lineRule="auto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Focus:</w:t>
      </w:r>
    </w:p>
    <w:p w:rsidR="008146E4" w:rsidRPr="00A00060" w:rsidRDefault="00A00060" w:rsidP="008146E4">
      <w:pPr>
        <w:pStyle w:val="ListParagraph"/>
        <w:numPr>
          <w:ilvl w:val="0"/>
          <w:numId w:val="28"/>
        </w:numPr>
        <w:spacing w:after="0" w:line="240" w:lineRule="auto"/>
        <w:rPr>
          <w:rFonts w:cstheme="minorHAnsi"/>
          <w:sz w:val="20"/>
          <w:szCs w:val="20"/>
        </w:rPr>
      </w:pPr>
      <w:r w:rsidRPr="00A00060">
        <w:rPr>
          <w:rFonts w:cstheme="minorHAnsi"/>
          <w:sz w:val="20"/>
          <w:szCs w:val="20"/>
        </w:rPr>
        <w:t>Public</w:t>
      </w:r>
    </w:p>
    <w:p w:rsidR="00A00060" w:rsidRPr="00A00060" w:rsidRDefault="00A00060" w:rsidP="008146E4">
      <w:pPr>
        <w:pStyle w:val="ListParagraph"/>
        <w:numPr>
          <w:ilvl w:val="0"/>
          <w:numId w:val="28"/>
        </w:numPr>
        <w:spacing w:after="0" w:line="240" w:lineRule="auto"/>
        <w:rPr>
          <w:rFonts w:cstheme="minorHAnsi"/>
          <w:sz w:val="20"/>
          <w:szCs w:val="20"/>
        </w:rPr>
      </w:pPr>
      <w:r w:rsidRPr="00A00060">
        <w:rPr>
          <w:rFonts w:cstheme="minorHAnsi"/>
          <w:sz w:val="20"/>
          <w:szCs w:val="20"/>
        </w:rPr>
        <w:t xml:space="preserve">Providers – schools, home, </w:t>
      </w:r>
      <w:proofErr w:type="spellStart"/>
      <w:r w:rsidRPr="00A00060">
        <w:rPr>
          <w:rFonts w:cstheme="minorHAnsi"/>
          <w:sz w:val="20"/>
          <w:szCs w:val="20"/>
        </w:rPr>
        <w:t>post secondary</w:t>
      </w:r>
      <w:proofErr w:type="spellEnd"/>
      <w:r w:rsidRPr="00A00060">
        <w:rPr>
          <w:rFonts w:cstheme="minorHAnsi"/>
          <w:sz w:val="20"/>
          <w:szCs w:val="20"/>
        </w:rPr>
        <w:t xml:space="preserve"> institutions</w:t>
      </w:r>
    </w:p>
    <w:p w:rsidR="00A00060" w:rsidRPr="00A00060" w:rsidRDefault="00A00060" w:rsidP="008146E4">
      <w:pPr>
        <w:pStyle w:val="ListParagraph"/>
        <w:numPr>
          <w:ilvl w:val="0"/>
          <w:numId w:val="28"/>
        </w:numPr>
        <w:spacing w:after="0" w:line="240" w:lineRule="auto"/>
        <w:rPr>
          <w:rFonts w:cstheme="minorHAnsi"/>
          <w:sz w:val="20"/>
          <w:szCs w:val="20"/>
        </w:rPr>
      </w:pPr>
      <w:r w:rsidRPr="00A00060">
        <w:rPr>
          <w:rFonts w:cstheme="minorHAnsi"/>
          <w:sz w:val="20"/>
          <w:szCs w:val="20"/>
        </w:rPr>
        <w:t>Levels – ECD, ECE,</w:t>
      </w:r>
      <w:r>
        <w:rPr>
          <w:rFonts w:cstheme="minorHAnsi"/>
          <w:sz w:val="20"/>
          <w:szCs w:val="20"/>
        </w:rPr>
        <w:t xml:space="preserve"> elementary, secondary, </w:t>
      </w:r>
      <w:proofErr w:type="spellStart"/>
      <w:r>
        <w:rPr>
          <w:rFonts w:cstheme="minorHAnsi"/>
          <w:sz w:val="20"/>
          <w:szCs w:val="20"/>
        </w:rPr>
        <w:t>post secondary</w:t>
      </w:r>
      <w:proofErr w:type="spellEnd"/>
      <w:r>
        <w:rPr>
          <w:rFonts w:cstheme="minorHAnsi"/>
          <w:sz w:val="20"/>
          <w:szCs w:val="20"/>
        </w:rPr>
        <w:t>, continuing</w:t>
      </w:r>
      <w:r w:rsidRPr="00A00060">
        <w:rPr>
          <w:rFonts w:cstheme="minorHAnsi"/>
          <w:sz w:val="20"/>
          <w:szCs w:val="20"/>
        </w:rPr>
        <w:t xml:space="preserve"> </w:t>
      </w:r>
    </w:p>
    <w:p w:rsidR="00A00060" w:rsidRPr="00A00060" w:rsidRDefault="00A00060" w:rsidP="008146E4">
      <w:pPr>
        <w:pStyle w:val="ListParagraph"/>
        <w:numPr>
          <w:ilvl w:val="0"/>
          <w:numId w:val="28"/>
        </w:numPr>
        <w:spacing w:after="0" w:line="240" w:lineRule="auto"/>
        <w:rPr>
          <w:rFonts w:cstheme="minorHAnsi"/>
          <w:sz w:val="20"/>
          <w:szCs w:val="20"/>
        </w:rPr>
      </w:pPr>
      <w:r w:rsidRPr="00A00060">
        <w:rPr>
          <w:rFonts w:cstheme="minorHAnsi"/>
          <w:sz w:val="20"/>
          <w:szCs w:val="20"/>
        </w:rPr>
        <w:t>Purposes</w:t>
      </w:r>
      <w:r>
        <w:rPr>
          <w:rFonts w:cstheme="minorHAnsi"/>
          <w:sz w:val="20"/>
          <w:szCs w:val="20"/>
        </w:rPr>
        <w:t xml:space="preserve"> – further education, life, citizenship, individual development</w:t>
      </w:r>
    </w:p>
    <w:p w:rsidR="00A00060" w:rsidRPr="00A00060" w:rsidRDefault="00A00060" w:rsidP="008146E4">
      <w:pPr>
        <w:pStyle w:val="ListParagraph"/>
        <w:numPr>
          <w:ilvl w:val="0"/>
          <w:numId w:val="28"/>
        </w:numPr>
        <w:spacing w:after="0" w:line="240" w:lineRule="auto"/>
        <w:rPr>
          <w:rFonts w:cstheme="minorHAnsi"/>
          <w:sz w:val="20"/>
          <w:szCs w:val="20"/>
        </w:rPr>
      </w:pPr>
      <w:r w:rsidRPr="00A00060">
        <w:rPr>
          <w:rFonts w:cstheme="minorHAnsi"/>
          <w:sz w:val="20"/>
          <w:szCs w:val="20"/>
        </w:rPr>
        <w:t>Stakeholders</w:t>
      </w:r>
      <w:r>
        <w:rPr>
          <w:rFonts w:cstheme="minorHAnsi"/>
          <w:sz w:val="20"/>
          <w:szCs w:val="20"/>
        </w:rPr>
        <w:t xml:space="preserve"> – students, learners, taxpayer, parents, </w:t>
      </w:r>
    </w:p>
    <w:p w:rsidR="00A00060" w:rsidRPr="00A00060" w:rsidRDefault="00A00060" w:rsidP="008146E4">
      <w:pPr>
        <w:pStyle w:val="ListParagraph"/>
        <w:numPr>
          <w:ilvl w:val="0"/>
          <w:numId w:val="28"/>
        </w:numPr>
        <w:spacing w:after="0" w:line="240" w:lineRule="auto"/>
        <w:rPr>
          <w:rFonts w:cstheme="minorHAnsi"/>
          <w:sz w:val="20"/>
          <w:szCs w:val="20"/>
        </w:rPr>
      </w:pPr>
      <w:r w:rsidRPr="00A00060">
        <w:rPr>
          <w:rFonts w:cstheme="minorHAnsi"/>
          <w:sz w:val="20"/>
          <w:szCs w:val="20"/>
        </w:rPr>
        <w:t>Process</w:t>
      </w:r>
    </w:p>
    <w:p w:rsidR="008146E4" w:rsidRDefault="008146E4" w:rsidP="00C83D83">
      <w:pPr>
        <w:spacing w:after="0" w:line="240" w:lineRule="auto"/>
        <w:rPr>
          <w:rFonts w:cstheme="minorHAnsi"/>
          <w:b/>
          <w:sz w:val="20"/>
          <w:szCs w:val="20"/>
        </w:rPr>
      </w:pPr>
    </w:p>
    <w:p w:rsidR="000021B5" w:rsidRDefault="00C83D83" w:rsidP="00C83D83">
      <w:pPr>
        <w:spacing w:after="0" w:line="240" w:lineRule="auto"/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>First Steps:</w:t>
      </w:r>
    </w:p>
    <w:p w:rsidR="00C83D83" w:rsidRDefault="00C83D83" w:rsidP="00C83D83">
      <w:pPr>
        <w:pStyle w:val="ListParagraph"/>
        <w:numPr>
          <w:ilvl w:val="0"/>
          <w:numId w:val="27"/>
        </w:numPr>
        <w:spacing w:after="0" w:line="240" w:lineRule="auto"/>
        <w:rPr>
          <w:sz w:val="20"/>
          <w:szCs w:val="20"/>
          <w:lang w:val="en-US"/>
        </w:rPr>
      </w:pPr>
      <w:r w:rsidRPr="00C83D83">
        <w:rPr>
          <w:sz w:val="20"/>
          <w:szCs w:val="20"/>
          <w:lang w:val="en-US"/>
        </w:rPr>
        <w:t>A (printable) electronic newsletter</w:t>
      </w:r>
    </w:p>
    <w:p w:rsidR="00C83D83" w:rsidRDefault="00C83D83" w:rsidP="00C83D83">
      <w:pPr>
        <w:pStyle w:val="ListParagraph"/>
        <w:numPr>
          <w:ilvl w:val="0"/>
          <w:numId w:val="27"/>
        </w:numPr>
        <w:spacing w:after="0" w:line="240" w:lineRule="auto"/>
        <w:rPr>
          <w:sz w:val="20"/>
          <w:szCs w:val="20"/>
          <w:lang w:val="en-US"/>
        </w:rPr>
      </w:pPr>
      <w:r w:rsidRPr="00C83D83">
        <w:rPr>
          <w:sz w:val="20"/>
          <w:szCs w:val="20"/>
          <w:lang w:val="en-US"/>
        </w:rPr>
        <w:t>Occasional papers</w:t>
      </w:r>
    </w:p>
    <w:p w:rsidR="00C83D83" w:rsidRDefault="00C83D83" w:rsidP="00C83D83">
      <w:pPr>
        <w:pStyle w:val="ListParagraph"/>
        <w:numPr>
          <w:ilvl w:val="0"/>
          <w:numId w:val="27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P</w:t>
      </w:r>
      <w:r w:rsidR="000021B5" w:rsidRPr="00C83D83">
        <w:rPr>
          <w:sz w:val="20"/>
          <w:szCs w:val="20"/>
          <w:lang w:val="en-US"/>
        </w:rPr>
        <w:t xml:space="preserve">ilot a public participation activity using community engagement software. </w:t>
      </w:r>
    </w:p>
    <w:p w:rsidR="008146E4" w:rsidRDefault="002E28D1" w:rsidP="008146E4">
      <w:pPr>
        <w:pStyle w:val="ListParagraph"/>
        <w:numPr>
          <w:ilvl w:val="0"/>
          <w:numId w:val="27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Structured local discussion groups</w:t>
      </w:r>
    </w:p>
    <w:p w:rsidR="008146E4" w:rsidRDefault="000021B5" w:rsidP="008146E4">
      <w:pPr>
        <w:pStyle w:val="ListParagraph"/>
        <w:numPr>
          <w:ilvl w:val="0"/>
          <w:numId w:val="27"/>
        </w:numPr>
        <w:spacing w:after="0" w:line="240" w:lineRule="auto"/>
        <w:rPr>
          <w:sz w:val="20"/>
          <w:szCs w:val="20"/>
          <w:lang w:val="en-US"/>
        </w:rPr>
      </w:pPr>
      <w:r w:rsidRPr="008146E4">
        <w:rPr>
          <w:sz w:val="20"/>
          <w:szCs w:val="20"/>
          <w:lang w:val="en-US"/>
        </w:rPr>
        <w:t>Conversations with educators</w:t>
      </w:r>
    </w:p>
    <w:p w:rsidR="000021B5" w:rsidRDefault="002E28D1" w:rsidP="008146E4">
      <w:pPr>
        <w:pStyle w:val="ListParagraph"/>
        <w:numPr>
          <w:ilvl w:val="0"/>
          <w:numId w:val="27"/>
        </w:numPr>
        <w:spacing w:after="0" w:line="240" w:lineRule="auto"/>
        <w:rPr>
          <w:sz w:val="20"/>
          <w:szCs w:val="20"/>
          <w:lang w:val="en-US"/>
        </w:rPr>
      </w:pPr>
      <w:r w:rsidRPr="008146E4">
        <w:rPr>
          <w:sz w:val="20"/>
          <w:szCs w:val="20"/>
          <w:lang w:val="en-US"/>
        </w:rPr>
        <w:t>One or more school based awards for b</w:t>
      </w:r>
      <w:r w:rsidR="000021B5" w:rsidRPr="008146E4">
        <w:rPr>
          <w:sz w:val="20"/>
          <w:szCs w:val="20"/>
          <w:lang w:val="en-US"/>
        </w:rPr>
        <w:t>est practices</w:t>
      </w:r>
    </w:p>
    <w:p w:rsidR="008146E4" w:rsidRPr="008146E4" w:rsidRDefault="008146E4" w:rsidP="008146E4">
      <w:pPr>
        <w:pStyle w:val="ListParagraph"/>
        <w:numPr>
          <w:ilvl w:val="0"/>
          <w:numId w:val="27"/>
        </w:num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Leadership activity</w:t>
      </w:r>
    </w:p>
    <w:p w:rsidR="000021B5" w:rsidRPr="00054FBE" w:rsidRDefault="000021B5" w:rsidP="000021B5">
      <w:pPr>
        <w:pStyle w:val="ListParagraph"/>
        <w:spacing w:after="0" w:line="240" w:lineRule="auto"/>
        <w:ind w:left="1440"/>
        <w:rPr>
          <w:sz w:val="16"/>
          <w:szCs w:val="16"/>
          <w:lang w:val="en-US"/>
        </w:rPr>
      </w:pPr>
    </w:p>
    <w:p w:rsidR="000021B5" w:rsidRPr="00F4197F" w:rsidRDefault="000021B5" w:rsidP="000021B5">
      <w:pPr>
        <w:pStyle w:val="ListParagraph"/>
        <w:numPr>
          <w:ilvl w:val="0"/>
          <w:numId w:val="20"/>
        </w:numPr>
        <w:spacing w:after="0" w:line="240" w:lineRule="auto"/>
        <w:rPr>
          <w:sz w:val="20"/>
          <w:szCs w:val="20"/>
          <w:lang w:val="en-US"/>
        </w:rPr>
      </w:pPr>
      <w:r w:rsidRPr="00F4197F">
        <w:rPr>
          <w:sz w:val="20"/>
          <w:szCs w:val="20"/>
          <w:lang w:val="en-US"/>
        </w:rPr>
        <w:t>Gathering and disseminating information</w:t>
      </w:r>
    </w:p>
    <w:p w:rsidR="000021B5" w:rsidRPr="00F4197F" w:rsidRDefault="000021B5" w:rsidP="000021B5">
      <w:pPr>
        <w:pStyle w:val="ListParagraph"/>
        <w:numPr>
          <w:ilvl w:val="0"/>
          <w:numId w:val="21"/>
        </w:numPr>
        <w:spacing w:after="0" w:line="240" w:lineRule="auto"/>
        <w:rPr>
          <w:sz w:val="20"/>
          <w:szCs w:val="20"/>
          <w:lang w:val="en-US"/>
        </w:rPr>
      </w:pPr>
      <w:r w:rsidRPr="00F4197F">
        <w:rPr>
          <w:sz w:val="20"/>
          <w:szCs w:val="20"/>
          <w:lang w:val="en-US"/>
        </w:rPr>
        <w:t>Focus: report cards, reading, basic skills, preparing for employment</w:t>
      </w:r>
    </w:p>
    <w:p w:rsidR="000021B5" w:rsidRPr="00F4197F" w:rsidRDefault="000021B5" w:rsidP="000021B5">
      <w:pPr>
        <w:pStyle w:val="ListParagraph"/>
        <w:numPr>
          <w:ilvl w:val="0"/>
          <w:numId w:val="21"/>
        </w:numPr>
        <w:spacing w:after="0" w:line="240" w:lineRule="auto"/>
        <w:rPr>
          <w:sz w:val="20"/>
          <w:szCs w:val="20"/>
          <w:lang w:val="en-US"/>
        </w:rPr>
      </w:pPr>
      <w:r w:rsidRPr="00F4197F">
        <w:rPr>
          <w:sz w:val="20"/>
          <w:szCs w:val="20"/>
          <w:lang w:val="en-US"/>
        </w:rPr>
        <w:t xml:space="preserve">Clientele: Public, parents, teachers, administrators, </w:t>
      </w:r>
    </w:p>
    <w:p w:rsidR="000021B5" w:rsidRPr="00F4197F" w:rsidRDefault="000021B5" w:rsidP="000021B5">
      <w:pPr>
        <w:pStyle w:val="ListParagraph"/>
        <w:numPr>
          <w:ilvl w:val="0"/>
          <w:numId w:val="21"/>
        </w:numPr>
        <w:spacing w:after="0" w:line="240" w:lineRule="auto"/>
        <w:rPr>
          <w:sz w:val="20"/>
          <w:szCs w:val="20"/>
          <w:lang w:val="en-US"/>
        </w:rPr>
      </w:pPr>
      <w:r w:rsidRPr="00F4197F">
        <w:rPr>
          <w:sz w:val="20"/>
          <w:szCs w:val="20"/>
          <w:lang w:val="en-US"/>
        </w:rPr>
        <w:t xml:space="preserve">Media: local media, electronic or print, </w:t>
      </w:r>
    </w:p>
    <w:p w:rsidR="000021B5" w:rsidRPr="00F4197F" w:rsidRDefault="000021B5" w:rsidP="000021B5">
      <w:pPr>
        <w:pStyle w:val="ListParagraph"/>
        <w:numPr>
          <w:ilvl w:val="0"/>
          <w:numId w:val="21"/>
        </w:numPr>
        <w:spacing w:after="0" w:line="240" w:lineRule="auto"/>
        <w:rPr>
          <w:sz w:val="20"/>
          <w:szCs w:val="20"/>
          <w:lang w:val="en-US"/>
        </w:rPr>
      </w:pPr>
      <w:r w:rsidRPr="00F4197F">
        <w:rPr>
          <w:sz w:val="20"/>
          <w:szCs w:val="20"/>
          <w:lang w:val="en-US"/>
        </w:rPr>
        <w:t xml:space="preserve">Format:  newsletter, blog, press releases, opinion pieces, guest articles, workshops </w:t>
      </w:r>
    </w:p>
    <w:p w:rsidR="000021B5" w:rsidRPr="00054FBE" w:rsidRDefault="000021B5" w:rsidP="000021B5">
      <w:pPr>
        <w:spacing w:after="0" w:line="240" w:lineRule="auto"/>
        <w:ind w:firstLine="360"/>
        <w:rPr>
          <w:sz w:val="16"/>
          <w:szCs w:val="16"/>
          <w:lang w:val="en-US"/>
        </w:rPr>
      </w:pPr>
    </w:p>
    <w:p w:rsidR="000021B5" w:rsidRPr="00F4197F" w:rsidRDefault="000021B5" w:rsidP="000021B5">
      <w:pPr>
        <w:pStyle w:val="ListParagraph"/>
        <w:numPr>
          <w:ilvl w:val="0"/>
          <w:numId w:val="24"/>
        </w:numPr>
        <w:spacing w:after="0" w:line="240" w:lineRule="auto"/>
        <w:rPr>
          <w:sz w:val="20"/>
          <w:szCs w:val="20"/>
          <w:lang w:val="en-US"/>
        </w:rPr>
      </w:pPr>
      <w:r w:rsidRPr="00F4197F">
        <w:rPr>
          <w:sz w:val="20"/>
          <w:szCs w:val="20"/>
          <w:lang w:val="en-US"/>
        </w:rPr>
        <w:t>Notes:</w:t>
      </w:r>
    </w:p>
    <w:p w:rsidR="000021B5" w:rsidRPr="00F4197F" w:rsidRDefault="000021B5" w:rsidP="000021B5">
      <w:pPr>
        <w:pStyle w:val="ListParagraph"/>
        <w:numPr>
          <w:ilvl w:val="0"/>
          <w:numId w:val="25"/>
        </w:numPr>
        <w:spacing w:after="0" w:line="240" w:lineRule="auto"/>
        <w:rPr>
          <w:sz w:val="20"/>
          <w:szCs w:val="20"/>
          <w:lang w:val="en-US"/>
        </w:rPr>
      </w:pPr>
      <w:r w:rsidRPr="00F4197F">
        <w:rPr>
          <w:sz w:val="20"/>
          <w:szCs w:val="20"/>
          <w:lang w:val="en-US"/>
        </w:rPr>
        <w:t>Our goal is to foster/support improvements in the system</w:t>
      </w:r>
    </w:p>
    <w:p w:rsidR="000021B5" w:rsidRPr="00F4197F" w:rsidRDefault="000021B5" w:rsidP="000021B5">
      <w:pPr>
        <w:pStyle w:val="ListParagraph"/>
        <w:numPr>
          <w:ilvl w:val="0"/>
          <w:numId w:val="25"/>
        </w:numPr>
        <w:spacing w:after="0" w:line="240" w:lineRule="auto"/>
        <w:rPr>
          <w:sz w:val="20"/>
          <w:szCs w:val="20"/>
          <w:lang w:val="en-US"/>
        </w:rPr>
      </w:pPr>
      <w:r w:rsidRPr="00F4197F">
        <w:rPr>
          <w:sz w:val="20"/>
          <w:szCs w:val="20"/>
          <w:lang w:val="en-US"/>
        </w:rPr>
        <w:t xml:space="preserve">Initiatives are our raison </w:t>
      </w:r>
      <w:proofErr w:type="spellStart"/>
      <w:r w:rsidRPr="00F4197F">
        <w:rPr>
          <w:sz w:val="20"/>
          <w:szCs w:val="20"/>
          <w:lang w:val="en-US"/>
        </w:rPr>
        <w:t>d’etre</w:t>
      </w:r>
      <w:proofErr w:type="spellEnd"/>
    </w:p>
    <w:p w:rsidR="000021B5" w:rsidRPr="00F4197F" w:rsidRDefault="000021B5" w:rsidP="000021B5">
      <w:pPr>
        <w:pStyle w:val="ListParagraph"/>
        <w:numPr>
          <w:ilvl w:val="0"/>
          <w:numId w:val="25"/>
        </w:numPr>
        <w:spacing w:after="0" w:line="240" w:lineRule="auto"/>
        <w:rPr>
          <w:sz w:val="20"/>
          <w:szCs w:val="20"/>
          <w:lang w:val="en-US"/>
        </w:rPr>
      </w:pPr>
      <w:r w:rsidRPr="00F4197F">
        <w:rPr>
          <w:sz w:val="20"/>
          <w:szCs w:val="20"/>
          <w:lang w:val="en-US"/>
        </w:rPr>
        <w:t>Needed to help with fund raising</w:t>
      </w:r>
    </w:p>
    <w:p w:rsidR="000021B5" w:rsidRPr="00F4197F" w:rsidRDefault="000021B5" w:rsidP="000021B5">
      <w:pPr>
        <w:pStyle w:val="ListParagraph"/>
        <w:numPr>
          <w:ilvl w:val="0"/>
          <w:numId w:val="25"/>
        </w:numPr>
        <w:spacing w:after="0" w:line="240" w:lineRule="auto"/>
        <w:rPr>
          <w:sz w:val="20"/>
          <w:szCs w:val="20"/>
          <w:lang w:val="en-US"/>
        </w:rPr>
      </w:pPr>
      <w:r w:rsidRPr="00F4197F">
        <w:rPr>
          <w:sz w:val="20"/>
          <w:szCs w:val="20"/>
          <w:lang w:val="en-US"/>
        </w:rPr>
        <w:t>Try to involve UPEI education students in out initiatives, new teachers</w:t>
      </w:r>
    </w:p>
    <w:p w:rsidR="000021B5" w:rsidRPr="00F4197F" w:rsidRDefault="000021B5" w:rsidP="000021B5">
      <w:pPr>
        <w:pStyle w:val="ListParagraph"/>
        <w:numPr>
          <w:ilvl w:val="0"/>
          <w:numId w:val="25"/>
        </w:numPr>
        <w:spacing w:after="0" w:line="240" w:lineRule="auto"/>
        <w:rPr>
          <w:sz w:val="20"/>
          <w:szCs w:val="20"/>
          <w:lang w:val="en-US"/>
        </w:rPr>
      </w:pPr>
      <w:r w:rsidRPr="00F4197F">
        <w:rPr>
          <w:sz w:val="20"/>
          <w:szCs w:val="20"/>
          <w:lang w:val="en-US"/>
        </w:rPr>
        <w:t>Resources needed to mount initiatives</w:t>
      </w:r>
    </w:p>
    <w:p w:rsidR="000021B5" w:rsidRPr="00F4197F" w:rsidRDefault="000021B5" w:rsidP="000021B5">
      <w:pPr>
        <w:pStyle w:val="ListParagraph"/>
        <w:numPr>
          <w:ilvl w:val="0"/>
          <w:numId w:val="25"/>
        </w:numPr>
        <w:spacing w:after="0" w:line="240" w:lineRule="auto"/>
        <w:rPr>
          <w:sz w:val="20"/>
          <w:szCs w:val="20"/>
          <w:lang w:val="en-US"/>
        </w:rPr>
      </w:pPr>
      <w:r w:rsidRPr="00F4197F">
        <w:rPr>
          <w:sz w:val="20"/>
          <w:szCs w:val="20"/>
          <w:lang w:val="en-US"/>
        </w:rPr>
        <w:t>National focus may reduce concerns of Island teachers</w:t>
      </w:r>
    </w:p>
    <w:p w:rsidR="000021B5" w:rsidRPr="00F4197F" w:rsidRDefault="000021B5" w:rsidP="000021B5">
      <w:pPr>
        <w:pStyle w:val="ListParagraph"/>
        <w:numPr>
          <w:ilvl w:val="0"/>
          <w:numId w:val="25"/>
        </w:numPr>
        <w:spacing w:after="0" w:line="240" w:lineRule="auto"/>
        <w:rPr>
          <w:sz w:val="20"/>
          <w:szCs w:val="20"/>
          <w:lang w:val="en-US"/>
        </w:rPr>
      </w:pPr>
      <w:r w:rsidRPr="00F4197F">
        <w:rPr>
          <w:sz w:val="20"/>
          <w:szCs w:val="20"/>
          <w:lang w:val="en-US"/>
        </w:rPr>
        <w:t>As we shape ideas, it may be useful to consult broader group</w:t>
      </w:r>
    </w:p>
    <w:p w:rsidR="000021B5" w:rsidRPr="00F4197F" w:rsidRDefault="000021B5" w:rsidP="000021B5">
      <w:pPr>
        <w:pStyle w:val="ListParagraph"/>
        <w:numPr>
          <w:ilvl w:val="0"/>
          <w:numId w:val="25"/>
        </w:numPr>
        <w:spacing w:after="0" w:line="240" w:lineRule="auto"/>
        <w:rPr>
          <w:sz w:val="20"/>
          <w:szCs w:val="20"/>
          <w:lang w:val="en-US"/>
        </w:rPr>
      </w:pPr>
      <w:r w:rsidRPr="00F4197F">
        <w:rPr>
          <w:sz w:val="20"/>
          <w:szCs w:val="20"/>
          <w:lang w:val="en-US"/>
        </w:rPr>
        <w:t>Call for papers/nominations versus self-nomination</w:t>
      </w:r>
    </w:p>
    <w:p w:rsidR="000021B5" w:rsidRPr="00F4197F" w:rsidRDefault="000021B5" w:rsidP="000021B5">
      <w:pPr>
        <w:pStyle w:val="ListParagraph"/>
        <w:numPr>
          <w:ilvl w:val="0"/>
          <w:numId w:val="25"/>
        </w:numPr>
        <w:spacing w:after="0" w:line="240" w:lineRule="auto"/>
        <w:rPr>
          <w:sz w:val="20"/>
          <w:szCs w:val="20"/>
          <w:lang w:val="en-US"/>
        </w:rPr>
      </w:pPr>
      <w:r w:rsidRPr="00F4197F">
        <w:rPr>
          <w:sz w:val="20"/>
          <w:szCs w:val="20"/>
          <w:lang w:val="en-US"/>
        </w:rPr>
        <w:t>Invite others to join working groups</w:t>
      </w:r>
    </w:p>
    <w:p w:rsidR="000021B5" w:rsidRPr="00F4197F" w:rsidRDefault="000021B5" w:rsidP="000021B5">
      <w:pPr>
        <w:pStyle w:val="ListParagraph"/>
        <w:numPr>
          <w:ilvl w:val="0"/>
          <w:numId w:val="25"/>
        </w:numPr>
        <w:spacing w:after="0" w:line="240" w:lineRule="auto"/>
        <w:rPr>
          <w:sz w:val="20"/>
          <w:szCs w:val="20"/>
          <w:lang w:val="en-US"/>
        </w:rPr>
      </w:pPr>
      <w:r w:rsidRPr="00F4197F">
        <w:rPr>
          <w:sz w:val="20"/>
          <w:szCs w:val="20"/>
          <w:lang w:val="en-US"/>
        </w:rPr>
        <w:t xml:space="preserve">Even replicating the discussion of last night would have value. </w:t>
      </w:r>
    </w:p>
    <w:p w:rsidR="000021B5" w:rsidRPr="000021B5" w:rsidRDefault="000021B5" w:rsidP="000021B5">
      <w:pPr>
        <w:spacing w:after="0" w:line="240" w:lineRule="auto"/>
        <w:ind w:left="360"/>
        <w:rPr>
          <w:rFonts w:cstheme="minorHAnsi"/>
          <w:b/>
          <w:sz w:val="20"/>
          <w:szCs w:val="20"/>
        </w:rPr>
      </w:pPr>
    </w:p>
    <w:sectPr w:rsidR="000021B5" w:rsidRPr="000021B5" w:rsidSect="000021B5">
      <w:type w:val="continuous"/>
      <w:pgSz w:w="12240" w:h="15840"/>
      <w:pgMar w:top="567" w:right="567" w:bottom="567" w:left="567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8E6EC7"/>
    <w:multiLevelType w:val="hybridMultilevel"/>
    <w:tmpl w:val="1898F8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3069C9"/>
    <w:multiLevelType w:val="hybridMultilevel"/>
    <w:tmpl w:val="3DA414D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DB3197"/>
    <w:multiLevelType w:val="hybridMultilevel"/>
    <w:tmpl w:val="787E0B9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9562663"/>
    <w:multiLevelType w:val="hybridMultilevel"/>
    <w:tmpl w:val="95161A50"/>
    <w:lvl w:ilvl="0" w:tplc="1009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4">
    <w:nsid w:val="218B77AF"/>
    <w:multiLevelType w:val="hybridMultilevel"/>
    <w:tmpl w:val="A31CFC0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21B1FCC"/>
    <w:multiLevelType w:val="hybridMultilevel"/>
    <w:tmpl w:val="2A44CA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4593452"/>
    <w:multiLevelType w:val="hybridMultilevel"/>
    <w:tmpl w:val="F3B6476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6C47551"/>
    <w:multiLevelType w:val="hybridMultilevel"/>
    <w:tmpl w:val="E2BE356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28992AD6"/>
    <w:multiLevelType w:val="hybridMultilevel"/>
    <w:tmpl w:val="0A9EC8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9607841"/>
    <w:multiLevelType w:val="hybridMultilevel"/>
    <w:tmpl w:val="4EA816A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2BD70B90"/>
    <w:multiLevelType w:val="hybridMultilevel"/>
    <w:tmpl w:val="87BE2ED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F6C762F"/>
    <w:multiLevelType w:val="hybridMultilevel"/>
    <w:tmpl w:val="69F43BF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55533D4"/>
    <w:multiLevelType w:val="hybridMultilevel"/>
    <w:tmpl w:val="349E1068"/>
    <w:lvl w:ilvl="0" w:tplc="338000BA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5EE33D2"/>
    <w:multiLevelType w:val="multilevel"/>
    <w:tmpl w:val="935C9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69D64FA"/>
    <w:multiLevelType w:val="hybridMultilevel"/>
    <w:tmpl w:val="3D4846B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43F26DEA"/>
    <w:multiLevelType w:val="hybridMultilevel"/>
    <w:tmpl w:val="3FFCFCC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470B33CA"/>
    <w:multiLevelType w:val="hybridMultilevel"/>
    <w:tmpl w:val="331032D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4B54168F"/>
    <w:multiLevelType w:val="hybridMultilevel"/>
    <w:tmpl w:val="64F0D7B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9DE57B3"/>
    <w:multiLevelType w:val="hybridMultilevel"/>
    <w:tmpl w:val="877AD0CE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>
    <w:nsid w:val="64043F46"/>
    <w:multiLevelType w:val="hybridMultilevel"/>
    <w:tmpl w:val="37700B9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83F7F86"/>
    <w:multiLevelType w:val="hybridMultilevel"/>
    <w:tmpl w:val="04EC292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69F52D47"/>
    <w:multiLevelType w:val="hybridMultilevel"/>
    <w:tmpl w:val="875AFAB4"/>
    <w:lvl w:ilvl="0" w:tplc="93AA6A7C">
      <w:start w:val="1"/>
      <w:numFmt w:val="decimal"/>
      <w:lvlText w:val="%1"/>
      <w:lvlJc w:val="left"/>
      <w:pPr>
        <w:ind w:left="1080" w:hanging="720"/>
      </w:pPr>
      <w:rPr>
        <w:rFonts w:asciiTheme="minorHAnsi" w:eastAsiaTheme="minorHAnsi" w:hAnsiTheme="minorHAnsi" w:cstheme="minorBidi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C000411"/>
    <w:multiLevelType w:val="hybridMultilevel"/>
    <w:tmpl w:val="40D4756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73B41AD8"/>
    <w:multiLevelType w:val="hybridMultilevel"/>
    <w:tmpl w:val="0C0A619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B48478C"/>
    <w:multiLevelType w:val="hybridMultilevel"/>
    <w:tmpl w:val="216C8EE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7B733320"/>
    <w:multiLevelType w:val="hybridMultilevel"/>
    <w:tmpl w:val="1744D4E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D3C3780"/>
    <w:multiLevelType w:val="hybridMultilevel"/>
    <w:tmpl w:val="C6486F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FA77DF9"/>
    <w:multiLevelType w:val="hybridMultilevel"/>
    <w:tmpl w:val="0540CE4A"/>
    <w:lvl w:ilvl="0" w:tplc="8916B066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21"/>
  </w:num>
  <w:num w:numId="3">
    <w:abstractNumId w:val="20"/>
  </w:num>
  <w:num w:numId="4">
    <w:abstractNumId w:val="16"/>
  </w:num>
  <w:num w:numId="5">
    <w:abstractNumId w:val="15"/>
  </w:num>
  <w:num w:numId="6">
    <w:abstractNumId w:val="18"/>
  </w:num>
  <w:num w:numId="7">
    <w:abstractNumId w:val="9"/>
  </w:num>
  <w:num w:numId="8">
    <w:abstractNumId w:val="5"/>
  </w:num>
  <w:num w:numId="9">
    <w:abstractNumId w:val="3"/>
  </w:num>
  <w:num w:numId="10">
    <w:abstractNumId w:val="13"/>
  </w:num>
  <w:num w:numId="11">
    <w:abstractNumId w:val="0"/>
  </w:num>
  <w:num w:numId="12">
    <w:abstractNumId w:val="8"/>
  </w:num>
  <w:num w:numId="13">
    <w:abstractNumId w:val="4"/>
  </w:num>
  <w:num w:numId="14">
    <w:abstractNumId w:val="17"/>
  </w:num>
  <w:num w:numId="15">
    <w:abstractNumId w:val="19"/>
  </w:num>
  <w:num w:numId="16">
    <w:abstractNumId w:val="25"/>
  </w:num>
  <w:num w:numId="17">
    <w:abstractNumId w:val="1"/>
  </w:num>
  <w:num w:numId="18">
    <w:abstractNumId w:val="10"/>
  </w:num>
  <w:num w:numId="19">
    <w:abstractNumId w:val="11"/>
  </w:num>
  <w:num w:numId="20">
    <w:abstractNumId w:val="23"/>
  </w:num>
  <w:num w:numId="21">
    <w:abstractNumId w:val="24"/>
  </w:num>
  <w:num w:numId="22">
    <w:abstractNumId w:val="22"/>
  </w:num>
  <w:num w:numId="23">
    <w:abstractNumId w:val="14"/>
  </w:num>
  <w:num w:numId="24">
    <w:abstractNumId w:val="12"/>
  </w:num>
  <w:num w:numId="25">
    <w:abstractNumId w:val="7"/>
  </w:num>
  <w:num w:numId="26">
    <w:abstractNumId w:val="2"/>
  </w:num>
  <w:num w:numId="27">
    <w:abstractNumId w:val="26"/>
  </w:num>
  <w:num w:numId="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0D36"/>
    <w:rsid w:val="000021B5"/>
    <w:rsid w:val="0001087F"/>
    <w:rsid w:val="0002180B"/>
    <w:rsid w:val="00052FCB"/>
    <w:rsid w:val="00096BC4"/>
    <w:rsid w:val="000A4E24"/>
    <w:rsid w:val="000A5A9E"/>
    <w:rsid w:val="000F5824"/>
    <w:rsid w:val="00123931"/>
    <w:rsid w:val="00123E66"/>
    <w:rsid w:val="00151F07"/>
    <w:rsid w:val="00177984"/>
    <w:rsid w:val="001A1C8B"/>
    <w:rsid w:val="001B60D7"/>
    <w:rsid w:val="002557F8"/>
    <w:rsid w:val="00281EE3"/>
    <w:rsid w:val="002E0D36"/>
    <w:rsid w:val="002E28D1"/>
    <w:rsid w:val="003044BF"/>
    <w:rsid w:val="0032078A"/>
    <w:rsid w:val="003C4E01"/>
    <w:rsid w:val="003D5523"/>
    <w:rsid w:val="003E6874"/>
    <w:rsid w:val="004242CF"/>
    <w:rsid w:val="004321D3"/>
    <w:rsid w:val="00475419"/>
    <w:rsid w:val="004F1FEA"/>
    <w:rsid w:val="00511E4C"/>
    <w:rsid w:val="00586BC5"/>
    <w:rsid w:val="005E1FD9"/>
    <w:rsid w:val="00652872"/>
    <w:rsid w:val="006B68BD"/>
    <w:rsid w:val="006F5FED"/>
    <w:rsid w:val="00765DC9"/>
    <w:rsid w:val="00770903"/>
    <w:rsid w:val="00771FEB"/>
    <w:rsid w:val="007C2DA4"/>
    <w:rsid w:val="00812E85"/>
    <w:rsid w:val="008146E4"/>
    <w:rsid w:val="00861187"/>
    <w:rsid w:val="008D75AC"/>
    <w:rsid w:val="00900348"/>
    <w:rsid w:val="00954D8F"/>
    <w:rsid w:val="009841EE"/>
    <w:rsid w:val="00992827"/>
    <w:rsid w:val="00A00060"/>
    <w:rsid w:val="00A11019"/>
    <w:rsid w:val="00A34A38"/>
    <w:rsid w:val="00AA03D1"/>
    <w:rsid w:val="00AC0478"/>
    <w:rsid w:val="00AE6381"/>
    <w:rsid w:val="00B40BE6"/>
    <w:rsid w:val="00B740D2"/>
    <w:rsid w:val="00B77D8F"/>
    <w:rsid w:val="00BF3B13"/>
    <w:rsid w:val="00C42B97"/>
    <w:rsid w:val="00C83D83"/>
    <w:rsid w:val="00C86BCF"/>
    <w:rsid w:val="00C957F5"/>
    <w:rsid w:val="00CF46C5"/>
    <w:rsid w:val="00D10669"/>
    <w:rsid w:val="00D51A73"/>
    <w:rsid w:val="00D778EB"/>
    <w:rsid w:val="00D80312"/>
    <w:rsid w:val="00DC243D"/>
    <w:rsid w:val="00EC1626"/>
    <w:rsid w:val="00EF63C7"/>
    <w:rsid w:val="00F26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E0D3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1066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E0D3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106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1DD00D-4755-4B57-AA69-C38FDA7FCB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387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2593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7</cp:revision>
  <cp:lastPrinted>2012-09-17T04:12:00Z</cp:lastPrinted>
  <dcterms:created xsi:type="dcterms:W3CDTF">2012-09-17T04:04:00Z</dcterms:created>
  <dcterms:modified xsi:type="dcterms:W3CDTF">2012-10-07T09:19:00Z</dcterms:modified>
</cp:coreProperties>
</file>