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3931" w:rsidRPr="001A1C8B" w:rsidRDefault="00123931" w:rsidP="00123931">
      <w:pPr>
        <w:spacing w:after="0"/>
        <w:jc w:val="right"/>
        <w:rPr>
          <w:sz w:val="20"/>
          <w:szCs w:val="20"/>
          <w:lang w:val="en-US"/>
        </w:rPr>
      </w:pPr>
    </w:p>
    <w:p w:rsidR="00123931" w:rsidRPr="00FD6E93" w:rsidRDefault="00123931" w:rsidP="003C5623">
      <w:pPr>
        <w:spacing w:after="0" w:line="240" w:lineRule="auto"/>
        <w:jc w:val="center"/>
        <w:rPr>
          <w:lang w:val="en-US"/>
        </w:rPr>
      </w:pPr>
      <w:r w:rsidRPr="00FD6E93">
        <w:rPr>
          <w:b/>
          <w:lang w:val="en-US"/>
        </w:rPr>
        <w:t>EDUCATION FIRST CANADA</w:t>
      </w:r>
      <w:r w:rsidR="009574A3" w:rsidRPr="00FD6E93">
        <w:rPr>
          <w:b/>
          <w:lang w:val="en-US"/>
        </w:rPr>
        <w:t xml:space="preserve"> INC.</w:t>
      </w:r>
    </w:p>
    <w:p w:rsidR="009574A3" w:rsidRPr="00FD6E93" w:rsidRDefault="00D83EA3" w:rsidP="003C5623">
      <w:pPr>
        <w:spacing w:after="0" w:line="240" w:lineRule="auto"/>
        <w:jc w:val="center"/>
        <w:rPr>
          <w:lang w:val="en-US"/>
        </w:rPr>
      </w:pPr>
      <w:r>
        <w:rPr>
          <w:lang w:val="en-US"/>
        </w:rPr>
        <w:t>Planning Framework</w:t>
      </w:r>
    </w:p>
    <w:p w:rsidR="003C5623" w:rsidRDefault="00D83EA3" w:rsidP="003C5623">
      <w:pPr>
        <w:spacing w:after="0" w:line="240" w:lineRule="auto"/>
        <w:jc w:val="center"/>
        <w:rPr>
          <w:lang w:val="en-US"/>
        </w:rPr>
      </w:pPr>
      <w:r>
        <w:rPr>
          <w:lang w:val="en-US"/>
        </w:rPr>
        <w:t>October 30,</w:t>
      </w:r>
      <w:r w:rsidR="009574A3" w:rsidRPr="00FD6E93">
        <w:rPr>
          <w:lang w:val="en-US"/>
        </w:rPr>
        <w:t xml:space="preserve"> 2012</w:t>
      </w:r>
      <w:r w:rsidR="003C5623">
        <w:rPr>
          <w:lang w:val="en-US"/>
        </w:rPr>
        <w:t xml:space="preserve"> from 4-6:00 pm</w:t>
      </w:r>
    </w:p>
    <w:p w:rsidR="003C5623" w:rsidRPr="00FD6E93" w:rsidRDefault="003C5623" w:rsidP="003C5623">
      <w:pPr>
        <w:spacing w:after="0" w:line="240" w:lineRule="auto"/>
        <w:jc w:val="center"/>
        <w:rPr>
          <w:b/>
        </w:rPr>
        <w:sectPr w:rsidR="003C5623" w:rsidRPr="00FD6E93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>
        <w:rPr>
          <w:lang w:val="en-US"/>
        </w:rPr>
        <w:t>Stratford town Hall</w:t>
      </w:r>
    </w:p>
    <w:p w:rsidR="00A72643" w:rsidRDefault="00A72643" w:rsidP="00123E66">
      <w:pPr>
        <w:spacing w:after="0"/>
        <w:rPr>
          <w:b/>
        </w:rPr>
      </w:pPr>
    </w:p>
    <w:p w:rsidR="00123931" w:rsidRPr="00FD6E93" w:rsidRDefault="00123E66" w:rsidP="00123E66">
      <w:pPr>
        <w:spacing w:after="0"/>
        <w:rPr>
          <w:b/>
        </w:rPr>
      </w:pPr>
      <w:r w:rsidRPr="00FD6E93">
        <w:rPr>
          <w:b/>
        </w:rPr>
        <w:t>Education</w:t>
      </w:r>
      <w:r w:rsidR="009574A3" w:rsidRPr="00FD6E93">
        <w:rPr>
          <w:b/>
        </w:rPr>
        <w:t>:</w:t>
      </w:r>
    </w:p>
    <w:p w:rsidR="00C26215" w:rsidRPr="00FD6E93" w:rsidRDefault="00C26215" w:rsidP="00C26215">
      <w:pPr>
        <w:pStyle w:val="ListParagraph"/>
        <w:numPr>
          <w:ilvl w:val="0"/>
          <w:numId w:val="16"/>
        </w:numPr>
        <w:rPr>
          <w:rFonts w:cs="Calibri"/>
        </w:rPr>
      </w:pPr>
      <w:r w:rsidRPr="00FD6E93">
        <w:rPr>
          <w:rFonts w:cs="Calibri"/>
          <w:bCs/>
        </w:rPr>
        <w:t xml:space="preserve">Is a life-long process of engaging in experiences </w:t>
      </w:r>
      <w:r w:rsidRPr="00FD6E93">
        <w:rPr>
          <w:rFonts w:cs="Calibri"/>
        </w:rPr>
        <w:t xml:space="preserve">that have a formative effect on the way we feel, think and act.  </w:t>
      </w:r>
    </w:p>
    <w:p w:rsidR="0012340A" w:rsidRPr="0004725C" w:rsidRDefault="0012340A" w:rsidP="0004725C">
      <w:pPr>
        <w:pStyle w:val="ListParagraph"/>
        <w:numPr>
          <w:ilvl w:val="0"/>
          <w:numId w:val="16"/>
        </w:numPr>
        <w:rPr>
          <w:rFonts w:cs="Calibri"/>
        </w:rPr>
      </w:pPr>
      <w:r w:rsidRPr="0004725C">
        <w:rPr>
          <w:rFonts w:cs="Calibri"/>
          <w:bCs/>
        </w:rPr>
        <w:t>Is a very personal matter</w:t>
      </w:r>
      <w:r w:rsidRPr="0004725C">
        <w:rPr>
          <w:rFonts w:cs="Calibri"/>
        </w:rPr>
        <w:t xml:space="preserve"> </w:t>
      </w:r>
    </w:p>
    <w:p w:rsidR="00123E66" w:rsidRPr="00FD6E93" w:rsidRDefault="005E5CAB" w:rsidP="00123E66">
      <w:pPr>
        <w:pStyle w:val="ListParagraph"/>
        <w:numPr>
          <w:ilvl w:val="0"/>
          <w:numId w:val="16"/>
        </w:numPr>
        <w:rPr>
          <w:rFonts w:cs="Calibri"/>
        </w:rPr>
      </w:pPr>
      <w:r w:rsidRPr="00FD6E93">
        <w:rPr>
          <w:rFonts w:cs="Calibri"/>
        </w:rPr>
        <w:t>Is a</w:t>
      </w:r>
      <w:r w:rsidR="00123931" w:rsidRPr="00FD6E93">
        <w:rPr>
          <w:rFonts w:cs="Calibri"/>
        </w:rPr>
        <w:t>n important factor in determining one’s quality of life</w:t>
      </w:r>
    </w:p>
    <w:p w:rsidR="00123E66" w:rsidRPr="00FD6E93" w:rsidRDefault="009574A3" w:rsidP="00123E66">
      <w:pPr>
        <w:pStyle w:val="ListParagraph"/>
        <w:numPr>
          <w:ilvl w:val="0"/>
          <w:numId w:val="16"/>
        </w:numPr>
        <w:rPr>
          <w:rFonts w:cs="Calibri"/>
        </w:rPr>
      </w:pPr>
      <w:r w:rsidRPr="00FD6E93">
        <w:rPr>
          <w:rFonts w:cs="Calibri"/>
        </w:rPr>
        <w:t>W</w:t>
      </w:r>
      <w:r w:rsidR="00123931" w:rsidRPr="00FD6E93">
        <w:rPr>
          <w:rFonts w:cs="Calibri"/>
        </w:rPr>
        <w:t>ill determine to a significant degree the future of our communit</w:t>
      </w:r>
      <w:r w:rsidRPr="00FD6E93">
        <w:rPr>
          <w:rFonts w:cs="Calibri"/>
        </w:rPr>
        <w:t>y, country and ourselves</w:t>
      </w:r>
      <w:r w:rsidR="00123931" w:rsidRPr="00FD6E93">
        <w:rPr>
          <w:rFonts w:cs="Calibri"/>
        </w:rPr>
        <w:t xml:space="preserve"> </w:t>
      </w:r>
    </w:p>
    <w:p w:rsidR="0032078A" w:rsidRPr="00FD6E93" w:rsidRDefault="00EC3345" w:rsidP="0032078A">
      <w:pPr>
        <w:pStyle w:val="ListParagraph"/>
        <w:numPr>
          <w:ilvl w:val="0"/>
          <w:numId w:val="16"/>
        </w:numPr>
        <w:rPr>
          <w:rFonts w:cs="Calibri"/>
        </w:rPr>
      </w:pPr>
      <w:r>
        <w:rPr>
          <w:rFonts w:cs="Calibri"/>
        </w:rPr>
        <w:t>F</w:t>
      </w:r>
      <w:r w:rsidR="001A1C8B" w:rsidRPr="00FD6E93">
        <w:rPr>
          <w:rFonts w:cs="Calibri"/>
        </w:rPr>
        <w:t>ocused on schooling</w:t>
      </w:r>
      <w:r w:rsidR="0032078A" w:rsidRPr="00FD6E93">
        <w:rPr>
          <w:rFonts w:cs="Calibri"/>
        </w:rPr>
        <w:t xml:space="preserve">  </w:t>
      </w:r>
    </w:p>
    <w:p w:rsidR="00123E66" w:rsidRPr="00FD6E93" w:rsidRDefault="00EC3345" w:rsidP="00123E66">
      <w:pPr>
        <w:pStyle w:val="ListParagraph"/>
        <w:numPr>
          <w:ilvl w:val="0"/>
          <w:numId w:val="16"/>
        </w:numPr>
        <w:rPr>
          <w:rFonts w:cs="Calibri"/>
        </w:rPr>
      </w:pPr>
      <w:r>
        <w:rPr>
          <w:rFonts w:cs="Calibri"/>
        </w:rPr>
        <w:t>B</w:t>
      </w:r>
      <w:r w:rsidR="009574A3" w:rsidRPr="00FD6E93">
        <w:rPr>
          <w:rFonts w:cs="Calibri"/>
        </w:rPr>
        <w:t>enefits from parent and public engagemen</w:t>
      </w:r>
      <w:r>
        <w:rPr>
          <w:rFonts w:cs="Calibri"/>
        </w:rPr>
        <w:t>t</w:t>
      </w:r>
      <w:r w:rsidR="00123931" w:rsidRPr="00FD6E93">
        <w:rPr>
          <w:rFonts w:cs="Calibri"/>
        </w:rPr>
        <w:t xml:space="preserve">  </w:t>
      </w:r>
    </w:p>
    <w:p w:rsidR="006F5FED" w:rsidRPr="00FD6E93" w:rsidRDefault="0012340A" w:rsidP="00123E66">
      <w:pPr>
        <w:pStyle w:val="ListParagraph"/>
        <w:numPr>
          <w:ilvl w:val="0"/>
          <w:numId w:val="16"/>
        </w:numPr>
        <w:rPr>
          <w:rFonts w:cs="Calibri"/>
        </w:rPr>
      </w:pPr>
      <w:r w:rsidRPr="00FD6E93">
        <w:rPr>
          <w:rFonts w:cs="Calibri"/>
          <w:bCs/>
        </w:rPr>
        <w:t xml:space="preserve">Needs mechanisms that encourage </w:t>
      </w:r>
      <w:r w:rsidR="00123931" w:rsidRPr="00FD6E93">
        <w:rPr>
          <w:rFonts w:cs="Calibri"/>
          <w:bCs/>
        </w:rPr>
        <w:t>continuous, but planned</w:t>
      </w:r>
      <w:r w:rsidRPr="00FD6E93">
        <w:rPr>
          <w:rFonts w:cs="Calibri"/>
          <w:bCs/>
        </w:rPr>
        <w:t xml:space="preserve"> change</w:t>
      </w:r>
      <w:r w:rsidR="00123931" w:rsidRPr="00FD6E93">
        <w:rPr>
          <w:rFonts w:cs="Calibri"/>
          <w:bCs/>
        </w:rPr>
        <w:t xml:space="preserve">.  </w:t>
      </w:r>
    </w:p>
    <w:p w:rsidR="006F5FED" w:rsidRPr="0004725C" w:rsidRDefault="005E5CAB" w:rsidP="00FB4B4C">
      <w:pPr>
        <w:pStyle w:val="ListParagraph"/>
        <w:numPr>
          <w:ilvl w:val="0"/>
          <w:numId w:val="16"/>
        </w:numPr>
        <w:rPr>
          <w:rFonts w:cs="Calibri"/>
        </w:rPr>
      </w:pPr>
      <w:r w:rsidRPr="00FD6E93">
        <w:rPr>
          <w:rFonts w:cs="Calibri"/>
          <w:bCs/>
        </w:rPr>
        <w:t>Depends upon quality</w:t>
      </w:r>
      <w:r w:rsidR="0004725C">
        <w:rPr>
          <w:rFonts w:cs="Calibri"/>
          <w:bCs/>
        </w:rPr>
        <w:t xml:space="preserve"> contributions </w:t>
      </w:r>
      <w:r w:rsidRPr="00FD6E93">
        <w:rPr>
          <w:rFonts w:cs="Calibri"/>
          <w:bCs/>
        </w:rPr>
        <w:t xml:space="preserve">from all providers but especially </w:t>
      </w:r>
      <w:r w:rsidR="00123931" w:rsidRPr="00FD6E93">
        <w:rPr>
          <w:rFonts w:cs="Calibri"/>
          <w:bCs/>
        </w:rPr>
        <w:t>the home</w:t>
      </w:r>
      <w:r w:rsidRPr="00FD6E93">
        <w:rPr>
          <w:rFonts w:cs="Calibri"/>
          <w:bCs/>
        </w:rPr>
        <w:t xml:space="preserve">, the school </w:t>
      </w:r>
      <w:r w:rsidR="00123931" w:rsidRPr="00FD6E93">
        <w:rPr>
          <w:rFonts w:cs="Calibri"/>
          <w:bCs/>
        </w:rPr>
        <w:t>and community at large.</w:t>
      </w:r>
    </w:p>
    <w:p w:rsidR="0004725C" w:rsidRPr="0004725C" w:rsidRDefault="0004725C" w:rsidP="00FB4B4C">
      <w:pPr>
        <w:pStyle w:val="ListParagraph"/>
        <w:numPr>
          <w:ilvl w:val="0"/>
          <w:numId w:val="16"/>
        </w:numPr>
        <w:rPr>
          <w:rFonts w:cs="Calibri"/>
        </w:rPr>
      </w:pPr>
      <w:r>
        <w:rPr>
          <w:rFonts w:cs="Calibri"/>
          <w:bCs/>
        </w:rPr>
        <w:t>Prepares people for all life roles: individual, family member, citizen, learner, consumer and producer.</w:t>
      </w:r>
    </w:p>
    <w:p w:rsidR="003C5623" w:rsidRPr="003C5623" w:rsidRDefault="0004725C" w:rsidP="003C5623">
      <w:pPr>
        <w:pStyle w:val="ListParagraph"/>
        <w:numPr>
          <w:ilvl w:val="0"/>
          <w:numId w:val="16"/>
        </w:numPr>
        <w:rPr>
          <w:rFonts w:cs="Calibri"/>
        </w:rPr>
      </w:pPr>
      <w:r>
        <w:rPr>
          <w:rFonts w:cs="Calibri"/>
          <w:bCs/>
        </w:rPr>
        <w:t>Involves the acquisition and/or improvement of attitudes, skills and knowledge.</w:t>
      </w:r>
    </w:p>
    <w:p w:rsidR="000C26EA" w:rsidRDefault="00B40BE6" w:rsidP="000C26EA">
      <w:pPr>
        <w:spacing w:after="0"/>
        <w:rPr>
          <w:b/>
          <w:lang w:val="en-US"/>
        </w:rPr>
      </w:pPr>
      <w:r w:rsidRPr="003C5623">
        <w:rPr>
          <w:b/>
          <w:lang w:val="en-US"/>
        </w:rPr>
        <w:t>Vision</w:t>
      </w:r>
      <w:r w:rsidR="009574A3" w:rsidRPr="003C5623">
        <w:rPr>
          <w:b/>
          <w:lang w:val="en-US"/>
        </w:rPr>
        <w:t>:   An education system that is</w:t>
      </w:r>
      <w:r w:rsidR="000C26EA">
        <w:rPr>
          <w:b/>
          <w:lang w:val="en-US"/>
        </w:rPr>
        <w:t>:</w:t>
      </w:r>
    </w:p>
    <w:p w:rsidR="0002180B" w:rsidRPr="000C26EA" w:rsidRDefault="0002180B" w:rsidP="000C26EA">
      <w:pPr>
        <w:pStyle w:val="ListParagraph"/>
        <w:numPr>
          <w:ilvl w:val="0"/>
          <w:numId w:val="31"/>
        </w:numPr>
        <w:spacing w:after="0"/>
        <w:rPr>
          <w:rFonts w:ascii="Calibri" w:hAnsi="Calibri" w:cs="Calibri"/>
        </w:rPr>
      </w:pPr>
      <w:r w:rsidRPr="000C26EA">
        <w:rPr>
          <w:rFonts w:ascii="Calibri" w:hAnsi="Calibri" w:cs="Calibri"/>
        </w:rPr>
        <w:t xml:space="preserve">Learner centered </w:t>
      </w:r>
    </w:p>
    <w:p w:rsidR="0002180B" w:rsidRPr="00FD6E93" w:rsidRDefault="0002180B" w:rsidP="000C26EA">
      <w:pPr>
        <w:pStyle w:val="ListParagraph"/>
        <w:numPr>
          <w:ilvl w:val="0"/>
          <w:numId w:val="11"/>
        </w:numPr>
        <w:spacing w:after="0" w:line="240" w:lineRule="auto"/>
        <w:rPr>
          <w:rFonts w:ascii="Calibri" w:hAnsi="Calibri" w:cs="Calibri"/>
        </w:rPr>
      </w:pPr>
      <w:r w:rsidRPr="00FD6E93">
        <w:rPr>
          <w:rFonts w:ascii="Calibri" w:hAnsi="Calibri" w:cs="Calibri"/>
        </w:rPr>
        <w:t>Flexible</w:t>
      </w:r>
    </w:p>
    <w:p w:rsidR="0002180B" w:rsidRPr="00FD6E93" w:rsidRDefault="0002180B" w:rsidP="0002180B">
      <w:pPr>
        <w:pStyle w:val="ListParagraph"/>
        <w:numPr>
          <w:ilvl w:val="0"/>
          <w:numId w:val="11"/>
        </w:numPr>
        <w:spacing w:after="0" w:line="240" w:lineRule="auto"/>
        <w:rPr>
          <w:rFonts w:ascii="Calibri" w:hAnsi="Calibri" w:cs="Calibri"/>
        </w:rPr>
      </w:pPr>
      <w:r w:rsidRPr="00FD6E93">
        <w:rPr>
          <w:rFonts w:ascii="Calibri" w:hAnsi="Calibri" w:cs="Calibri"/>
        </w:rPr>
        <w:t>Transparent</w:t>
      </w:r>
    </w:p>
    <w:p w:rsidR="0002180B" w:rsidRPr="00FD6E93" w:rsidRDefault="00A72643" w:rsidP="0002180B">
      <w:pPr>
        <w:pStyle w:val="ListParagraph"/>
        <w:numPr>
          <w:ilvl w:val="0"/>
          <w:numId w:val="11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Client </w:t>
      </w:r>
      <w:r w:rsidR="0002180B" w:rsidRPr="00FD6E93">
        <w:rPr>
          <w:rFonts w:ascii="Calibri" w:hAnsi="Calibri" w:cs="Calibri"/>
        </w:rPr>
        <w:t>friendly</w:t>
      </w:r>
    </w:p>
    <w:p w:rsidR="0002180B" w:rsidRPr="00FD6E93" w:rsidRDefault="0002180B" w:rsidP="0002180B">
      <w:pPr>
        <w:pStyle w:val="ListParagraph"/>
        <w:numPr>
          <w:ilvl w:val="0"/>
          <w:numId w:val="11"/>
        </w:numPr>
        <w:spacing w:after="0" w:line="240" w:lineRule="auto"/>
        <w:rPr>
          <w:rFonts w:ascii="Calibri" w:hAnsi="Calibri" w:cs="Calibri"/>
        </w:rPr>
      </w:pPr>
      <w:r w:rsidRPr="00FD6E93">
        <w:rPr>
          <w:rFonts w:ascii="Calibri" w:hAnsi="Calibri" w:cs="Calibri"/>
        </w:rPr>
        <w:t xml:space="preserve">Responsive  </w:t>
      </w:r>
    </w:p>
    <w:p w:rsidR="00D80312" w:rsidRPr="00A72643" w:rsidRDefault="0002180B" w:rsidP="001A1C8B">
      <w:pPr>
        <w:pStyle w:val="ListParagraph"/>
        <w:numPr>
          <w:ilvl w:val="0"/>
          <w:numId w:val="11"/>
        </w:numPr>
        <w:spacing w:after="0" w:line="240" w:lineRule="auto"/>
        <w:rPr>
          <w:rFonts w:cstheme="minorHAnsi"/>
          <w:b/>
          <w:lang w:val="en-US"/>
        </w:rPr>
      </w:pPr>
      <w:r w:rsidRPr="00FD6E93">
        <w:rPr>
          <w:rFonts w:ascii="Calibri" w:hAnsi="Calibri" w:cs="Calibri"/>
        </w:rPr>
        <w:t>Accountable</w:t>
      </w:r>
    </w:p>
    <w:p w:rsidR="00A72643" w:rsidRPr="00FD6E93" w:rsidRDefault="00A72643" w:rsidP="001A1C8B">
      <w:pPr>
        <w:pStyle w:val="ListParagraph"/>
        <w:numPr>
          <w:ilvl w:val="0"/>
          <w:numId w:val="11"/>
        </w:numPr>
        <w:spacing w:after="0" w:line="240" w:lineRule="auto"/>
        <w:rPr>
          <w:rFonts w:cstheme="minorHAnsi"/>
          <w:b/>
          <w:lang w:val="en-US"/>
        </w:rPr>
      </w:pPr>
      <w:r>
        <w:rPr>
          <w:rFonts w:ascii="Calibri" w:hAnsi="Calibri" w:cs="Calibri"/>
        </w:rPr>
        <w:t>Engaged with its public</w:t>
      </w:r>
    </w:p>
    <w:p w:rsidR="006516FF" w:rsidRPr="00FD6E93" w:rsidRDefault="006516FF" w:rsidP="001A1C8B">
      <w:pPr>
        <w:spacing w:after="0" w:line="240" w:lineRule="auto"/>
        <w:rPr>
          <w:rFonts w:cstheme="minorHAnsi"/>
          <w:b/>
          <w:lang w:val="en-US"/>
        </w:rPr>
      </w:pPr>
    </w:p>
    <w:p w:rsidR="00A72643" w:rsidRDefault="00A72643" w:rsidP="001A1C8B">
      <w:pPr>
        <w:spacing w:after="0" w:line="240" w:lineRule="auto"/>
        <w:rPr>
          <w:rFonts w:cstheme="minorHAnsi"/>
          <w:b/>
          <w:lang w:val="en-US"/>
        </w:rPr>
      </w:pPr>
    </w:p>
    <w:p w:rsidR="00A72643" w:rsidRDefault="00A72643" w:rsidP="001A1C8B">
      <w:pPr>
        <w:spacing w:after="0" w:line="240" w:lineRule="auto"/>
        <w:rPr>
          <w:rFonts w:cstheme="minorHAnsi"/>
          <w:b/>
          <w:lang w:val="en-US"/>
        </w:rPr>
      </w:pPr>
    </w:p>
    <w:p w:rsidR="00A72643" w:rsidRDefault="00A72643" w:rsidP="001A1C8B">
      <w:pPr>
        <w:spacing w:after="0" w:line="240" w:lineRule="auto"/>
        <w:rPr>
          <w:rFonts w:cstheme="minorHAnsi"/>
          <w:b/>
          <w:lang w:val="en-US"/>
        </w:rPr>
      </w:pPr>
    </w:p>
    <w:p w:rsidR="00A72643" w:rsidRDefault="00A72643" w:rsidP="001A1C8B">
      <w:pPr>
        <w:spacing w:after="0" w:line="240" w:lineRule="auto"/>
        <w:rPr>
          <w:rFonts w:cstheme="minorHAnsi"/>
          <w:b/>
          <w:lang w:val="en-US"/>
        </w:rPr>
      </w:pPr>
    </w:p>
    <w:p w:rsidR="00861187" w:rsidRPr="00FD6E93" w:rsidRDefault="001A1C8B" w:rsidP="001A1C8B">
      <w:pPr>
        <w:spacing w:after="0" w:line="240" w:lineRule="auto"/>
        <w:rPr>
          <w:lang w:val="en-US"/>
        </w:rPr>
      </w:pPr>
      <w:r w:rsidRPr="00FD6E93">
        <w:rPr>
          <w:rFonts w:cstheme="minorHAnsi"/>
          <w:b/>
          <w:lang w:val="en-US"/>
        </w:rPr>
        <w:t>Strategies f</w:t>
      </w:r>
      <w:r w:rsidR="00B40BE6" w:rsidRPr="00FD6E93">
        <w:rPr>
          <w:rFonts w:cstheme="minorHAnsi"/>
          <w:b/>
          <w:lang w:val="en-US"/>
        </w:rPr>
        <w:t xml:space="preserve">or </w:t>
      </w:r>
      <w:r w:rsidR="0032078A" w:rsidRPr="00FD6E93">
        <w:rPr>
          <w:rFonts w:cstheme="minorHAnsi"/>
          <w:b/>
          <w:lang w:val="en-US"/>
        </w:rPr>
        <w:t>change</w:t>
      </w:r>
      <w:r w:rsidR="00A11019" w:rsidRPr="00FD6E93">
        <w:rPr>
          <w:lang w:val="en-US"/>
        </w:rPr>
        <w:t>:</w:t>
      </w:r>
    </w:p>
    <w:p w:rsidR="00812E85" w:rsidRPr="00FD6E93" w:rsidRDefault="00861187" w:rsidP="00812E85">
      <w:pPr>
        <w:pStyle w:val="ListParagraph"/>
        <w:numPr>
          <w:ilvl w:val="0"/>
          <w:numId w:val="13"/>
        </w:numPr>
        <w:spacing w:after="0" w:line="240" w:lineRule="auto"/>
        <w:rPr>
          <w:rFonts w:cstheme="minorHAnsi"/>
          <w:lang w:val="en-US"/>
        </w:rPr>
      </w:pPr>
      <w:r w:rsidRPr="00FD6E93">
        <w:rPr>
          <w:rFonts w:cstheme="minorHAnsi"/>
          <w:lang w:val="en-US"/>
        </w:rPr>
        <w:t>Providing relevant information</w:t>
      </w:r>
      <w:r w:rsidR="00812E85" w:rsidRPr="00FD6E93">
        <w:rPr>
          <w:rFonts w:cstheme="minorHAnsi"/>
          <w:lang w:val="en-US"/>
        </w:rPr>
        <w:t xml:space="preserve">.  </w:t>
      </w:r>
    </w:p>
    <w:p w:rsidR="00194DCE" w:rsidRPr="00D83EA3" w:rsidRDefault="00861187" w:rsidP="00194DCE">
      <w:pPr>
        <w:pStyle w:val="ListParagraph"/>
        <w:numPr>
          <w:ilvl w:val="0"/>
          <w:numId w:val="13"/>
        </w:numPr>
        <w:spacing w:after="0" w:line="240" w:lineRule="auto"/>
        <w:rPr>
          <w:rFonts w:cstheme="minorHAnsi"/>
        </w:rPr>
      </w:pPr>
      <w:r w:rsidRPr="00D83EA3">
        <w:rPr>
          <w:rFonts w:cstheme="minorHAnsi"/>
          <w:lang w:val="en-US"/>
        </w:rPr>
        <w:t>Engaging the Community in</w:t>
      </w:r>
      <w:r w:rsidR="00EC3345" w:rsidRPr="00D83EA3">
        <w:rPr>
          <w:rFonts w:cstheme="minorHAnsi"/>
          <w:lang w:val="en-US"/>
        </w:rPr>
        <w:t xml:space="preserve"> decision-making</w:t>
      </w:r>
      <w:r w:rsidRPr="00D83EA3">
        <w:rPr>
          <w:rFonts w:cstheme="minorHAnsi"/>
          <w:lang w:val="en-US"/>
        </w:rPr>
        <w:t xml:space="preserve">   </w:t>
      </w:r>
    </w:p>
    <w:p w:rsidR="0084395B" w:rsidRPr="0004725C" w:rsidRDefault="00861187" w:rsidP="0084395B">
      <w:pPr>
        <w:pStyle w:val="ListParagraph"/>
        <w:numPr>
          <w:ilvl w:val="0"/>
          <w:numId w:val="13"/>
        </w:numPr>
        <w:spacing w:after="0" w:line="240" w:lineRule="auto"/>
        <w:rPr>
          <w:rFonts w:cstheme="minorHAnsi"/>
        </w:rPr>
      </w:pPr>
      <w:r w:rsidRPr="00FD6E93">
        <w:t>Encouraging and supporting innovation</w:t>
      </w:r>
      <w:r w:rsidR="00151F07" w:rsidRPr="00FD6E93">
        <w:t xml:space="preserve"> and best practices  </w:t>
      </w:r>
      <w:r w:rsidR="00A11019" w:rsidRPr="00FD6E93">
        <w:t xml:space="preserve"> </w:t>
      </w:r>
    </w:p>
    <w:p w:rsidR="00812E85" w:rsidRPr="00FD6E93" w:rsidRDefault="00861187" w:rsidP="00812E85">
      <w:pPr>
        <w:pStyle w:val="ListParagraph"/>
        <w:numPr>
          <w:ilvl w:val="0"/>
          <w:numId w:val="13"/>
        </w:numPr>
        <w:spacing w:after="0" w:line="240" w:lineRule="auto"/>
        <w:rPr>
          <w:rFonts w:cstheme="minorHAnsi"/>
        </w:rPr>
      </w:pPr>
      <w:r w:rsidRPr="00FD6E93">
        <w:rPr>
          <w:rFonts w:cstheme="minorHAnsi"/>
        </w:rPr>
        <w:t xml:space="preserve">Recognizing leadership of people, organizations and </w:t>
      </w:r>
      <w:r w:rsidR="00812E85" w:rsidRPr="00FD6E93">
        <w:rPr>
          <w:rFonts w:cstheme="minorHAnsi"/>
        </w:rPr>
        <w:t xml:space="preserve">institutions.  </w:t>
      </w:r>
    </w:p>
    <w:p w:rsidR="00A11019" w:rsidRPr="00FD6E93" w:rsidRDefault="00861187" w:rsidP="00861187">
      <w:pPr>
        <w:pStyle w:val="ListParagraph"/>
        <w:numPr>
          <w:ilvl w:val="0"/>
          <w:numId w:val="13"/>
        </w:numPr>
        <w:spacing w:after="0" w:line="240" w:lineRule="auto"/>
        <w:rPr>
          <w:rFonts w:cstheme="minorHAnsi"/>
        </w:rPr>
      </w:pPr>
      <w:r w:rsidRPr="00FD6E93">
        <w:rPr>
          <w:rFonts w:cstheme="minorHAnsi"/>
        </w:rPr>
        <w:t>Encouraging and supporting research</w:t>
      </w:r>
      <w:r w:rsidR="00812E85" w:rsidRPr="00FD6E93">
        <w:rPr>
          <w:rFonts w:cstheme="minorHAnsi"/>
        </w:rPr>
        <w:t>.</w:t>
      </w:r>
    </w:p>
    <w:p w:rsidR="006516FF" w:rsidRPr="00FD6E93" w:rsidRDefault="006516FF" w:rsidP="006516FF">
      <w:pPr>
        <w:spacing w:after="0" w:line="240" w:lineRule="auto"/>
        <w:rPr>
          <w:rFonts w:cstheme="minorHAnsi"/>
        </w:rPr>
      </w:pPr>
    </w:p>
    <w:p w:rsidR="00AB3FB5" w:rsidRPr="00A72643" w:rsidRDefault="00A72643" w:rsidP="00AB3FB5">
      <w:pPr>
        <w:spacing w:after="0" w:line="240" w:lineRule="auto"/>
        <w:rPr>
          <w:rFonts w:cstheme="minorHAnsi"/>
        </w:rPr>
      </w:pPr>
      <w:r>
        <w:rPr>
          <w:rFonts w:cstheme="minorHAnsi"/>
          <w:b/>
        </w:rPr>
        <w:t>Issues:</w:t>
      </w:r>
    </w:p>
    <w:p w:rsidR="00A72643" w:rsidRDefault="00A72643" w:rsidP="00A72643">
      <w:pPr>
        <w:pStyle w:val="ListParagraph"/>
        <w:numPr>
          <w:ilvl w:val="0"/>
          <w:numId w:val="32"/>
        </w:numPr>
        <w:spacing w:after="0" w:line="240" w:lineRule="auto"/>
        <w:rPr>
          <w:rFonts w:cstheme="minorHAnsi"/>
        </w:rPr>
      </w:pPr>
      <w:r w:rsidRPr="00A72643">
        <w:rPr>
          <w:rFonts w:cstheme="minorHAnsi"/>
        </w:rPr>
        <w:t>Teacher education</w:t>
      </w:r>
    </w:p>
    <w:p w:rsidR="00A72643" w:rsidRDefault="00A72643" w:rsidP="00A72643">
      <w:pPr>
        <w:pStyle w:val="ListParagraph"/>
        <w:numPr>
          <w:ilvl w:val="0"/>
          <w:numId w:val="32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Development of positive attitudes</w:t>
      </w:r>
    </w:p>
    <w:p w:rsidR="00A72643" w:rsidRDefault="00A72643" w:rsidP="00A72643">
      <w:pPr>
        <w:pStyle w:val="ListParagraph"/>
        <w:numPr>
          <w:ilvl w:val="0"/>
          <w:numId w:val="32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Bullying</w:t>
      </w:r>
    </w:p>
    <w:p w:rsidR="00A72643" w:rsidRDefault="00A72643" w:rsidP="00A72643">
      <w:pPr>
        <w:pStyle w:val="ListParagraph"/>
        <w:numPr>
          <w:ilvl w:val="0"/>
          <w:numId w:val="32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Early childhood development</w:t>
      </w:r>
    </w:p>
    <w:p w:rsidR="00A72643" w:rsidRDefault="00A72643" w:rsidP="00A72643">
      <w:pPr>
        <w:pStyle w:val="ListParagraph"/>
        <w:numPr>
          <w:ilvl w:val="0"/>
          <w:numId w:val="32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Credit for outside school activities</w:t>
      </w:r>
    </w:p>
    <w:p w:rsidR="00A72643" w:rsidRDefault="00A72643" w:rsidP="00A72643">
      <w:pPr>
        <w:pStyle w:val="ListParagraph"/>
        <w:numPr>
          <w:ilvl w:val="0"/>
          <w:numId w:val="32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Schooling or education</w:t>
      </w:r>
    </w:p>
    <w:p w:rsidR="00A72643" w:rsidRDefault="00A72643" w:rsidP="00A72643">
      <w:pPr>
        <w:pStyle w:val="ListParagraph"/>
        <w:numPr>
          <w:ilvl w:val="0"/>
          <w:numId w:val="32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Standards</w:t>
      </w:r>
    </w:p>
    <w:p w:rsidR="00A72643" w:rsidRDefault="00A72643" w:rsidP="00A72643">
      <w:pPr>
        <w:pStyle w:val="ListParagraph"/>
        <w:numPr>
          <w:ilvl w:val="0"/>
          <w:numId w:val="32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Accountability</w:t>
      </w:r>
    </w:p>
    <w:p w:rsidR="00A72643" w:rsidRDefault="00D83EA3" w:rsidP="00A72643">
      <w:pPr>
        <w:pStyle w:val="ListParagraph"/>
        <w:numPr>
          <w:ilvl w:val="0"/>
          <w:numId w:val="32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Assignment to teaching major</w:t>
      </w:r>
    </w:p>
    <w:p w:rsidR="00D83EA3" w:rsidRDefault="00D83EA3" w:rsidP="00A72643">
      <w:pPr>
        <w:pStyle w:val="ListParagraph"/>
        <w:numPr>
          <w:ilvl w:val="0"/>
          <w:numId w:val="32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Public engagement</w:t>
      </w:r>
      <w:bookmarkStart w:id="0" w:name="_GoBack"/>
      <w:bookmarkEnd w:id="0"/>
    </w:p>
    <w:p w:rsidR="00A72643" w:rsidRPr="00A72643" w:rsidRDefault="00A72643" w:rsidP="00A72643">
      <w:pPr>
        <w:spacing w:after="0" w:line="240" w:lineRule="auto"/>
        <w:rPr>
          <w:rFonts w:cstheme="minorHAnsi"/>
        </w:rPr>
      </w:pPr>
    </w:p>
    <w:sectPr w:rsidR="00A72643" w:rsidRPr="00A72643" w:rsidSect="00194DCE">
      <w:type w:val="continuous"/>
      <w:pgSz w:w="12240" w:h="15840"/>
      <w:pgMar w:top="1134" w:right="1418" w:bottom="1418" w:left="1418" w:header="709" w:footer="709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373271"/>
    <w:multiLevelType w:val="hybridMultilevel"/>
    <w:tmpl w:val="CD328DC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8E6EC7"/>
    <w:multiLevelType w:val="hybridMultilevel"/>
    <w:tmpl w:val="1898F8F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63069C9"/>
    <w:multiLevelType w:val="hybridMultilevel"/>
    <w:tmpl w:val="3DA414D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9562663"/>
    <w:multiLevelType w:val="hybridMultilevel"/>
    <w:tmpl w:val="95161A50"/>
    <w:lvl w:ilvl="0" w:tplc="10090001">
      <w:start w:val="1"/>
      <w:numFmt w:val="bullet"/>
      <w:lvlText w:val=""/>
      <w:lvlJc w:val="left"/>
      <w:pPr>
        <w:ind w:left="816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4">
    <w:nsid w:val="211D02FA"/>
    <w:multiLevelType w:val="hybridMultilevel"/>
    <w:tmpl w:val="A55EAC2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218B77AF"/>
    <w:multiLevelType w:val="hybridMultilevel"/>
    <w:tmpl w:val="A31CFC0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21B1FCC"/>
    <w:multiLevelType w:val="hybridMultilevel"/>
    <w:tmpl w:val="2A44CA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6C47551"/>
    <w:multiLevelType w:val="hybridMultilevel"/>
    <w:tmpl w:val="E2BE356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27EF3029"/>
    <w:multiLevelType w:val="hybridMultilevel"/>
    <w:tmpl w:val="8F483A8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28992AD6"/>
    <w:multiLevelType w:val="hybridMultilevel"/>
    <w:tmpl w:val="0A9EC8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9607841"/>
    <w:multiLevelType w:val="hybridMultilevel"/>
    <w:tmpl w:val="4EA816A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2BD70B90"/>
    <w:multiLevelType w:val="hybridMultilevel"/>
    <w:tmpl w:val="87BE2ED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F6C762F"/>
    <w:multiLevelType w:val="hybridMultilevel"/>
    <w:tmpl w:val="69F43BF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55533D4"/>
    <w:multiLevelType w:val="hybridMultilevel"/>
    <w:tmpl w:val="349E1068"/>
    <w:lvl w:ilvl="0" w:tplc="338000BA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5EE33D2"/>
    <w:multiLevelType w:val="multilevel"/>
    <w:tmpl w:val="935C9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69D64FA"/>
    <w:multiLevelType w:val="hybridMultilevel"/>
    <w:tmpl w:val="3D4846B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3B8231C2"/>
    <w:multiLevelType w:val="hybridMultilevel"/>
    <w:tmpl w:val="2990FDE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3F26DEA"/>
    <w:multiLevelType w:val="hybridMultilevel"/>
    <w:tmpl w:val="3FFCFCC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470B33CA"/>
    <w:multiLevelType w:val="hybridMultilevel"/>
    <w:tmpl w:val="331032D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4B54168F"/>
    <w:multiLevelType w:val="hybridMultilevel"/>
    <w:tmpl w:val="64F0D7B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46D2D29"/>
    <w:multiLevelType w:val="hybridMultilevel"/>
    <w:tmpl w:val="5B6A840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59DE57B3"/>
    <w:multiLevelType w:val="hybridMultilevel"/>
    <w:tmpl w:val="877AD0CE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>
    <w:nsid w:val="64043F46"/>
    <w:multiLevelType w:val="hybridMultilevel"/>
    <w:tmpl w:val="37700B9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83F7F86"/>
    <w:multiLevelType w:val="hybridMultilevel"/>
    <w:tmpl w:val="04EC292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>
    <w:nsid w:val="69F52D47"/>
    <w:multiLevelType w:val="hybridMultilevel"/>
    <w:tmpl w:val="875AFAB4"/>
    <w:lvl w:ilvl="0" w:tplc="93AA6A7C">
      <w:start w:val="1"/>
      <w:numFmt w:val="decimal"/>
      <w:lvlText w:val="%1"/>
      <w:lvlJc w:val="left"/>
      <w:pPr>
        <w:ind w:left="1080" w:hanging="720"/>
      </w:pPr>
      <w:rPr>
        <w:rFonts w:asciiTheme="minorHAnsi" w:eastAsiaTheme="minorHAnsi" w:hAnsiTheme="minorHAnsi" w:cstheme="minorBidi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C000411"/>
    <w:multiLevelType w:val="hybridMultilevel"/>
    <w:tmpl w:val="40D4756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>
    <w:nsid w:val="6C734A8E"/>
    <w:multiLevelType w:val="hybridMultilevel"/>
    <w:tmpl w:val="F726005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3B41AD8"/>
    <w:multiLevelType w:val="hybridMultilevel"/>
    <w:tmpl w:val="0C0A619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7B367C0"/>
    <w:multiLevelType w:val="hybridMultilevel"/>
    <w:tmpl w:val="0BB8D21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>
    <w:nsid w:val="7B48478C"/>
    <w:multiLevelType w:val="hybridMultilevel"/>
    <w:tmpl w:val="FFAAB77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>
    <w:nsid w:val="7B733320"/>
    <w:multiLevelType w:val="hybridMultilevel"/>
    <w:tmpl w:val="07B4BFD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FA77DF9"/>
    <w:multiLevelType w:val="hybridMultilevel"/>
    <w:tmpl w:val="0540CE4A"/>
    <w:lvl w:ilvl="0" w:tplc="8916B066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1"/>
  </w:num>
  <w:num w:numId="2">
    <w:abstractNumId w:val="24"/>
  </w:num>
  <w:num w:numId="3">
    <w:abstractNumId w:val="23"/>
  </w:num>
  <w:num w:numId="4">
    <w:abstractNumId w:val="18"/>
  </w:num>
  <w:num w:numId="5">
    <w:abstractNumId w:val="17"/>
  </w:num>
  <w:num w:numId="6">
    <w:abstractNumId w:val="21"/>
  </w:num>
  <w:num w:numId="7">
    <w:abstractNumId w:val="10"/>
  </w:num>
  <w:num w:numId="8">
    <w:abstractNumId w:val="6"/>
  </w:num>
  <w:num w:numId="9">
    <w:abstractNumId w:val="3"/>
  </w:num>
  <w:num w:numId="10">
    <w:abstractNumId w:val="14"/>
  </w:num>
  <w:num w:numId="11">
    <w:abstractNumId w:val="1"/>
  </w:num>
  <w:num w:numId="12">
    <w:abstractNumId w:val="9"/>
  </w:num>
  <w:num w:numId="13">
    <w:abstractNumId w:val="5"/>
  </w:num>
  <w:num w:numId="14">
    <w:abstractNumId w:val="19"/>
  </w:num>
  <w:num w:numId="15">
    <w:abstractNumId w:val="22"/>
  </w:num>
  <w:num w:numId="16">
    <w:abstractNumId w:val="30"/>
  </w:num>
  <w:num w:numId="17">
    <w:abstractNumId w:val="2"/>
  </w:num>
  <w:num w:numId="18">
    <w:abstractNumId w:val="11"/>
  </w:num>
  <w:num w:numId="19">
    <w:abstractNumId w:val="12"/>
  </w:num>
  <w:num w:numId="20">
    <w:abstractNumId w:val="27"/>
  </w:num>
  <w:num w:numId="21">
    <w:abstractNumId w:val="29"/>
  </w:num>
  <w:num w:numId="22">
    <w:abstractNumId w:val="25"/>
  </w:num>
  <w:num w:numId="23">
    <w:abstractNumId w:val="15"/>
  </w:num>
  <w:num w:numId="24">
    <w:abstractNumId w:val="13"/>
  </w:num>
  <w:num w:numId="25">
    <w:abstractNumId w:val="7"/>
  </w:num>
  <w:num w:numId="26">
    <w:abstractNumId w:val="8"/>
  </w:num>
  <w:num w:numId="27">
    <w:abstractNumId w:val="26"/>
  </w:num>
  <w:num w:numId="28">
    <w:abstractNumId w:val="28"/>
  </w:num>
  <w:num w:numId="29">
    <w:abstractNumId w:val="4"/>
  </w:num>
  <w:num w:numId="30">
    <w:abstractNumId w:val="20"/>
  </w:num>
  <w:num w:numId="31">
    <w:abstractNumId w:val="16"/>
  </w:num>
  <w:num w:numId="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0D36"/>
    <w:rsid w:val="0001087F"/>
    <w:rsid w:val="0002180B"/>
    <w:rsid w:val="0004725C"/>
    <w:rsid w:val="00052FCB"/>
    <w:rsid w:val="00071948"/>
    <w:rsid w:val="00095531"/>
    <w:rsid w:val="000A4E24"/>
    <w:rsid w:val="000A5A9E"/>
    <w:rsid w:val="000C26EA"/>
    <w:rsid w:val="000F5824"/>
    <w:rsid w:val="0012340A"/>
    <w:rsid w:val="00123931"/>
    <w:rsid w:val="00123E66"/>
    <w:rsid w:val="00151F07"/>
    <w:rsid w:val="00177984"/>
    <w:rsid w:val="00194DCE"/>
    <w:rsid w:val="001A1C8B"/>
    <w:rsid w:val="001B60D7"/>
    <w:rsid w:val="00225E22"/>
    <w:rsid w:val="002557F8"/>
    <w:rsid w:val="00281EE3"/>
    <w:rsid w:val="002832DE"/>
    <w:rsid w:val="002E0D36"/>
    <w:rsid w:val="0032078A"/>
    <w:rsid w:val="00356F71"/>
    <w:rsid w:val="00390299"/>
    <w:rsid w:val="003C4E01"/>
    <w:rsid w:val="003C5623"/>
    <w:rsid w:val="003D5523"/>
    <w:rsid w:val="003E6874"/>
    <w:rsid w:val="004242CF"/>
    <w:rsid w:val="004321D3"/>
    <w:rsid w:val="00475419"/>
    <w:rsid w:val="004F1FEA"/>
    <w:rsid w:val="00511E4C"/>
    <w:rsid w:val="00586BC5"/>
    <w:rsid w:val="005E1FD9"/>
    <w:rsid w:val="005E5CAB"/>
    <w:rsid w:val="006516FF"/>
    <w:rsid w:val="00652872"/>
    <w:rsid w:val="006B68BD"/>
    <w:rsid w:val="006F5FED"/>
    <w:rsid w:val="007654E6"/>
    <w:rsid w:val="00765DC9"/>
    <w:rsid w:val="00770903"/>
    <w:rsid w:val="00771FEB"/>
    <w:rsid w:val="007C2DA4"/>
    <w:rsid w:val="007E2EC4"/>
    <w:rsid w:val="00812E85"/>
    <w:rsid w:val="00820A8C"/>
    <w:rsid w:val="0084395B"/>
    <w:rsid w:val="00861187"/>
    <w:rsid w:val="008D75AC"/>
    <w:rsid w:val="00900348"/>
    <w:rsid w:val="00954D8F"/>
    <w:rsid w:val="009574A3"/>
    <w:rsid w:val="009841EE"/>
    <w:rsid w:val="00992827"/>
    <w:rsid w:val="00A11019"/>
    <w:rsid w:val="00A34A38"/>
    <w:rsid w:val="00A72643"/>
    <w:rsid w:val="00AA03D1"/>
    <w:rsid w:val="00AB3FB5"/>
    <w:rsid w:val="00AC0478"/>
    <w:rsid w:val="00AE6381"/>
    <w:rsid w:val="00B40BE6"/>
    <w:rsid w:val="00B740D2"/>
    <w:rsid w:val="00B77D8F"/>
    <w:rsid w:val="00BF3B13"/>
    <w:rsid w:val="00C26215"/>
    <w:rsid w:val="00C42B97"/>
    <w:rsid w:val="00C4695A"/>
    <w:rsid w:val="00C86BCF"/>
    <w:rsid w:val="00CF46C5"/>
    <w:rsid w:val="00D10669"/>
    <w:rsid w:val="00D778EB"/>
    <w:rsid w:val="00D80312"/>
    <w:rsid w:val="00D83EA3"/>
    <w:rsid w:val="00DC243D"/>
    <w:rsid w:val="00DF1B44"/>
    <w:rsid w:val="00EC1626"/>
    <w:rsid w:val="00EC3345"/>
    <w:rsid w:val="00F267E7"/>
    <w:rsid w:val="00F26F42"/>
    <w:rsid w:val="00F30C18"/>
    <w:rsid w:val="00FB4B4C"/>
    <w:rsid w:val="00FD6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E0D3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1066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D6E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6E9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E0D3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1066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D6E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6E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7FE164-0E2F-4D37-8A76-4CC19E7591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1047</TotalTime>
  <Pages>1</Pages>
  <Words>221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1482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20</cp:revision>
  <cp:lastPrinted>2012-10-13T19:01:00Z</cp:lastPrinted>
  <dcterms:created xsi:type="dcterms:W3CDTF">2012-10-10T22:21:00Z</dcterms:created>
  <dcterms:modified xsi:type="dcterms:W3CDTF">2012-10-18T22:36:00Z</dcterms:modified>
</cp:coreProperties>
</file>