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5FDD" w:rsidRPr="00A4028B" w:rsidRDefault="00A4028B" w:rsidP="009F5FDD">
      <w:pPr>
        <w:jc w:val="right"/>
        <w:rPr>
          <w:rFonts w:ascii="Calibri" w:hAnsi="Calibri"/>
          <w:sz w:val="22"/>
          <w:szCs w:val="22"/>
        </w:rPr>
      </w:pPr>
      <w:r w:rsidRPr="00A4028B">
        <w:rPr>
          <w:rFonts w:ascii="Calibri" w:hAnsi="Calibri"/>
          <w:sz w:val="22"/>
          <w:szCs w:val="22"/>
        </w:rPr>
        <w:t>Ref/5.1</w:t>
      </w:r>
    </w:p>
    <w:p w:rsidR="009F5FDD" w:rsidRDefault="009F5FDD" w:rsidP="00BE2C98">
      <w:pPr>
        <w:jc w:val="center"/>
        <w:rPr>
          <w:rFonts w:ascii="Calibri" w:hAnsi="Calibri"/>
          <w:b/>
          <w:sz w:val="22"/>
          <w:szCs w:val="22"/>
        </w:rPr>
      </w:pPr>
    </w:p>
    <w:p w:rsidR="008D5F19" w:rsidRDefault="00BE2C98" w:rsidP="00BE2C98">
      <w:pPr>
        <w:jc w:val="center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Components of an Education system</w:t>
      </w:r>
    </w:p>
    <w:p w:rsidR="005A6370" w:rsidRDefault="005A6370" w:rsidP="005A6370">
      <w:pPr>
        <w:rPr>
          <w:rFonts w:ascii="Calibri" w:hAnsi="Calibri"/>
          <w:b/>
          <w:sz w:val="22"/>
          <w:szCs w:val="22"/>
        </w:rPr>
      </w:pPr>
    </w:p>
    <w:p w:rsidR="00A4028B" w:rsidRPr="005A6370" w:rsidRDefault="005A6370" w:rsidP="005A6370">
      <w:pPr>
        <w:pStyle w:val="ListParagraph"/>
        <w:numPr>
          <w:ilvl w:val="0"/>
          <w:numId w:val="12"/>
        </w:numPr>
        <w:rPr>
          <w:rFonts w:ascii="Calibri" w:hAnsi="Calibri"/>
          <w:sz w:val="22"/>
          <w:szCs w:val="22"/>
        </w:rPr>
      </w:pPr>
      <w:r w:rsidRPr="005A6370">
        <w:rPr>
          <w:rFonts w:ascii="Calibri" w:hAnsi="Calibri"/>
          <w:b/>
          <w:sz w:val="22"/>
          <w:szCs w:val="22"/>
        </w:rPr>
        <w:t xml:space="preserve">Education system: </w:t>
      </w:r>
      <w:r w:rsidRPr="005A6370">
        <w:rPr>
          <w:rFonts w:ascii="Calibri" w:hAnsi="Calibri"/>
          <w:sz w:val="22"/>
          <w:szCs w:val="22"/>
        </w:rPr>
        <w:t>services put in place by a community to encourage sand support the education of its citizens</w:t>
      </w:r>
    </w:p>
    <w:p w:rsidR="005A6370" w:rsidRDefault="005A6370" w:rsidP="00A4028B">
      <w:pPr>
        <w:rPr>
          <w:b/>
        </w:rPr>
      </w:pPr>
    </w:p>
    <w:p w:rsidR="00A4028B" w:rsidRDefault="00A4028B" w:rsidP="005A6370">
      <w:pPr>
        <w:pStyle w:val="ListParagraph"/>
        <w:numPr>
          <w:ilvl w:val="0"/>
          <w:numId w:val="12"/>
        </w:numPr>
      </w:pPr>
      <w:r w:rsidRPr="005A6370">
        <w:rPr>
          <w:b/>
        </w:rPr>
        <w:t>Key components of a</w:t>
      </w:r>
      <w:r w:rsidRPr="005A6370">
        <w:rPr>
          <w:b/>
        </w:rPr>
        <w:t>n education s</w:t>
      </w:r>
      <w:r w:rsidRPr="005A6370">
        <w:rPr>
          <w:b/>
        </w:rPr>
        <w:t>ystem</w:t>
      </w:r>
    </w:p>
    <w:p w:rsidR="00A4028B" w:rsidRDefault="005A6370" w:rsidP="00A4028B">
      <w:pPr>
        <w:pStyle w:val="ListParagraph"/>
        <w:numPr>
          <w:ilvl w:val="0"/>
          <w:numId w:val="4"/>
        </w:numPr>
      </w:pPr>
      <w:r>
        <w:t>Governa</w:t>
      </w:r>
      <w:r w:rsidR="00A4028B">
        <w:t>nce</w:t>
      </w:r>
    </w:p>
    <w:p w:rsidR="00A4028B" w:rsidRDefault="00A4028B" w:rsidP="00A4028B">
      <w:pPr>
        <w:pStyle w:val="ListParagraph"/>
        <w:numPr>
          <w:ilvl w:val="0"/>
          <w:numId w:val="4"/>
        </w:numPr>
      </w:pPr>
      <w:r>
        <w:t>I</w:t>
      </w:r>
      <w:r w:rsidR="005A6370">
        <w:t>nformation</w:t>
      </w:r>
    </w:p>
    <w:p w:rsidR="00A4028B" w:rsidRDefault="00A4028B" w:rsidP="00A4028B">
      <w:pPr>
        <w:pStyle w:val="ListParagraph"/>
        <w:numPr>
          <w:ilvl w:val="0"/>
          <w:numId w:val="4"/>
        </w:numPr>
      </w:pPr>
      <w:r>
        <w:t>F</w:t>
      </w:r>
      <w:r>
        <w:t>inancing</w:t>
      </w:r>
    </w:p>
    <w:p w:rsidR="00A4028B" w:rsidRDefault="00A4028B" w:rsidP="00A4028B">
      <w:pPr>
        <w:pStyle w:val="ListParagraph"/>
        <w:numPr>
          <w:ilvl w:val="0"/>
          <w:numId w:val="4"/>
        </w:numPr>
      </w:pPr>
      <w:r>
        <w:t>Human Resources</w:t>
      </w:r>
    </w:p>
    <w:p w:rsidR="00A4028B" w:rsidRDefault="00A4028B" w:rsidP="00A4028B">
      <w:pPr>
        <w:pStyle w:val="ListParagraph"/>
        <w:numPr>
          <w:ilvl w:val="0"/>
          <w:numId w:val="4"/>
        </w:numPr>
      </w:pPr>
      <w:r>
        <w:t>P</w:t>
      </w:r>
      <w:r>
        <w:t>roducts and technologies</w:t>
      </w:r>
    </w:p>
    <w:p w:rsidR="00A4028B" w:rsidRPr="00360150" w:rsidRDefault="00A4028B" w:rsidP="00A4028B">
      <w:pPr>
        <w:pStyle w:val="ListParagraph"/>
        <w:numPr>
          <w:ilvl w:val="0"/>
          <w:numId w:val="4"/>
        </w:numPr>
      </w:pPr>
      <w:r>
        <w:t>Service delivery</w:t>
      </w:r>
    </w:p>
    <w:p w:rsidR="00A4028B" w:rsidRDefault="00A4028B" w:rsidP="00A4028B">
      <w:pPr>
        <w:rPr>
          <w:rFonts w:ascii="Calibri" w:hAnsi="Calibri"/>
          <w:b/>
          <w:sz w:val="22"/>
          <w:szCs w:val="22"/>
        </w:rPr>
      </w:pPr>
    </w:p>
    <w:p w:rsidR="00A4028B" w:rsidRPr="005A6370" w:rsidRDefault="00A4028B" w:rsidP="00BE2C98">
      <w:pPr>
        <w:jc w:val="center"/>
        <w:rPr>
          <w:rFonts w:ascii="Calibri" w:hAnsi="Calibri"/>
          <w:b/>
          <w:sz w:val="22"/>
          <w:szCs w:val="22"/>
        </w:rPr>
      </w:pPr>
    </w:p>
    <w:p w:rsidR="00A4028B" w:rsidRPr="005A6370" w:rsidRDefault="00A4028B" w:rsidP="00A4028B">
      <w:pPr>
        <w:jc w:val="center"/>
        <w:rPr>
          <w:rFonts w:ascii="Calibri" w:hAnsi="Calibri"/>
          <w:b/>
          <w:sz w:val="22"/>
          <w:szCs w:val="22"/>
        </w:rPr>
      </w:pPr>
    </w:p>
    <w:p w:rsidR="00A4028B" w:rsidRPr="005A6370" w:rsidRDefault="00A4028B" w:rsidP="005A6370">
      <w:pPr>
        <w:pStyle w:val="ListParagraph"/>
        <w:numPr>
          <w:ilvl w:val="0"/>
          <w:numId w:val="12"/>
        </w:numPr>
        <w:rPr>
          <w:b/>
        </w:rPr>
      </w:pPr>
      <w:r w:rsidRPr="005A6370">
        <w:rPr>
          <w:b/>
        </w:rPr>
        <w:t>Key components of an education system</w:t>
      </w:r>
    </w:p>
    <w:p w:rsidR="002C7309" w:rsidRPr="00731624" w:rsidRDefault="00A4028B" w:rsidP="00A4028B">
      <w:pPr>
        <w:pStyle w:val="ListParagraph"/>
        <w:numPr>
          <w:ilvl w:val="0"/>
          <w:numId w:val="5"/>
        </w:numPr>
        <w:rPr>
          <w:b/>
        </w:rPr>
      </w:pPr>
      <w:r w:rsidRPr="00731624">
        <w:rPr>
          <w:b/>
        </w:rPr>
        <w:t>G</w:t>
      </w:r>
      <w:r w:rsidRPr="00731624">
        <w:rPr>
          <w:b/>
        </w:rPr>
        <w:t>overnance</w:t>
      </w:r>
    </w:p>
    <w:p w:rsidR="00731624" w:rsidRPr="00731624" w:rsidRDefault="00A4028B" w:rsidP="002C7309">
      <w:pPr>
        <w:pStyle w:val="ListParagraph"/>
        <w:numPr>
          <w:ilvl w:val="0"/>
          <w:numId w:val="7"/>
        </w:numPr>
      </w:pPr>
      <w:r w:rsidRPr="002C7309">
        <w:rPr>
          <w:rFonts w:ascii="Calibri" w:hAnsi="Calibri"/>
          <w:sz w:val="22"/>
          <w:szCs w:val="22"/>
        </w:rPr>
        <w:t>leadership,</w:t>
      </w:r>
    </w:p>
    <w:p w:rsidR="00731624" w:rsidRPr="00731624" w:rsidRDefault="00A4028B" w:rsidP="002C7309">
      <w:pPr>
        <w:pStyle w:val="ListParagraph"/>
        <w:numPr>
          <w:ilvl w:val="0"/>
          <w:numId w:val="7"/>
        </w:numPr>
      </w:pPr>
      <w:r w:rsidRPr="002C7309">
        <w:rPr>
          <w:rFonts w:ascii="Calibri" w:hAnsi="Calibri"/>
          <w:sz w:val="22"/>
          <w:szCs w:val="22"/>
        </w:rPr>
        <w:t xml:space="preserve">planning, </w:t>
      </w:r>
    </w:p>
    <w:p w:rsidR="00731624" w:rsidRPr="00731624" w:rsidRDefault="00A4028B" w:rsidP="002C7309">
      <w:pPr>
        <w:pStyle w:val="ListParagraph"/>
        <w:numPr>
          <w:ilvl w:val="0"/>
          <w:numId w:val="7"/>
        </w:numPr>
      </w:pPr>
      <w:r w:rsidRPr="002C7309">
        <w:rPr>
          <w:rFonts w:ascii="Calibri" w:hAnsi="Calibri"/>
          <w:sz w:val="22"/>
          <w:szCs w:val="22"/>
        </w:rPr>
        <w:t>research,</w:t>
      </w:r>
    </w:p>
    <w:p w:rsidR="00731624" w:rsidRPr="00731624" w:rsidRDefault="00A4028B" w:rsidP="002C7309">
      <w:pPr>
        <w:pStyle w:val="ListParagraph"/>
        <w:numPr>
          <w:ilvl w:val="0"/>
          <w:numId w:val="7"/>
        </w:numPr>
      </w:pPr>
      <w:r w:rsidRPr="002C7309">
        <w:rPr>
          <w:rFonts w:ascii="Calibri" w:hAnsi="Calibri"/>
          <w:sz w:val="22"/>
          <w:szCs w:val="22"/>
        </w:rPr>
        <w:t xml:space="preserve">coordination </w:t>
      </w:r>
    </w:p>
    <w:p w:rsidR="00A4028B" w:rsidRPr="005A6370" w:rsidRDefault="00A4028B" w:rsidP="002C7309">
      <w:pPr>
        <w:pStyle w:val="ListParagraph"/>
        <w:numPr>
          <w:ilvl w:val="0"/>
          <w:numId w:val="7"/>
        </w:numPr>
      </w:pPr>
      <w:proofErr w:type="gramStart"/>
      <w:r w:rsidRPr="002C7309">
        <w:rPr>
          <w:rFonts w:ascii="Calibri" w:hAnsi="Calibri"/>
          <w:sz w:val="22"/>
          <w:szCs w:val="22"/>
        </w:rPr>
        <w:t>monitoring</w:t>
      </w:r>
      <w:proofErr w:type="gramEnd"/>
      <w:r w:rsidRPr="002C7309">
        <w:rPr>
          <w:rFonts w:ascii="Calibri" w:hAnsi="Calibri"/>
          <w:sz w:val="22"/>
          <w:szCs w:val="22"/>
        </w:rPr>
        <w:t>.</w:t>
      </w:r>
    </w:p>
    <w:p w:rsidR="005A6370" w:rsidRDefault="005A6370" w:rsidP="005A6370">
      <w:pPr>
        <w:pStyle w:val="ListParagraph"/>
        <w:ind w:left="1080"/>
      </w:pPr>
      <w:bookmarkStart w:id="0" w:name="_GoBack"/>
      <w:bookmarkEnd w:id="0"/>
    </w:p>
    <w:p w:rsidR="00A4028B" w:rsidRPr="00731624" w:rsidRDefault="00A4028B" w:rsidP="00A4028B">
      <w:pPr>
        <w:pStyle w:val="ListParagraph"/>
        <w:numPr>
          <w:ilvl w:val="0"/>
          <w:numId w:val="5"/>
        </w:numPr>
        <w:rPr>
          <w:b/>
        </w:rPr>
      </w:pPr>
      <w:r w:rsidRPr="00731624">
        <w:rPr>
          <w:b/>
        </w:rPr>
        <w:t>I</w:t>
      </w:r>
      <w:r w:rsidR="00731624">
        <w:rPr>
          <w:b/>
        </w:rPr>
        <w:t>nformation</w:t>
      </w:r>
    </w:p>
    <w:p w:rsidR="00731624" w:rsidRPr="00731624" w:rsidRDefault="00731624" w:rsidP="00731624">
      <w:pPr>
        <w:pStyle w:val="ListParagraph"/>
        <w:rPr>
          <w:b/>
        </w:rPr>
      </w:pPr>
    </w:p>
    <w:p w:rsidR="002C7309" w:rsidRPr="00731624" w:rsidRDefault="00A4028B" w:rsidP="002C7309">
      <w:pPr>
        <w:pStyle w:val="ListParagraph"/>
        <w:numPr>
          <w:ilvl w:val="0"/>
          <w:numId w:val="5"/>
        </w:numPr>
        <w:rPr>
          <w:b/>
        </w:rPr>
      </w:pPr>
      <w:r w:rsidRPr="00731624">
        <w:rPr>
          <w:b/>
        </w:rPr>
        <w:t>Financing</w:t>
      </w:r>
    </w:p>
    <w:p w:rsidR="00731624" w:rsidRDefault="00731624" w:rsidP="00731624">
      <w:pPr>
        <w:pStyle w:val="ListParagraph"/>
      </w:pPr>
    </w:p>
    <w:p w:rsidR="00731624" w:rsidRDefault="00A4028B" w:rsidP="002C7309">
      <w:pPr>
        <w:pStyle w:val="ListParagraph"/>
        <w:numPr>
          <w:ilvl w:val="0"/>
          <w:numId w:val="5"/>
        </w:numPr>
      </w:pPr>
      <w:r w:rsidRPr="00731624">
        <w:rPr>
          <w:b/>
        </w:rPr>
        <w:t>Human Resources</w:t>
      </w:r>
      <w:r w:rsidR="002C7309">
        <w:t xml:space="preserve"> </w:t>
      </w:r>
    </w:p>
    <w:p w:rsidR="002C7309" w:rsidRPr="00731624" w:rsidRDefault="002C7309" w:rsidP="00731624">
      <w:pPr>
        <w:pStyle w:val="ListParagraph"/>
        <w:numPr>
          <w:ilvl w:val="0"/>
          <w:numId w:val="11"/>
        </w:numPr>
      </w:pPr>
      <w:r w:rsidRPr="00731624">
        <w:rPr>
          <w:rFonts w:ascii="Calibri" w:hAnsi="Calibri"/>
          <w:sz w:val="22"/>
          <w:szCs w:val="22"/>
        </w:rPr>
        <w:t xml:space="preserve"> </w:t>
      </w:r>
    </w:p>
    <w:p w:rsidR="00731624" w:rsidRPr="002C7309" w:rsidRDefault="00731624" w:rsidP="00731624"/>
    <w:p w:rsidR="00731624" w:rsidRPr="00731624" w:rsidRDefault="005A6370" w:rsidP="002C7309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Essential p</w:t>
      </w:r>
      <w:r w:rsidR="00A4028B" w:rsidRPr="00731624">
        <w:rPr>
          <w:b/>
        </w:rPr>
        <w:t>roducts and technologies</w:t>
      </w:r>
    </w:p>
    <w:p w:rsidR="00731624" w:rsidRPr="00731624" w:rsidRDefault="002C7309" w:rsidP="00731624">
      <w:pPr>
        <w:pStyle w:val="ListParagraph"/>
        <w:numPr>
          <w:ilvl w:val="0"/>
          <w:numId w:val="9"/>
        </w:numPr>
      </w:pPr>
      <w:r w:rsidRPr="00731624">
        <w:rPr>
          <w:rFonts w:ascii="Calibri" w:hAnsi="Calibri"/>
          <w:sz w:val="22"/>
          <w:szCs w:val="22"/>
        </w:rPr>
        <w:t xml:space="preserve">textbooks, </w:t>
      </w:r>
    </w:p>
    <w:p w:rsidR="00731624" w:rsidRPr="00731624" w:rsidRDefault="002C7309" w:rsidP="00731624">
      <w:pPr>
        <w:pStyle w:val="ListParagraph"/>
        <w:numPr>
          <w:ilvl w:val="0"/>
          <w:numId w:val="9"/>
        </w:numPr>
      </w:pPr>
      <w:r w:rsidRPr="00731624">
        <w:rPr>
          <w:rFonts w:ascii="Calibri" w:hAnsi="Calibri"/>
          <w:sz w:val="22"/>
          <w:szCs w:val="22"/>
        </w:rPr>
        <w:t xml:space="preserve">technological applications, </w:t>
      </w:r>
    </w:p>
    <w:p w:rsidR="00731624" w:rsidRPr="00731624" w:rsidRDefault="002C7309" w:rsidP="00731624">
      <w:pPr>
        <w:pStyle w:val="ListParagraph"/>
        <w:numPr>
          <w:ilvl w:val="0"/>
          <w:numId w:val="9"/>
        </w:numPr>
      </w:pPr>
      <w:r w:rsidRPr="00731624">
        <w:rPr>
          <w:rFonts w:ascii="Calibri" w:hAnsi="Calibri"/>
          <w:sz w:val="22"/>
          <w:szCs w:val="22"/>
        </w:rPr>
        <w:t xml:space="preserve">devices </w:t>
      </w:r>
    </w:p>
    <w:p w:rsidR="002C7309" w:rsidRPr="00731624" w:rsidRDefault="002C7309" w:rsidP="00731624">
      <w:pPr>
        <w:pStyle w:val="ListParagraph"/>
        <w:numPr>
          <w:ilvl w:val="0"/>
          <w:numId w:val="9"/>
        </w:numPr>
      </w:pPr>
      <w:proofErr w:type="gramStart"/>
      <w:r w:rsidRPr="00731624">
        <w:rPr>
          <w:rFonts w:ascii="Calibri" w:hAnsi="Calibri"/>
          <w:sz w:val="22"/>
          <w:szCs w:val="22"/>
        </w:rPr>
        <w:t>supplies</w:t>
      </w:r>
      <w:proofErr w:type="gramEnd"/>
      <w:r w:rsidRPr="00731624">
        <w:rPr>
          <w:rFonts w:ascii="Calibri" w:hAnsi="Calibri"/>
          <w:sz w:val="22"/>
          <w:szCs w:val="22"/>
        </w:rPr>
        <w:t xml:space="preserve">. </w:t>
      </w:r>
    </w:p>
    <w:p w:rsidR="00731624" w:rsidRDefault="005A6370" w:rsidP="00731624">
      <w:pPr>
        <w:pStyle w:val="ListParagraph"/>
        <w:numPr>
          <w:ilvl w:val="0"/>
          <w:numId w:val="9"/>
        </w:numPr>
      </w:pPr>
      <w:r>
        <w:t>Internet access</w:t>
      </w:r>
    </w:p>
    <w:p w:rsidR="005A6370" w:rsidRPr="002C7309" w:rsidRDefault="005A6370" w:rsidP="005A6370">
      <w:pPr>
        <w:pStyle w:val="ListParagraph"/>
        <w:ind w:left="1080"/>
      </w:pPr>
    </w:p>
    <w:p w:rsidR="002C7309" w:rsidRPr="00731624" w:rsidRDefault="00A4028B" w:rsidP="002C7309">
      <w:pPr>
        <w:pStyle w:val="ListParagraph"/>
        <w:numPr>
          <w:ilvl w:val="0"/>
          <w:numId w:val="5"/>
        </w:numPr>
        <w:rPr>
          <w:b/>
        </w:rPr>
      </w:pPr>
      <w:r w:rsidRPr="00731624">
        <w:rPr>
          <w:b/>
        </w:rPr>
        <w:t>Service delivery</w:t>
      </w:r>
    </w:p>
    <w:p w:rsidR="00731624" w:rsidRPr="005A6370" w:rsidRDefault="002C7309" w:rsidP="00731624">
      <w:pPr>
        <w:pStyle w:val="ListParagraph"/>
        <w:numPr>
          <w:ilvl w:val="0"/>
          <w:numId w:val="10"/>
        </w:numPr>
      </w:pPr>
      <w:r w:rsidRPr="005A6370">
        <w:rPr>
          <w:rFonts w:ascii="Calibri" w:hAnsi="Calibri"/>
          <w:sz w:val="22"/>
          <w:szCs w:val="22"/>
        </w:rPr>
        <w:t>Communi</w:t>
      </w:r>
      <w:r w:rsidR="00731624" w:rsidRPr="005A6370">
        <w:rPr>
          <w:rFonts w:ascii="Calibri" w:hAnsi="Calibri"/>
          <w:sz w:val="22"/>
          <w:szCs w:val="22"/>
        </w:rPr>
        <w:t>t</w:t>
      </w:r>
      <w:r w:rsidRPr="005A6370">
        <w:rPr>
          <w:rFonts w:ascii="Calibri" w:hAnsi="Calibri"/>
          <w:sz w:val="22"/>
          <w:szCs w:val="22"/>
        </w:rPr>
        <w:t xml:space="preserve">y </w:t>
      </w:r>
      <w:r w:rsidR="005A6370" w:rsidRPr="005A6370">
        <w:rPr>
          <w:rFonts w:ascii="Calibri" w:hAnsi="Calibri"/>
          <w:sz w:val="22"/>
          <w:szCs w:val="22"/>
        </w:rPr>
        <w:t>service agencies</w:t>
      </w:r>
      <w:r w:rsidRPr="005A6370">
        <w:rPr>
          <w:rFonts w:ascii="Calibri" w:hAnsi="Calibri"/>
          <w:sz w:val="22"/>
          <w:szCs w:val="22"/>
        </w:rPr>
        <w:t xml:space="preserve"> </w:t>
      </w:r>
    </w:p>
    <w:p w:rsidR="00731624" w:rsidRPr="005A6370" w:rsidRDefault="008D5F19" w:rsidP="00731624">
      <w:pPr>
        <w:pStyle w:val="ListParagraph"/>
        <w:numPr>
          <w:ilvl w:val="0"/>
          <w:numId w:val="10"/>
        </w:numPr>
      </w:pPr>
      <w:r w:rsidRPr="005A6370">
        <w:rPr>
          <w:rFonts w:ascii="Calibri" w:hAnsi="Calibri"/>
          <w:sz w:val="22"/>
          <w:szCs w:val="22"/>
        </w:rPr>
        <w:t>Information</w:t>
      </w:r>
    </w:p>
    <w:p w:rsidR="00731624" w:rsidRPr="005A6370" w:rsidRDefault="008D5F19" w:rsidP="00731624">
      <w:pPr>
        <w:pStyle w:val="ListParagraph"/>
        <w:numPr>
          <w:ilvl w:val="0"/>
          <w:numId w:val="10"/>
        </w:numPr>
      </w:pPr>
      <w:r w:rsidRPr="005A6370">
        <w:rPr>
          <w:rFonts w:ascii="Calibri" w:hAnsi="Calibri"/>
          <w:sz w:val="22"/>
          <w:szCs w:val="22"/>
        </w:rPr>
        <w:t xml:space="preserve">counselling and advice </w:t>
      </w:r>
    </w:p>
    <w:p w:rsidR="00731624" w:rsidRPr="005A6370" w:rsidRDefault="008D5F19" w:rsidP="00731624">
      <w:pPr>
        <w:pStyle w:val="ListParagraph"/>
        <w:numPr>
          <w:ilvl w:val="0"/>
          <w:numId w:val="10"/>
        </w:numPr>
      </w:pPr>
      <w:r w:rsidRPr="005A6370">
        <w:rPr>
          <w:rFonts w:ascii="Calibri" w:hAnsi="Calibri"/>
          <w:sz w:val="22"/>
          <w:szCs w:val="22"/>
        </w:rPr>
        <w:t>Inst</w:t>
      </w:r>
      <w:r w:rsidR="002C7309" w:rsidRPr="005A6370">
        <w:rPr>
          <w:rFonts w:ascii="Calibri" w:hAnsi="Calibri"/>
          <w:sz w:val="22"/>
          <w:szCs w:val="22"/>
        </w:rPr>
        <w:t xml:space="preserve">ruction - </w:t>
      </w:r>
      <w:r w:rsidRPr="005A6370">
        <w:rPr>
          <w:rFonts w:ascii="Calibri" w:hAnsi="Calibri"/>
          <w:sz w:val="22"/>
          <w:szCs w:val="22"/>
        </w:rPr>
        <w:t>places with desks and chairs, for people who</w:t>
      </w:r>
      <w:r w:rsidR="00731624" w:rsidRPr="005A6370">
        <w:rPr>
          <w:rFonts w:ascii="Calibri" w:hAnsi="Calibri"/>
          <w:sz w:val="22"/>
          <w:szCs w:val="22"/>
        </w:rPr>
        <w:t xml:space="preserve"> want or need formal instruction</w:t>
      </w:r>
    </w:p>
    <w:p w:rsidR="008D5F19" w:rsidRPr="005A6370" w:rsidRDefault="002C7309" w:rsidP="002C7309">
      <w:pPr>
        <w:pStyle w:val="ListParagraph"/>
        <w:numPr>
          <w:ilvl w:val="0"/>
          <w:numId w:val="10"/>
        </w:numPr>
        <w:rPr>
          <w:rFonts w:ascii="Calibri" w:hAnsi="Calibri"/>
          <w:sz w:val="22"/>
          <w:szCs w:val="22"/>
        </w:rPr>
      </w:pPr>
      <w:r w:rsidRPr="005A6370">
        <w:rPr>
          <w:rFonts w:ascii="Calibri" w:hAnsi="Calibri"/>
          <w:sz w:val="22"/>
          <w:szCs w:val="22"/>
        </w:rPr>
        <w:t>Qualification services</w:t>
      </w:r>
    </w:p>
    <w:sectPr w:rsidR="008D5F19" w:rsidRPr="005A63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8D3DAB"/>
    <w:multiLevelType w:val="hybridMultilevel"/>
    <w:tmpl w:val="35D23D6A"/>
    <w:lvl w:ilvl="0" w:tplc="1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>
    <w:nsid w:val="0DBC06B9"/>
    <w:multiLevelType w:val="hybridMultilevel"/>
    <w:tmpl w:val="0E1E13B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5370EE6"/>
    <w:multiLevelType w:val="hybridMultilevel"/>
    <w:tmpl w:val="7A6847A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C86AC1"/>
    <w:multiLevelType w:val="hybridMultilevel"/>
    <w:tmpl w:val="5A38A78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9887915"/>
    <w:multiLevelType w:val="hybridMultilevel"/>
    <w:tmpl w:val="FD288824"/>
    <w:lvl w:ilvl="0" w:tplc="1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>
    <w:nsid w:val="3CDA2B8B"/>
    <w:multiLevelType w:val="hybridMultilevel"/>
    <w:tmpl w:val="5C0EE38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8A22A1B"/>
    <w:multiLevelType w:val="hybridMultilevel"/>
    <w:tmpl w:val="EB1E6EFC"/>
    <w:lvl w:ilvl="0" w:tplc="4E08E9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12F1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7E53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FC8B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048C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FA2D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2E1C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6828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7C3E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4A4A3048"/>
    <w:multiLevelType w:val="hybridMultilevel"/>
    <w:tmpl w:val="63CA9C40"/>
    <w:lvl w:ilvl="0" w:tplc="F5F6630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CBC0F67"/>
    <w:multiLevelType w:val="hybridMultilevel"/>
    <w:tmpl w:val="C8641B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DBD0C79"/>
    <w:multiLevelType w:val="hybridMultilevel"/>
    <w:tmpl w:val="75A6F8C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6CA37E92"/>
    <w:multiLevelType w:val="hybridMultilevel"/>
    <w:tmpl w:val="D41241C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7D50294B"/>
    <w:multiLevelType w:val="hybridMultilevel"/>
    <w:tmpl w:val="900820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8"/>
  </w:num>
  <w:num w:numId="3">
    <w:abstractNumId w:val="5"/>
  </w:num>
  <w:num w:numId="4">
    <w:abstractNumId w:val="2"/>
  </w:num>
  <w:num w:numId="5">
    <w:abstractNumId w:val="11"/>
  </w:num>
  <w:num w:numId="6">
    <w:abstractNumId w:val="4"/>
  </w:num>
  <w:num w:numId="7">
    <w:abstractNumId w:val="1"/>
  </w:num>
  <w:num w:numId="8">
    <w:abstractNumId w:val="0"/>
  </w:num>
  <w:num w:numId="9">
    <w:abstractNumId w:val="3"/>
  </w:num>
  <w:num w:numId="10">
    <w:abstractNumId w:val="9"/>
  </w:num>
  <w:num w:numId="11">
    <w:abstractNumId w:val="1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5F19"/>
    <w:rsid w:val="00215A16"/>
    <w:rsid w:val="002C7309"/>
    <w:rsid w:val="005A6370"/>
    <w:rsid w:val="00731624"/>
    <w:rsid w:val="008A4F10"/>
    <w:rsid w:val="008D5F19"/>
    <w:rsid w:val="00937284"/>
    <w:rsid w:val="009F5FDD"/>
    <w:rsid w:val="00A4028B"/>
    <w:rsid w:val="00BE2C98"/>
    <w:rsid w:val="00E76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5F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5F19"/>
    <w:pPr>
      <w:ind w:left="720"/>
      <w:contextualSpacing/>
    </w:pPr>
  </w:style>
  <w:style w:type="paragraph" w:customStyle="1" w:styleId="Standard">
    <w:name w:val="Standard"/>
    <w:rsid w:val="008D5F19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5F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5F19"/>
    <w:pPr>
      <w:ind w:left="720"/>
      <w:contextualSpacing/>
    </w:pPr>
  </w:style>
  <w:style w:type="paragraph" w:customStyle="1" w:styleId="Standard">
    <w:name w:val="Standard"/>
    <w:rsid w:val="008D5F19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6</cp:revision>
  <cp:lastPrinted>2015-12-28T14:01:00Z</cp:lastPrinted>
  <dcterms:created xsi:type="dcterms:W3CDTF">2015-12-28T10:09:00Z</dcterms:created>
  <dcterms:modified xsi:type="dcterms:W3CDTF">2015-12-28T16:23:00Z</dcterms:modified>
</cp:coreProperties>
</file>