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7F8464B3" w:rsidR="002F4783" w:rsidRDefault="00823C87" w:rsidP="00B11743">
      <w:pPr>
        <w:pStyle w:val="Standard"/>
        <w:pBdr>
          <w:bottom w:val="single" w:sz="12" w:space="1" w:color="00000A"/>
        </w:pBdr>
        <w:jc w:val="right"/>
      </w:pPr>
      <w:r>
        <w:rPr>
          <w:lang w:val="en-US"/>
        </w:rPr>
        <w:t xml:space="preserve">No. </w:t>
      </w:r>
      <w:r w:rsidR="000A383C">
        <w:rPr>
          <w:lang w:val="en-US"/>
        </w:rPr>
        <w:t>80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</w:t>
      </w:r>
      <w:r w:rsidR="000A383C">
        <w:rPr>
          <w:lang w:val="en-US"/>
        </w:rPr>
        <w:t xml:space="preserve">September 15, </w:t>
      </w:r>
      <w:r w:rsidR="008200F3">
        <w:rPr>
          <w:lang w:val="en-US"/>
        </w:rPr>
        <w:t xml:space="preserve"> 2</w:t>
      </w:r>
      <w:r w:rsidR="007639CE">
        <w:rPr>
          <w:lang w:val="en-US"/>
        </w:rPr>
        <w:t>01</w:t>
      </w:r>
      <w:r w:rsidR="003929F4">
        <w:rPr>
          <w:lang w:val="en-US"/>
        </w:rPr>
        <w:t>9</w:t>
      </w:r>
    </w:p>
    <w:p w14:paraId="42355961" w14:textId="3C610E3A" w:rsidR="00653F54" w:rsidRDefault="00F55DAD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653F54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lang w:val="en-US"/>
        </w:rPr>
        <w:t>“</w:t>
      </w:r>
      <w:r w:rsidR="005E1925">
        <w:rPr>
          <w:b/>
          <w:i/>
          <w:lang w:val="en-US"/>
        </w:rPr>
        <w:t xml:space="preserve">Education is nt preparation for life education is life itself </w:t>
      </w:r>
      <w:r w:rsidR="009274DD">
        <w:rPr>
          <w:b/>
          <w:i/>
          <w:lang w:val="en-US"/>
        </w:rPr>
        <w:t xml:space="preserve"> - </w:t>
      </w:r>
      <w:r w:rsidR="009274DD" w:rsidRPr="009274DD">
        <w:rPr>
          <w:b/>
          <w:i/>
          <w:lang w:val="en-US"/>
        </w:rPr>
        <w:t xml:space="preserve"> </w:t>
      </w:r>
      <w:r w:rsidR="00CE4761">
        <w:rPr>
          <w:b/>
          <w:i/>
          <w:lang w:val="en-US"/>
        </w:rPr>
        <w:t>John Dewey</w:t>
      </w:r>
    </w:p>
    <w:p w14:paraId="60088CAB" w14:textId="77777777" w:rsidR="0076051C" w:rsidRDefault="0076051C" w:rsidP="0076051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C2A9AE9" w14:textId="11197630" w:rsidR="00B26D8B" w:rsidRPr="00B26D8B" w:rsidRDefault="00B26D8B" w:rsidP="00B26D8B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B26D8B">
        <w:rPr>
          <w:rFonts w:ascii="Arial Black" w:hAnsi="Arial Black" w:cstheme="minorHAnsi"/>
          <w:bCs/>
          <w:sz w:val="22"/>
          <w:szCs w:val="22"/>
        </w:rPr>
        <w:t>ABOUT MATH</w:t>
      </w:r>
    </w:p>
    <w:p w14:paraId="4B408DF6" w14:textId="2180DC23" w:rsidR="005202C3" w:rsidRDefault="005202C3" w:rsidP="00B26D8B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202C3">
        <w:rPr>
          <w:rFonts w:ascii="Arial Black" w:hAnsi="Arial Black" w:cstheme="minorHAnsi"/>
          <w:bCs/>
          <w:sz w:val="22"/>
          <w:szCs w:val="22"/>
        </w:rPr>
        <w:t xml:space="preserve">Educational philosophy and practice meet during curriculum development. Nevertheless, according to Wikipedia, “There is no generally agreed upon definition of curriculum.”  - and therein lies </w:t>
      </w:r>
      <w:r>
        <w:rPr>
          <w:rFonts w:ascii="Arial Black" w:hAnsi="Arial Black" w:cstheme="minorHAnsi"/>
          <w:bCs/>
          <w:sz w:val="22"/>
          <w:szCs w:val="22"/>
        </w:rPr>
        <w:t>a potential problem</w:t>
      </w:r>
      <w:r w:rsidRPr="005202C3">
        <w:rPr>
          <w:rFonts w:ascii="Arial Black" w:hAnsi="Arial Black" w:cstheme="minorHAnsi"/>
          <w:bCs/>
          <w:sz w:val="22"/>
          <w:szCs w:val="22"/>
        </w:rPr>
        <w:t>.</w:t>
      </w:r>
    </w:p>
    <w:p w14:paraId="4E0A7371" w14:textId="77777777" w:rsidR="005202C3" w:rsidRDefault="005202C3" w:rsidP="00B26D8B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7FC6571" w14:textId="00292620" w:rsidR="002F2CF0" w:rsidRDefault="00B26D8B" w:rsidP="00B26D8B">
      <w:pPr>
        <w:shd w:val="clear" w:color="auto" w:fill="FFFFFF"/>
        <w:tabs>
          <w:tab w:val="left" w:pos="3060"/>
        </w:tabs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B26D8B">
        <w:rPr>
          <w:rFonts w:ascii="Arial Black" w:hAnsi="Arial Black" w:cstheme="minorHAnsi"/>
          <w:bCs/>
          <w:sz w:val="22"/>
          <w:szCs w:val="22"/>
        </w:rPr>
        <w:t>An item in this morning’s Globe and Mail (August 28, 2019) about Math Education in Ontario caught my attention; the Ontario Government intends to introduce a math test for new teachers</w:t>
      </w:r>
      <w:r w:rsidR="005202C3">
        <w:rPr>
          <w:rFonts w:ascii="Arial Black" w:hAnsi="Arial Black" w:cstheme="minorHAnsi"/>
          <w:bCs/>
          <w:sz w:val="22"/>
          <w:szCs w:val="22"/>
        </w:rPr>
        <w:t xml:space="preserve">.  </w:t>
      </w:r>
      <w:r w:rsidR="002F2CF0" w:rsidRPr="002F2CF0">
        <w:rPr>
          <w:rFonts w:ascii="Arial Black" w:hAnsi="Arial Black" w:cstheme="minorHAnsi"/>
          <w:bCs/>
          <w:sz w:val="22"/>
          <w:szCs w:val="22"/>
        </w:rPr>
        <w:t xml:space="preserve">Ontario has </w:t>
      </w:r>
      <w:r w:rsidR="002F2CF0">
        <w:rPr>
          <w:rFonts w:ascii="Arial Black" w:hAnsi="Arial Black" w:cstheme="minorHAnsi"/>
          <w:bCs/>
          <w:sz w:val="22"/>
          <w:szCs w:val="22"/>
        </w:rPr>
        <w:t xml:space="preserve">also </w:t>
      </w:r>
      <w:r w:rsidR="002F2CF0" w:rsidRPr="002F2CF0">
        <w:rPr>
          <w:rFonts w:ascii="Arial Black" w:hAnsi="Arial Black" w:cstheme="minorHAnsi"/>
          <w:bCs/>
          <w:sz w:val="22"/>
          <w:szCs w:val="22"/>
        </w:rPr>
        <w:t xml:space="preserve">announced a new careers curriculum designed </w:t>
      </w:r>
      <w:r w:rsidR="00551AE5">
        <w:rPr>
          <w:rFonts w:ascii="Arial Black" w:hAnsi="Arial Black" w:cstheme="minorHAnsi"/>
          <w:bCs/>
          <w:sz w:val="22"/>
          <w:szCs w:val="22"/>
        </w:rPr>
        <w:t>to</w:t>
      </w:r>
      <w:r w:rsidR="00D52F1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2F2CF0" w:rsidRPr="002F2CF0">
        <w:rPr>
          <w:rFonts w:ascii="Arial Black" w:hAnsi="Arial Black" w:cstheme="minorHAnsi"/>
          <w:bCs/>
          <w:sz w:val="22"/>
          <w:szCs w:val="22"/>
        </w:rPr>
        <w:t>help students transition into the workforce</w:t>
      </w:r>
      <w:r w:rsidR="00836255">
        <w:rPr>
          <w:rFonts w:ascii="Arial Black" w:hAnsi="Arial Black" w:cstheme="minorHAnsi"/>
          <w:bCs/>
          <w:sz w:val="22"/>
          <w:szCs w:val="22"/>
        </w:rPr>
        <w:t>; a base o</w:t>
      </w:r>
      <w:r w:rsidR="00D22C53">
        <w:rPr>
          <w:rFonts w:ascii="Arial Black" w:hAnsi="Arial Black" w:cstheme="minorHAnsi"/>
          <w:bCs/>
          <w:sz w:val="22"/>
          <w:szCs w:val="22"/>
        </w:rPr>
        <w:t>f</w:t>
      </w:r>
      <w:r w:rsidR="00836255">
        <w:rPr>
          <w:rFonts w:ascii="Arial Black" w:hAnsi="Arial Black" w:cstheme="minorHAnsi"/>
          <w:bCs/>
          <w:sz w:val="22"/>
          <w:szCs w:val="22"/>
        </w:rPr>
        <w:t xml:space="preserve"> essential skills is</w:t>
      </w:r>
      <w:r w:rsidR="00D22C53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36255">
        <w:rPr>
          <w:rFonts w:ascii="Arial Black" w:hAnsi="Arial Black" w:cstheme="minorHAnsi"/>
          <w:bCs/>
          <w:sz w:val="22"/>
          <w:szCs w:val="22"/>
        </w:rPr>
        <w:t>a must.</w:t>
      </w:r>
    </w:p>
    <w:p w14:paraId="6A8518FD" w14:textId="77777777" w:rsidR="00B26D8B" w:rsidRPr="00B26D8B" w:rsidRDefault="00B26D8B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504252B" w14:textId="5978A38E" w:rsidR="00AF4B87" w:rsidRDefault="005E1925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B26D8B">
        <w:rPr>
          <w:rFonts w:ascii="Arial Black" w:hAnsi="Arial Black" w:cstheme="minorHAnsi"/>
          <w:bCs/>
          <w:sz w:val="22"/>
          <w:szCs w:val="22"/>
        </w:rPr>
        <w:t>Alberta</w:t>
      </w:r>
      <w:r w:rsidR="00E97C90" w:rsidRPr="00B26D8B">
        <w:rPr>
          <w:rFonts w:ascii="Arial Black" w:hAnsi="Arial Black" w:cstheme="minorHAnsi"/>
          <w:bCs/>
          <w:sz w:val="22"/>
          <w:szCs w:val="22"/>
        </w:rPr>
        <w:t xml:space="preserve"> is in the midst </w:t>
      </w:r>
      <w:r w:rsidR="00D703B4" w:rsidRPr="00B26D8B">
        <w:rPr>
          <w:rFonts w:ascii="Arial Black" w:hAnsi="Arial Black" w:cstheme="minorHAnsi"/>
          <w:bCs/>
          <w:sz w:val="22"/>
          <w:szCs w:val="22"/>
        </w:rPr>
        <w:t>of a major overhaul of curriculum in the public education system</w:t>
      </w:r>
      <w:r w:rsidR="00E97C90" w:rsidRPr="00B26D8B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A655C9" w:rsidRPr="00B26D8B">
        <w:rPr>
          <w:rFonts w:ascii="Arial Black" w:hAnsi="Arial Black" w:cstheme="minorHAnsi"/>
          <w:bCs/>
          <w:sz w:val="22"/>
          <w:szCs w:val="22"/>
        </w:rPr>
        <w:t>One of the</w:t>
      </w:r>
      <w:r w:rsidR="009C7D2C" w:rsidRPr="00B26D8B">
        <w:rPr>
          <w:rFonts w:ascii="Arial Black" w:hAnsi="Arial Black" w:cstheme="minorHAnsi"/>
          <w:bCs/>
          <w:sz w:val="22"/>
          <w:szCs w:val="22"/>
        </w:rPr>
        <w:t xml:space="preserve"> planned</w:t>
      </w:r>
      <w:r w:rsidR="00A655C9" w:rsidRPr="00B26D8B">
        <w:rPr>
          <w:rFonts w:ascii="Arial Black" w:hAnsi="Arial Black" w:cstheme="minorHAnsi"/>
          <w:bCs/>
          <w:sz w:val="22"/>
          <w:szCs w:val="22"/>
        </w:rPr>
        <w:t xml:space="preserve"> outcom</w:t>
      </w:r>
      <w:r w:rsidR="009C7D2C" w:rsidRPr="00B26D8B">
        <w:rPr>
          <w:rFonts w:ascii="Arial Black" w:hAnsi="Arial Black" w:cstheme="minorHAnsi"/>
          <w:bCs/>
          <w:sz w:val="22"/>
          <w:szCs w:val="22"/>
        </w:rPr>
        <w:t>e</w:t>
      </w:r>
      <w:r w:rsidR="00A655C9" w:rsidRPr="00B26D8B">
        <w:rPr>
          <w:rFonts w:ascii="Arial Black" w:hAnsi="Arial Black" w:cstheme="minorHAnsi"/>
          <w:bCs/>
          <w:sz w:val="22"/>
          <w:szCs w:val="22"/>
        </w:rPr>
        <w:t>s is in improvement in essential skills</w:t>
      </w:r>
      <w:r w:rsidR="00D22C53">
        <w:rPr>
          <w:rFonts w:ascii="Arial Black" w:hAnsi="Arial Black" w:cstheme="minorHAnsi"/>
          <w:bCs/>
          <w:sz w:val="22"/>
          <w:szCs w:val="22"/>
        </w:rPr>
        <w:t xml:space="preserve">; </w:t>
      </w:r>
      <w:r w:rsidR="00B26D8B">
        <w:rPr>
          <w:rFonts w:ascii="Arial Black" w:hAnsi="Arial Black" w:cstheme="minorHAnsi"/>
          <w:bCs/>
          <w:sz w:val="22"/>
          <w:szCs w:val="22"/>
        </w:rPr>
        <w:t>a high</w:t>
      </w:r>
      <w:r w:rsidR="002F2CF0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B26D8B">
        <w:rPr>
          <w:rFonts w:ascii="Arial Black" w:hAnsi="Arial Black" w:cstheme="minorHAnsi"/>
          <w:bCs/>
          <w:sz w:val="22"/>
          <w:szCs w:val="22"/>
        </w:rPr>
        <w:t xml:space="preserve">level </w:t>
      </w:r>
      <w:r w:rsidR="002F2CF0">
        <w:rPr>
          <w:rFonts w:ascii="Arial Black" w:hAnsi="Arial Black" w:cstheme="minorHAnsi"/>
          <w:bCs/>
          <w:sz w:val="22"/>
          <w:szCs w:val="22"/>
        </w:rPr>
        <w:t xml:space="preserve">committee </w:t>
      </w:r>
      <w:r w:rsidR="00836255">
        <w:rPr>
          <w:rFonts w:ascii="Arial Black" w:hAnsi="Arial Black" w:cstheme="minorHAnsi"/>
          <w:bCs/>
          <w:sz w:val="22"/>
          <w:szCs w:val="22"/>
        </w:rPr>
        <w:t xml:space="preserve">has ben established </w:t>
      </w:r>
      <w:r w:rsidR="002F2CF0">
        <w:rPr>
          <w:rFonts w:ascii="Arial Black" w:hAnsi="Arial Black" w:cstheme="minorHAnsi"/>
          <w:bCs/>
          <w:sz w:val="22"/>
          <w:szCs w:val="22"/>
        </w:rPr>
        <w:t>to examine past practices and reset direction,</w:t>
      </w:r>
    </w:p>
    <w:p w14:paraId="299EAFE4" w14:textId="17B5FD1D" w:rsidR="002F2CF0" w:rsidRDefault="002F2CF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25F316E" w14:textId="0BB02066" w:rsidR="00551AE5" w:rsidRDefault="002F2CF0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The</w:t>
      </w:r>
      <w:r w:rsidR="002F0DDC">
        <w:rPr>
          <w:rFonts w:ascii="Arial Black" w:hAnsi="Arial Black" w:cstheme="minorHAnsi"/>
          <w:bCs/>
          <w:sz w:val="22"/>
          <w:szCs w:val="22"/>
        </w:rPr>
        <w:t>r</w:t>
      </w:r>
      <w:r>
        <w:rPr>
          <w:rFonts w:ascii="Arial Black" w:hAnsi="Arial Black" w:cstheme="minorHAnsi"/>
          <w:bCs/>
          <w:sz w:val="22"/>
          <w:szCs w:val="22"/>
        </w:rPr>
        <w:t xml:space="preserve">e is an interest in basic skills in PEI </w:t>
      </w:r>
      <w:r w:rsidR="002F0DDC">
        <w:rPr>
          <w:rFonts w:ascii="Arial Black" w:hAnsi="Arial Black" w:cstheme="minorHAnsi"/>
          <w:bCs/>
          <w:sz w:val="22"/>
          <w:szCs w:val="22"/>
        </w:rPr>
        <w:t>a</w:t>
      </w:r>
      <w:r>
        <w:rPr>
          <w:rFonts w:ascii="Arial Black" w:hAnsi="Arial Black" w:cstheme="minorHAnsi"/>
          <w:bCs/>
          <w:sz w:val="22"/>
          <w:szCs w:val="22"/>
        </w:rPr>
        <w:t>s well</w:t>
      </w:r>
      <w:r w:rsidR="00D22C53">
        <w:rPr>
          <w:rFonts w:ascii="Arial Black" w:hAnsi="Arial Black" w:cstheme="minorHAnsi"/>
          <w:bCs/>
          <w:sz w:val="22"/>
          <w:szCs w:val="22"/>
        </w:rPr>
        <w:t xml:space="preserve"> although no plan for improvement as been released.</w:t>
      </w:r>
    </w:p>
    <w:p w14:paraId="7ED799D4" w14:textId="303563BC" w:rsidR="00D22C53" w:rsidRDefault="00D22C53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B3FF7BF" w14:textId="301002B3" w:rsidR="00D22C53" w:rsidRDefault="00D22C53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40CF35FE" w14:textId="77777777" w:rsidR="00551AE5" w:rsidRDefault="00551AE5" w:rsidP="00B26D8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013F045" w14:textId="77777777" w:rsidR="005202C3" w:rsidRDefault="005202C3" w:rsidP="00820CC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108496B" w14:textId="6A2FF459" w:rsidR="00722E82" w:rsidRPr="00931721" w:rsidRDefault="00820CC0" w:rsidP="00820CC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The UK and Australia are adding numeracy courses to the high school level</w:t>
      </w:r>
      <w:r w:rsidR="005202C3">
        <w:rPr>
          <w:rFonts w:ascii="Arial Black" w:hAnsi="Arial Black" w:cstheme="minorHAnsi"/>
          <w:bCs/>
          <w:sz w:val="22"/>
          <w:szCs w:val="22"/>
        </w:rPr>
        <w:t>, I\m sure there are many others</w:t>
      </w:r>
    </w:p>
    <w:p w14:paraId="0D4AECC2" w14:textId="77777777" w:rsidR="00551AE5" w:rsidRDefault="00551AE5" w:rsidP="001D1E5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B339C2E" w14:textId="39A598B0" w:rsidR="00273CB3" w:rsidRDefault="003455BA" w:rsidP="00273CB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bookmarkStart w:id="0" w:name="_Hlk17866035"/>
      <w:r>
        <w:rPr>
          <w:rFonts w:ascii="Arial Black" w:hAnsi="Arial Black" w:cstheme="minorHAnsi"/>
          <w:b/>
          <w:sz w:val="22"/>
          <w:szCs w:val="22"/>
        </w:rPr>
        <w:t xml:space="preserve">Here are some of the key questions? </w:t>
      </w:r>
    </w:p>
    <w:p w14:paraId="7A98000C" w14:textId="3E087CBC" w:rsidR="00313300" w:rsidRPr="00313300" w:rsidRDefault="00D22C53" w:rsidP="00313300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Do we need more or different </w:t>
      </w:r>
      <w:r w:rsidR="003455BA">
        <w:rPr>
          <w:rFonts w:ascii="Arial Black" w:hAnsi="Arial Black" w:cstheme="minorHAnsi"/>
          <w:b/>
          <w:sz w:val="22"/>
          <w:szCs w:val="22"/>
        </w:rPr>
        <w:t xml:space="preserve">content </w:t>
      </w:r>
      <w:r>
        <w:rPr>
          <w:rFonts w:ascii="Arial Black" w:hAnsi="Arial Black" w:cstheme="minorHAnsi"/>
          <w:b/>
          <w:sz w:val="22"/>
          <w:szCs w:val="22"/>
        </w:rPr>
        <w:t>or is a matter of greater fluen</w:t>
      </w:r>
      <w:r w:rsidR="003455BA">
        <w:rPr>
          <w:rFonts w:ascii="Arial Black" w:hAnsi="Arial Black" w:cstheme="minorHAnsi"/>
          <w:b/>
          <w:sz w:val="22"/>
          <w:szCs w:val="22"/>
        </w:rPr>
        <w:t>c</w:t>
      </w:r>
      <w:r>
        <w:rPr>
          <w:rFonts w:ascii="Arial Black" w:hAnsi="Arial Black" w:cstheme="minorHAnsi"/>
          <w:b/>
          <w:sz w:val="22"/>
          <w:szCs w:val="22"/>
        </w:rPr>
        <w:t xml:space="preserve">y </w:t>
      </w:r>
      <w:r w:rsidR="003455BA">
        <w:rPr>
          <w:rFonts w:ascii="Arial Black" w:hAnsi="Arial Black" w:cstheme="minorHAnsi"/>
          <w:b/>
          <w:sz w:val="22"/>
          <w:szCs w:val="22"/>
        </w:rPr>
        <w:t>with what we now know</w:t>
      </w:r>
      <w:r>
        <w:rPr>
          <w:rFonts w:ascii="Arial Black" w:hAnsi="Arial Black" w:cstheme="minorHAnsi"/>
          <w:b/>
          <w:sz w:val="22"/>
          <w:szCs w:val="22"/>
        </w:rPr>
        <w:t>?</w:t>
      </w:r>
    </w:p>
    <w:p w14:paraId="11614C84" w14:textId="29B20505" w:rsidR="00313300" w:rsidRDefault="00D22C53" w:rsidP="005202C3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Should we </w:t>
      </w:r>
      <w:r w:rsidR="003455BA">
        <w:rPr>
          <w:rFonts w:ascii="Arial Black" w:hAnsi="Arial Black" w:cstheme="minorHAnsi"/>
          <w:b/>
          <w:sz w:val="22"/>
          <w:szCs w:val="22"/>
        </w:rPr>
        <w:t>swi</w:t>
      </w:r>
      <w:r w:rsidR="00325EA5">
        <w:rPr>
          <w:rFonts w:ascii="Arial Black" w:hAnsi="Arial Black" w:cstheme="minorHAnsi"/>
          <w:b/>
          <w:sz w:val="22"/>
          <w:szCs w:val="22"/>
        </w:rPr>
        <w:t>t</w:t>
      </w:r>
      <w:r w:rsidR="003455BA">
        <w:rPr>
          <w:rFonts w:ascii="Arial Black" w:hAnsi="Arial Black" w:cstheme="minorHAnsi"/>
          <w:b/>
          <w:sz w:val="22"/>
          <w:szCs w:val="22"/>
        </w:rPr>
        <w:t>ch to competencies as our base?</w:t>
      </w:r>
    </w:p>
    <w:p w14:paraId="2EA5F26D" w14:textId="2CE4D453" w:rsidR="005202C3" w:rsidRDefault="00313300" w:rsidP="005202C3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Why don’t we ask the community what </w:t>
      </w:r>
      <w:r w:rsidR="00D22C53">
        <w:rPr>
          <w:rFonts w:ascii="Arial Black" w:hAnsi="Arial Black" w:cstheme="minorHAnsi"/>
          <w:b/>
          <w:sz w:val="22"/>
          <w:szCs w:val="22"/>
        </w:rPr>
        <w:t xml:space="preserve">math </w:t>
      </w:r>
      <w:r>
        <w:rPr>
          <w:rFonts w:ascii="Arial Black" w:hAnsi="Arial Black" w:cstheme="minorHAnsi"/>
          <w:b/>
          <w:sz w:val="22"/>
          <w:szCs w:val="22"/>
        </w:rPr>
        <w:t>skills they use</w:t>
      </w:r>
      <w:r w:rsidR="00D22C53">
        <w:rPr>
          <w:rFonts w:ascii="Arial Black" w:hAnsi="Arial Black" w:cstheme="minorHAnsi"/>
          <w:b/>
          <w:sz w:val="22"/>
          <w:szCs w:val="22"/>
        </w:rPr>
        <w:t xml:space="preserve"> /need for every d</w:t>
      </w:r>
      <w:r w:rsidR="00B76224">
        <w:rPr>
          <w:rFonts w:ascii="Arial Black" w:hAnsi="Arial Black" w:cstheme="minorHAnsi"/>
          <w:b/>
          <w:sz w:val="22"/>
          <w:szCs w:val="22"/>
        </w:rPr>
        <w:t>a</w:t>
      </w:r>
      <w:r w:rsidR="00D22C53">
        <w:rPr>
          <w:rFonts w:ascii="Arial Black" w:hAnsi="Arial Black" w:cstheme="minorHAnsi"/>
          <w:b/>
          <w:sz w:val="22"/>
          <w:szCs w:val="22"/>
        </w:rPr>
        <w:t>y</w:t>
      </w:r>
      <w:r w:rsidR="00B76224">
        <w:rPr>
          <w:rFonts w:ascii="Arial Black" w:hAnsi="Arial Black" w:cstheme="minorHAnsi"/>
          <w:b/>
          <w:sz w:val="22"/>
          <w:szCs w:val="22"/>
        </w:rPr>
        <w:t xml:space="preserve"> </w:t>
      </w:r>
      <w:r w:rsidR="00D22C53">
        <w:rPr>
          <w:rFonts w:ascii="Arial Black" w:hAnsi="Arial Black" w:cstheme="minorHAnsi"/>
          <w:b/>
          <w:sz w:val="22"/>
          <w:szCs w:val="22"/>
        </w:rPr>
        <w:t>life?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452C0EA3" w14:textId="411613BE" w:rsidR="00313300" w:rsidRDefault="00313300" w:rsidP="005202C3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Do students get enough practise applying their math skills?</w:t>
      </w:r>
    </w:p>
    <w:p w14:paraId="36A3E7E6" w14:textId="7CD23E76" w:rsidR="00313300" w:rsidRDefault="00313300" w:rsidP="005202C3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Should we rethink the format of our learning support material</w:t>
      </w:r>
      <w:r w:rsidR="00E5120F">
        <w:rPr>
          <w:rFonts w:ascii="Arial Black" w:hAnsi="Arial Black" w:cstheme="minorHAnsi"/>
          <w:b/>
          <w:sz w:val="22"/>
          <w:szCs w:val="22"/>
        </w:rPr>
        <w:t>?</w:t>
      </w:r>
    </w:p>
    <w:p w14:paraId="2A652986" w14:textId="2D775441" w:rsidR="00836255" w:rsidRDefault="00E5120F" w:rsidP="009B7378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5120F">
        <w:rPr>
          <w:rFonts w:ascii="Arial Black" w:hAnsi="Arial Black" w:cstheme="minorHAnsi"/>
          <w:b/>
          <w:sz w:val="22"/>
          <w:szCs w:val="22"/>
        </w:rPr>
        <w:t>Shou</w:t>
      </w:r>
      <w:r w:rsidR="00B76224">
        <w:rPr>
          <w:rFonts w:ascii="Arial Black" w:hAnsi="Arial Black" w:cstheme="minorHAnsi"/>
          <w:b/>
          <w:sz w:val="22"/>
          <w:szCs w:val="22"/>
        </w:rPr>
        <w:t>l</w:t>
      </w:r>
      <w:r w:rsidRPr="00E5120F">
        <w:rPr>
          <w:rFonts w:ascii="Arial Black" w:hAnsi="Arial Black" w:cstheme="minorHAnsi"/>
          <w:b/>
          <w:sz w:val="22"/>
          <w:szCs w:val="22"/>
        </w:rPr>
        <w:t>d teachers have a course on “math applications”</w:t>
      </w:r>
      <w:r w:rsidR="00B76224">
        <w:rPr>
          <w:rFonts w:ascii="Arial Black" w:hAnsi="Arial Black" w:cstheme="minorHAnsi"/>
          <w:b/>
          <w:sz w:val="22"/>
          <w:szCs w:val="22"/>
        </w:rPr>
        <w:t>?</w:t>
      </w:r>
    </w:p>
    <w:p w14:paraId="55E8075F" w14:textId="12695C68" w:rsidR="00325EA5" w:rsidRPr="00E5120F" w:rsidRDefault="00325EA5" w:rsidP="009B7378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How much math do citizens rally use in their every day lives?</w:t>
      </w:r>
      <w:bookmarkStart w:id="1" w:name="_GoBack"/>
      <w:bookmarkEnd w:id="1"/>
    </w:p>
    <w:p w14:paraId="45CC46FB" w14:textId="77777777" w:rsidR="00931721" w:rsidRDefault="00273CB3" w:rsidP="00931721">
      <w:pPr>
        <w:shd w:val="clear" w:color="auto" w:fill="FFFFFF"/>
        <w:suppressAutoHyphens w:val="0"/>
        <w:autoSpaceDN/>
        <w:ind w:left="360" w:right="16"/>
        <w:contextualSpacing/>
        <w:jc w:val="both"/>
        <w:textAlignment w:val="auto"/>
        <w:rPr>
          <w:rFonts w:ascii="Arial Black" w:hAnsi="Arial Black" w:cstheme="minorHAnsi"/>
          <w:b/>
        </w:rPr>
      </w:pPr>
      <w:r w:rsidRPr="00931721">
        <w:rPr>
          <w:rFonts w:ascii="Arial Black" w:hAnsi="Arial Black" w:cstheme="minorHAnsi"/>
          <w:b/>
        </w:rPr>
        <w:t xml:space="preserve">  </w:t>
      </w:r>
    </w:p>
    <w:bookmarkEnd w:id="0"/>
    <w:p w14:paraId="0F4CD750" w14:textId="6EB8E23E" w:rsidR="008200F3" w:rsidRPr="008200F3" w:rsidRDefault="008200F3" w:rsidP="00931721">
      <w:pPr>
        <w:shd w:val="clear" w:color="auto" w:fill="FFFFFF"/>
        <w:suppressAutoHyphens w:val="0"/>
        <w:autoSpaceDN/>
        <w:ind w:left="360"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Don Glendenning, Editor</w:t>
      </w:r>
    </w:p>
    <w:p w14:paraId="0D171ADE" w14:textId="555E6C52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_________________________</w:t>
      </w:r>
    </w:p>
    <w:p w14:paraId="42A17D82" w14:textId="7777777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4858BD17" w14:textId="373BD74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PO Box 624 / 101, rue Kent, B.P. 624</w:t>
      </w:r>
    </w:p>
    <w:p w14:paraId="567500F5" w14:textId="1D71F11E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Charlottetown, PEI / C1A 1M0 </w:t>
      </w:r>
    </w:p>
    <w:p w14:paraId="7F0B6319" w14:textId="237555A7" w:rsidR="00A806A7" w:rsidRDefault="008200F3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Email/Courriel : pei@education2020.ca URL : </w:t>
      </w:r>
      <w:hyperlink r:id="rId15" w:history="1">
        <w:r w:rsidR="007E1419" w:rsidRPr="008027DC">
          <w:rPr>
            <w:rStyle w:val="Hyperlink"/>
            <w:rFonts w:ascii="Arial Black" w:hAnsi="Arial Black" w:cstheme="minorHAnsi"/>
            <w:b/>
            <w:sz w:val="18"/>
            <w:szCs w:val="18"/>
          </w:rPr>
          <w:t>www.education2020.ca</w:t>
        </w:r>
      </w:hyperlink>
    </w:p>
    <w:p w14:paraId="6763B658" w14:textId="7757342B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67794C88" w14:textId="3379E170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65CA4BF8" w14:textId="1CD15179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252F4369" w14:textId="2139CC51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4160099B" w14:textId="1C5D5268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432F241E" w14:textId="02895F8E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6B237717" w14:textId="4A9CA983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771FF69B" w14:textId="2044875B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00096908" w14:textId="040F0983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4FECA382" w14:textId="44498D35" w:rsidR="00B26D8B" w:rsidRDefault="00B26D8B" w:rsidP="00BF4EE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/>
          <w:sz w:val="18"/>
          <w:szCs w:val="18"/>
        </w:rPr>
      </w:pPr>
    </w:p>
    <w:p w14:paraId="34E04F72" w14:textId="77777777" w:rsidR="00B26D8B" w:rsidRPr="00B26D8B" w:rsidRDefault="00B26D8B" w:rsidP="00B26D8B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B26D8B">
        <w:rPr>
          <w:rFonts w:ascii="Arial Black" w:hAnsi="Arial Black" w:cstheme="minorHAnsi"/>
          <w:b/>
        </w:rPr>
        <w:t>ABOUT CURRICULUM</w:t>
      </w:r>
    </w:p>
    <w:p w14:paraId="1C54A015" w14:textId="77777777" w:rsidR="00B26D8B" w:rsidRPr="00B26D8B" w:rsidRDefault="00B26D8B" w:rsidP="00B26D8B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</w:p>
    <w:p w14:paraId="59755D7D" w14:textId="2EE027DA" w:rsidR="00FC3F4B" w:rsidRDefault="00FC3F4B" w:rsidP="00B26D8B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</w:p>
    <w:p w14:paraId="686593EF" w14:textId="005237BE" w:rsidR="005202C3" w:rsidRDefault="005202C3" w:rsidP="00B26D8B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</w:p>
    <w:p w14:paraId="29980425" w14:textId="080B0666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What’s missing is a set of overarch-ing principles on which curriculum should be built, such as:</w:t>
      </w:r>
    </w:p>
    <w:p w14:paraId="47E3C905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</w:p>
    <w:p w14:paraId="08A3ACE5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1.</w:t>
      </w:r>
      <w:r w:rsidRPr="005202C3">
        <w:rPr>
          <w:rFonts w:ascii="Arial Black" w:hAnsi="Arial Black" w:cstheme="minorHAnsi"/>
          <w:b/>
        </w:rPr>
        <w:tab/>
        <w:t>Separating the teaching and grading functions</w:t>
      </w:r>
    </w:p>
    <w:p w14:paraId="0A2C8C23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2.</w:t>
      </w:r>
      <w:r w:rsidRPr="005202C3">
        <w:rPr>
          <w:rFonts w:ascii="Arial Black" w:hAnsi="Arial Black" w:cstheme="minorHAnsi"/>
          <w:b/>
        </w:rPr>
        <w:tab/>
        <w:t>Replacing credentials with qualifications.</w:t>
      </w:r>
    </w:p>
    <w:p w14:paraId="6A08BE01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3.</w:t>
      </w:r>
      <w:r w:rsidRPr="005202C3">
        <w:rPr>
          <w:rFonts w:ascii="Arial Black" w:hAnsi="Arial Black" w:cstheme="minorHAnsi"/>
          <w:b/>
        </w:rPr>
        <w:tab/>
        <w:t xml:space="preserve">Basing programs on skills needed and practised </w:t>
      </w:r>
    </w:p>
    <w:p w14:paraId="6C6E1B68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4.</w:t>
      </w:r>
      <w:r w:rsidRPr="005202C3">
        <w:rPr>
          <w:rFonts w:ascii="Arial Black" w:hAnsi="Arial Black" w:cstheme="minorHAnsi"/>
          <w:b/>
        </w:rPr>
        <w:tab/>
        <w:t>Instituting a dynamic as-sessment system.</w:t>
      </w:r>
    </w:p>
    <w:p w14:paraId="571E45F6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5.</w:t>
      </w:r>
      <w:r w:rsidRPr="005202C3">
        <w:rPr>
          <w:rFonts w:ascii="Arial Black" w:hAnsi="Arial Black" w:cstheme="minorHAnsi"/>
          <w:b/>
        </w:rPr>
        <w:tab/>
        <w:t>Modernizing report cards</w:t>
      </w:r>
    </w:p>
    <w:p w14:paraId="3F6EDED6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6.</w:t>
      </w:r>
      <w:r w:rsidRPr="005202C3">
        <w:rPr>
          <w:rFonts w:ascii="Arial Black" w:hAnsi="Arial Black" w:cstheme="minorHAnsi"/>
          <w:b/>
        </w:rPr>
        <w:tab/>
        <w:t>Improving accountability</w:t>
      </w:r>
    </w:p>
    <w:p w14:paraId="1B6783DF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7.</w:t>
      </w:r>
      <w:r w:rsidRPr="005202C3">
        <w:rPr>
          <w:rFonts w:ascii="Arial Black" w:hAnsi="Arial Black" w:cstheme="minorHAnsi"/>
          <w:b/>
        </w:rPr>
        <w:tab/>
        <w:t>Introducing differentiated staffing</w:t>
      </w:r>
    </w:p>
    <w:p w14:paraId="6D3ACA77" w14:textId="77777777" w:rsidR="005202C3" w:rsidRPr="005202C3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>8.</w:t>
      </w:r>
      <w:r w:rsidRPr="005202C3">
        <w:rPr>
          <w:rFonts w:ascii="Arial Black" w:hAnsi="Arial Black" w:cstheme="minorHAnsi"/>
          <w:b/>
        </w:rPr>
        <w:tab/>
        <w:t>Professional autonomy</w:t>
      </w:r>
    </w:p>
    <w:p w14:paraId="6E0351D2" w14:textId="037629E0" w:rsidR="00FC3F4B" w:rsidRDefault="005202C3" w:rsidP="005202C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</w:rPr>
      </w:pPr>
      <w:r w:rsidRPr="005202C3">
        <w:rPr>
          <w:rFonts w:ascii="Arial Black" w:hAnsi="Arial Black" w:cstheme="minorHAnsi"/>
          <w:b/>
        </w:rPr>
        <w:t xml:space="preserve">  </w:t>
      </w:r>
    </w:p>
    <w:sectPr w:rsidR="00FC3F4B" w:rsidSect="00A67B8E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C7644" w14:textId="77777777" w:rsidR="00831F66" w:rsidRDefault="00831F66">
      <w:r>
        <w:separator/>
      </w:r>
    </w:p>
  </w:endnote>
  <w:endnote w:type="continuationSeparator" w:id="0">
    <w:p w14:paraId="211E07FB" w14:textId="77777777" w:rsidR="00831F66" w:rsidRDefault="00831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2C135" w14:textId="77777777" w:rsidR="00831F66" w:rsidRDefault="00831F66">
      <w:r>
        <w:rPr>
          <w:color w:val="000000"/>
        </w:rPr>
        <w:separator/>
      </w:r>
    </w:p>
  </w:footnote>
  <w:footnote w:type="continuationSeparator" w:id="0">
    <w:p w14:paraId="1B702567" w14:textId="77777777" w:rsidR="00831F66" w:rsidRDefault="00831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2F517A6F"/>
    <w:multiLevelType w:val="hybridMultilevel"/>
    <w:tmpl w:val="7DDA7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75301"/>
    <w:multiLevelType w:val="hybridMultilevel"/>
    <w:tmpl w:val="CBF4F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3FC06839"/>
    <w:multiLevelType w:val="hybridMultilevel"/>
    <w:tmpl w:val="491C2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2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7"/>
  </w:num>
  <w:num w:numId="10">
    <w:abstractNumId w:val="4"/>
  </w:num>
  <w:num w:numId="1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93436"/>
    <w:rsid w:val="000945B9"/>
    <w:rsid w:val="000A2311"/>
    <w:rsid w:val="000A383C"/>
    <w:rsid w:val="000A7DA6"/>
    <w:rsid w:val="000B2BEF"/>
    <w:rsid w:val="000B4B20"/>
    <w:rsid w:val="000B4DC7"/>
    <w:rsid w:val="000B6953"/>
    <w:rsid w:val="000C637F"/>
    <w:rsid w:val="000C6DF4"/>
    <w:rsid w:val="000D1FDD"/>
    <w:rsid w:val="000D37EC"/>
    <w:rsid w:val="000D4735"/>
    <w:rsid w:val="000D4FD4"/>
    <w:rsid w:val="000D542B"/>
    <w:rsid w:val="000F5E47"/>
    <w:rsid w:val="000F7E8C"/>
    <w:rsid w:val="001022EF"/>
    <w:rsid w:val="00105071"/>
    <w:rsid w:val="00115422"/>
    <w:rsid w:val="00121A63"/>
    <w:rsid w:val="00122636"/>
    <w:rsid w:val="00143EFA"/>
    <w:rsid w:val="001453C3"/>
    <w:rsid w:val="00152377"/>
    <w:rsid w:val="001553EC"/>
    <w:rsid w:val="00155E3A"/>
    <w:rsid w:val="00164013"/>
    <w:rsid w:val="00170332"/>
    <w:rsid w:val="00172155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1E56"/>
    <w:rsid w:val="001D3565"/>
    <w:rsid w:val="001D6AA5"/>
    <w:rsid w:val="0020117A"/>
    <w:rsid w:val="002077DA"/>
    <w:rsid w:val="00207F3A"/>
    <w:rsid w:val="00213D03"/>
    <w:rsid w:val="00216498"/>
    <w:rsid w:val="00222A08"/>
    <w:rsid w:val="002238CA"/>
    <w:rsid w:val="00234E69"/>
    <w:rsid w:val="00240335"/>
    <w:rsid w:val="0024155A"/>
    <w:rsid w:val="00241D9A"/>
    <w:rsid w:val="00266EE9"/>
    <w:rsid w:val="00271BA7"/>
    <w:rsid w:val="00271BD1"/>
    <w:rsid w:val="00273CB3"/>
    <w:rsid w:val="00273E52"/>
    <w:rsid w:val="0027447C"/>
    <w:rsid w:val="0028082A"/>
    <w:rsid w:val="00281D71"/>
    <w:rsid w:val="00281DC8"/>
    <w:rsid w:val="00282530"/>
    <w:rsid w:val="00287C84"/>
    <w:rsid w:val="0029082A"/>
    <w:rsid w:val="00294D50"/>
    <w:rsid w:val="00295402"/>
    <w:rsid w:val="002A1C66"/>
    <w:rsid w:val="002A75F2"/>
    <w:rsid w:val="002B2BA8"/>
    <w:rsid w:val="002C1720"/>
    <w:rsid w:val="002C4C97"/>
    <w:rsid w:val="002C56E7"/>
    <w:rsid w:val="002C767B"/>
    <w:rsid w:val="002D3247"/>
    <w:rsid w:val="002E14FF"/>
    <w:rsid w:val="002F0DDC"/>
    <w:rsid w:val="002F0FC9"/>
    <w:rsid w:val="002F2CF0"/>
    <w:rsid w:val="002F4783"/>
    <w:rsid w:val="002F4A7D"/>
    <w:rsid w:val="002F6574"/>
    <w:rsid w:val="0030218F"/>
    <w:rsid w:val="00313300"/>
    <w:rsid w:val="003205F8"/>
    <w:rsid w:val="00325EA5"/>
    <w:rsid w:val="003271A0"/>
    <w:rsid w:val="00336E19"/>
    <w:rsid w:val="00336F08"/>
    <w:rsid w:val="00341568"/>
    <w:rsid w:val="003455BA"/>
    <w:rsid w:val="00351BDA"/>
    <w:rsid w:val="003713FA"/>
    <w:rsid w:val="003720B4"/>
    <w:rsid w:val="0037252B"/>
    <w:rsid w:val="003863F5"/>
    <w:rsid w:val="00386E52"/>
    <w:rsid w:val="003917E4"/>
    <w:rsid w:val="003929F4"/>
    <w:rsid w:val="003931BB"/>
    <w:rsid w:val="003A7AA7"/>
    <w:rsid w:val="003B3739"/>
    <w:rsid w:val="003B47F1"/>
    <w:rsid w:val="003B7C73"/>
    <w:rsid w:val="003D74B2"/>
    <w:rsid w:val="003E3EF8"/>
    <w:rsid w:val="003E7B64"/>
    <w:rsid w:val="003E7F4C"/>
    <w:rsid w:val="00406D27"/>
    <w:rsid w:val="00412B4B"/>
    <w:rsid w:val="004131C0"/>
    <w:rsid w:val="004157C2"/>
    <w:rsid w:val="004178AA"/>
    <w:rsid w:val="0042168B"/>
    <w:rsid w:val="004226A4"/>
    <w:rsid w:val="0042427B"/>
    <w:rsid w:val="004242C3"/>
    <w:rsid w:val="0043354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2873"/>
    <w:rsid w:val="00472EB5"/>
    <w:rsid w:val="00473D47"/>
    <w:rsid w:val="00476A49"/>
    <w:rsid w:val="00483A61"/>
    <w:rsid w:val="00484E6F"/>
    <w:rsid w:val="004931AB"/>
    <w:rsid w:val="00494C08"/>
    <w:rsid w:val="004A03C8"/>
    <w:rsid w:val="004A1E41"/>
    <w:rsid w:val="004A627E"/>
    <w:rsid w:val="004B1892"/>
    <w:rsid w:val="004B2057"/>
    <w:rsid w:val="004C319C"/>
    <w:rsid w:val="004C59C3"/>
    <w:rsid w:val="004C7D9A"/>
    <w:rsid w:val="004D49A9"/>
    <w:rsid w:val="004D66A5"/>
    <w:rsid w:val="004E610D"/>
    <w:rsid w:val="004E736F"/>
    <w:rsid w:val="004F229D"/>
    <w:rsid w:val="004F2D94"/>
    <w:rsid w:val="00515542"/>
    <w:rsid w:val="005202C3"/>
    <w:rsid w:val="005207AE"/>
    <w:rsid w:val="00521F80"/>
    <w:rsid w:val="00537321"/>
    <w:rsid w:val="00542B27"/>
    <w:rsid w:val="00543710"/>
    <w:rsid w:val="005455B4"/>
    <w:rsid w:val="00551691"/>
    <w:rsid w:val="00551AE5"/>
    <w:rsid w:val="00554C8D"/>
    <w:rsid w:val="005579C0"/>
    <w:rsid w:val="00565EAD"/>
    <w:rsid w:val="00566D07"/>
    <w:rsid w:val="005672D5"/>
    <w:rsid w:val="00567FBC"/>
    <w:rsid w:val="00575762"/>
    <w:rsid w:val="00576616"/>
    <w:rsid w:val="00583A72"/>
    <w:rsid w:val="00591615"/>
    <w:rsid w:val="00592BE1"/>
    <w:rsid w:val="00592F5A"/>
    <w:rsid w:val="00596CA3"/>
    <w:rsid w:val="005A002A"/>
    <w:rsid w:val="005A161F"/>
    <w:rsid w:val="005A5F33"/>
    <w:rsid w:val="005B406A"/>
    <w:rsid w:val="005B7D61"/>
    <w:rsid w:val="005C31F2"/>
    <w:rsid w:val="005C4876"/>
    <w:rsid w:val="005C622B"/>
    <w:rsid w:val="005C6F54"/>
    <w:rsid w:val="005D22C8"/>
    <w:rsid w:val="005D2913"/>
    <w:rsid w:val="005D58D2"/>
    <w:rsid w:val="005D597D"/>
    <w:rsid w:val="005D6444"/>
    <w:rsid w:val="005E0D94"/>
    <w:rsid w:val="005E1925"/>
    <w:rsid w:val="005E2C26"/>
    <w:rsid w:val="005E3561"/>
    <w:rsid w:val="005E3A1F"/>
    <w:rsid w:val="005E4A9D"/>
    <w:rsid w:val="005E4F12"/>
    <w:rsid w:val="005F68D0"/>
    <w:rsid w:val="006026AC"/>
    <w:rsid w:val="006029AE"/>
    <w:rsid w:val="00603169"/>
    <w:rsid w:val="0060636F"/>
    <w:rsid w:val="00606C73"/>
    <w:rsid w:val="006074D6"/>
    <w:rsid w:val="00613E70"/>
    <w:rsid w:val="006162A2"/>
    <w:rsid w:val="00623D49"/>
    <w:rsid w:val="00624F99"/>
    <w:rsid w:val="0063176F"/>
    <w:rsid w:val="00631A57"/>
    <w:rsid w:val="00634EB9"/>
    <w:rsid w:val="00641A3D"/>
    <w:rsid w:val="0065185F"/>
    <w:rsid w:val="00653AF3"/>
    <w:rsid w:val="00653F54"/>
    <w:rsid w:val="006601ED"/>
    <w:rsid w:val="00660B0B"/>
    <w:rsid w:val="00664874"/>
    <w:rsid w:val="00666A6A"/>
    <w:rsid w:val="00667A90"/>
    <w:rsid w:val="00667C5A"/>
    <w:rsid w:val="006738AC"/>
    <w:rsid w:val="006762FA"/>
    <w:rsid w:val="00676D7C"/>
    <w:rsid w:val="006810B5"/>
    <w:rsid w:val="00681AF7"/>
    <w:rsid w:val="00692428"/>
    <w:rsid w:val="00693190"/>
    <w:rsid w:val="00697E6F"/>
    <w:rsid w:val="006C0797"/>
    <w:rsid w:val="006C12AC"/>
    <w:rsid w:val="006C4CB3"/>
    <w:rsid w:val="006C5183"/>
    <w:rsid w:val="006D1CAF"/>
    <w:rsid w:val="006D70A2"/>
    <w:rsid w:val="006E5369"/>
    <w:rsid w:val="006E544D"/>
    <w:rsid w:val="006E7DFA"/>
    <w:rsid w:val="006F7C44"/>
    <w:rsid w:val="00701E35"/>
    <w:rsid w:val="00703572"/>
    <w:rsid w:val="007059E3"/>
    <w:rsid w:val="00705C81"/>
    <w:rsid w:val="00706676"/>
    <w:rsid w:val="00713313"/>
    <w:rsid w:val="00721BCA"/>
    <w:rsid w:val="00722E82"/>
    <w:rsid w:val="007245A1"/>
    <w:rsid w:val="00725D11"/>
    <w:rsid w:val="0072627C"/>
    <w:rsid w:val="00726624"/>
    <w:rsid w:val="0074442C"/>
    <w:rsid w:val="007503DA"/>
    <w:rsid w:val="00752256"/>
    <w:rsid w:val="00753FF6"/>
    <w:rsid w:val="00754FE6"/>
    <w:rsid w:val="00755852"/>
    <w:rsid w:val="007572CF"/>
    <w:rsid w:val="0076051C"/>
    <w:rsid w:val="007608FB"/>
    <w:rsid w:val="00760C55"/>
    <w:rsid w:val="007639CE"/>
    <w:rsid w:val="00772299"/>
    <w:rsid w:val="00772759"/>
    <w:rsid w:val="00773524"/>
    <w:rsid w:val="00787A18"/>
    <w:rsid w:val="007940B3"/>
    <w:rsid w:val="0079506A"/>
    <w:rsid w:val="00796767"/>
    <w:rsid w:val="007971D5"/>
    <w:rsid w:val="007A0C2F"/>
    <w:rsid w:val="007A2763"/>
    <w:rsid w:val="007C33C6"/>
    <w:rsid w:val="007E07A3"/>
    <w:rsid w:val="007E1419"/>
    <w:rsid w:val="007F010C"/>
    <w:rsid w:val="007F0284"/>
    <w:rsid w:val="007F2000"/>
    <w:rsid w:val="007F4335"/>
    <w:rsid w:val="007F6C4C"/>
    <w:rsid w:val="008002C6"/>
    <w:rsid w:val="0080065D"/>
    <w:rsid w:val="00801936"/>
    <w:rsid w:val="00803291"/>
    <w:rsid w:val="00806EF3"/>
    <w:rsid w:val="00817C30"/>
    <w:rsid w:val="008200F3"/>
    <w:rsid w:val="00820251"/>
    <w:rsid w:val="00820CC0"/>
    <w:rsid w:val="00823C87"/>
    <w:rsid w:val="008275B3"/>
    <w:rsid w:val="00831F66"/>
    <w:rsid w:val="00833929"/>
    <w:rsid w:val="00835118"/>
    <w:rsid w:val="00836255"/>
    <w:rsid w:val="0083729A"/>
    <w:rsid w:val="00842D11"/>
    <w:rsid w:val="008430DF"/>
    <w:rsid w:val="008475B5"/>
    <w:rsid w:val="00851D9B"/>
    <w:rsid w:val="00856237"/>
    <w:rsid w:val="00856D19"/>
    <w:rsid w:val="00870E69"/>
    <w:rsid w:val="00871D36"/>
    <w:rsid w:val="008769AD"/>
    <w:rsid w:val="008855EB"/>
    <w:rsid w:val="00890120"/>
    <w:rsid w:val="008928C0"/>
    <w:rsid w:val="00895994"/>
    <w:rsid w:val="008A42C1"/>
    <w:rsid w:val="008B4131"/>
    <w:rsid w:val="008B584E"/>
    <w:rsid w:val="008C0223"/>
    <w:rsid w:val="008D6DEB"/>
    <w:rsid w:val="008E1054"/>
    <w:rsid w:val="008E32A2"/>
    <w:rsid w:val="008E38B9"/>
    <w:rsid w:val="008E512B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274DD"/>
    <w:rsid w:val="00931721"/>
    <w:rsid w:val="00932890"/>
    <w:rsid w:val="0093417D"/>
    <w:rsid w:val="00941DA5"/>
    <w:rsid w:val="00945A69"/>
    <w:rsid w:val="00951BFE"/>
    <w:rsid w:val="00961AEC"/>
    <w:rsid w:val="00964010"/>
    <w:rsid w:val="00972943"/>
    <w:rsid w:val="009739C0"/>
    <w:rsid w:val="00985DDF"/>
    <w:rsid w:val="00992514"/>
    <w:rsid w:val="009964C8"/>
    <w:rsid w:val="00997A4F"/>
    <w:rsid w:val="009A6470"/>
    <w:rsid w:val="009B5368"/>
    <w:rsid w:val="009B67CE"/>
    <w:rsid w:val="009C764A"/>
    <w:rsid w:val="009C7D2C"/>
    <w:rsid w:val="009D1549"/>
    <w:rsid w:val="009D52B7"/>
    <w:rsid w:val="00A11063"/>
    <w:rsid w:val="00A12B80"/>
    <w:rsid w:val="00A22A5B"/>
    <w:rsid w:val="00A2598B"/>
    <w:rsid w:val="00A27986"/>
    <w:rsid w:val="00A32270"/>
    <w:rsid w:val="00A3543A"/>
    <w:rsid w:val="00A35D6E"/>
    <w:rsid w:val="00A4101F"/>
    <w:rsid w:val="00A46E08"/>
    <w:rsid w:val="00A54AFA"/>
    <w:rsid w:val="00A57A4B"/>
    <w:rsid w:val="00A60F92"/>
    <w:rsid w:val="00A64EF5"/>
    <w:rsid w:val="00A65094"/>
    <w:rsid w:val="00A655C9"/>
    <w:rsid w:val="00A670F1"/>
    <w:rsid w:val="00A67255"/>
    <w:rsid w:val="00A67B8E"/>
    <w:rsid w:val="00A806A7"/>
    <w:rsid w:val="00A81484"/>
    <w:rsid w:val="00A9546E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345B"/>
    <w:rsid w:val="00AC477C"/>
    <w:rsid w:val="00AC4B3A"/>
    <w:rsid w:val="00AE1924"/>
    <w:rsid w:val="00AE2CC9"/>
    <w:rsid w:val="00AE2EE6"/>
    <w:rsid w:val="00AE453F"/>
    <w:rsid w:val="00AE7849"/>
    <w:rsid w:val="00AF2BFC"/>
    <w:rsid w:val="00AF376C"/>
    <w:rsid w:val="00AF4B87"/>
    <w:rsid w:val="00AF666D"/>
    <w:rsid w:val="00B06AC6"/>
    <w:rsid w:val="00B0728D"/>
    <w:rsid w:val="00B11743"/>
    <w:rsid w:val="00B21DF7"/>
    <w:rsid w:val="00B26D8B"/>
    <w:rsid w:val="00B44E72"/>
    <w:rsid w:val="00B46726"/>
    <w:rsid w:val="00B47134"/>
    <w:rsid w:val="00B51C9C"/>
    <w:rsid w:val="00B55A7A"/>
    <w:rsid w:val="00B6562C"/>
    <w:rsid w:val="00B65CAA"/>
    <w:rsid w:val="00B670DC"/>
    <w:rsid w:val="00B73621"/>
    <w:rsid w:val="00B7558B"/>
    <w:rsid w:val="00B76224"/>
    <w:rsid w:val="00B77006"/>
    <w:rsid w:val="00B80FDE"/>
    <w:rsid w:val="00B8431E"/>
    <w:rsid w:val="00B8434E"/>
    <w:rsid w:val="00B87E4C"/>
    <w:rsid w:val="00B947C7"/>
    <w:rsid w:val="00B9508A"/>
    <w:rsid w:val="00B9763D"/>
    <w:rsid w:val="00BA2A2E"/>
    <w:rsid w:val="00BA7DE5"/>
    <w:rsid w:val="00BB24E8"/>
    <w:rsid w:val="00BB6CD5"/>
    <w:rsid w:val="00BB7926"/>
    <w:rsid w:val="00BC1092"/>
    <w:rsid w:val="00BC1D0F"/>
    <w:rsid w:val="00BC4185"/>
    <w:rsid w:val="00BE0D0A"/>
    <w:rsid w:val="00BF4EEF"/>
    <w:rsid w:val="00BF70DD"/>
    <w:rsid w:val="00C0092B"/>
    <w:rsid w:val="00C04AB9"/>
    <w:rsid w:val="00C13780"/>
    <w:rsid w:val="00C151DA"/>
    <w:rsid w:val="00C15A24"/>
    <w:rsid w:val="00C169AE"/>
    <w:rsid w:val="00C2190A"/>
    <w:rsid w:val="00C51E64"/>
    <w:rsid w:val="00C61F57"/>
    <w:rsid w:val="00C62192"/>
    <w:rsid w:val="00C7156A"/>
    <w:rsid w:val="00C74275"/>
    <w:rsid w:val="00C748C0"/>
    <w:rsid w:val="00C81068"/>
    <w:rsid w:val="00C965D0"/>
    <w:rsid w:val="00C978DF"/>
    <w:rsid w:val="00CC0C33"/>
    <w:rsid w:val="00CC43A5"/>
    <w:rsid w:val="00CD19B6"/>
    <w:rsid w:val="00CD770A"/>
    <w:rsid w:val="00CD788D"/>
    <w:rsid w:val="00CD7A70"/>
    <w:rsid w:val="00CE0679"/>
    <w:rsid w:val="00CE1917"/>
    <w:rsid w:val="00CE3FBC"/>
    <w:rsid w:val="00CE4761"/>
    <w:rsid w:val="00CE4987"/>
    <w:rsid w:val="00CF210F"/>
    <w:rsid w:val="00CF21EA"/>
    <w:rsid w:val="00CF5526"/>
    <w:rsid w:val="00D02271"/>
    <w:rsid w:val="00D11397"/>
    <w:rsid w:val="00D11C2F"/>
    <w:rsid w:val="00D22C53"/>
    <w:rsid w:val="00D27B50"/>
    <w:rsid w:val="00D52F1F"/>
    <w:rsid w:val="00D54D35"/>
    <w:rsid w:val="00D57949"/>
    <w:rsid w:val="00D60998"/>
    <w:rsid w:val="00D6261A"/>
    <w:rsid w:val="00D62AF4"/>
    <w:rsid w:val="00D669CB"/>
    <w:rsid w:val="00D67DB7"/>
    <w:rsid w:val="00D703B4"/>
    <w:rsid w:val="00D70ECF"/>
    <w:rsid w:val="00D72EEB"/>
    <w:rsid w:val="00D74F46"/>
    <w:rsid w:val="00D80FA5"/>
    <w:rsid w:val="00D82665"/>
    <w:rsid w:val="00D84B7B"/>
    <w:rsid w:val="00DA1046"/>
    <w:rsid w:val="00DA44A9"/>
    <w:rsid w:val="00DB16DD"/>
    <w:rsid w:val="00DB428F"/>
    <w:rsid w:val="00DB454F"/>
    <w:rsid w:val="00DB5D5E"/>
    <w:rsid w:val="00DC414C"/>
    <w:rsid w:val="00DD09A9"/>
    <w:rsid w:val="00DD0E2E"/>
    <w:rsid w:val="00DD24B5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5EBF"/>
    <w:rsid w:val="00E06843"/>
    <w:rsid w:val="00E12ECC"/>
    <w:rsid w:val="00E25022"/>
    <w:rsid w:val="00E27D9B"/>
    <w:rsid w:val="00E34252"/>
    <w:rsid w:val="00E34DE2"/>
    <w:rsid w:val="00E36B8D"/>
    <w:rsid w:val="00E4270A"/>
    <w:rsid w:val="00E5120F"/>
    <w:rsid w:val="00E52F0F"/>
    <w:rsid w:val="00E56422"/>
    <w:rsid w:val="00E5644B"/>
    <w:rsid w:val="00E63099"/>
    <w:rsid w:val="00E65943"/>
    <w:rsid w:val="00E7188E"/>
    <w:rsid w:val="00E74491"/>
    <w:rsid w:val="00E84552"/>
    <w:rsid w:val="00E8578E"/>
    <w:rsid w:val="00E92618"/>
    <w:rsid w:val="00E95076"/>
    <w:rsid w:val="00E97C90"/>
    <w:rsid w:val="00EA0FA8"/>
    <w:rsid w:val="00EB0739"/>
    <w:rsid w:val="00EB2F5B"/>
    <w:rsid w:val="00EB39CC"/>
    <w:rsid w:val="00EB6BB6"/>
    <w:rsid w:val="00EC24C2"/>
    <w:rsid w:val="00EC5668"/>
    <w:rsid w:val="00ED6A46"/>
    <w:rsid w:val="00ED6D10"/>
    <w:rsid w:val="00ED78A2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20E7E"/>
    <w:rsid w:val="00F24907"/>
    <w:rsid w:val="00F2647E"/>
    <w:rsid w:val="00F30AFC"/>
    <w:rsid w:val="00F45E16"/>
    <w:rsid w:val="00F470B2"/>
    <w:rsid w:val="00F518C2"/>
    <w:rsid w:val="00F52195"/>
    <w:rsid w:val="00F544CA"/>
    <w:rsid w:val="00F5480E"/>
    <w:rsid w:val="00F55DAD"/>
    <w:rsid w:val="00F608DA"/>
    <w:rsid w:val="00F61D89"/>
    <w:rsid w:val="00F62129"/>
    <w:rsid w:val="00F63464"/>
    <w:rsid w:val="00F66E6B"/>
    <w:rsid w:val="00F7258D"/>
    <w:rsid w:val="00F80C20"/>
    <w:rsid w:val="00F8516E"/>
    <w:rsid w:val="00F86DF7"/>
    <w:rsid w:val="00F914E1"/>
    <w:rsid w:val="00FA473A"/>
    <w:rsid w:val="00FC3F4B"/>
    <w:rsid w:val="00FC5697"/>
    <w:rsid w:val="00FD1FE8"/>
    <w:rsid w:val="00FD5FE8"/>
    <w:rsid w:val="00FD75D3"/>
    <w:rsid w:val="00FE57DD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C23D87B-F569-4B1C-82E2-DF470489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81415-3C48-4130-8CF1-DC7DB066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12</cp:revision>
  <cp:lastPrinted>2019-08-27T15:18:00Z</cp:lastPrinted>
  <dcterms:created xsi:type="dcterms:W3CDTF">2019-08-26T20:04:00Z</dcterms:created>
  <dcterms:modified xsi:type="dcterms:W3CDTF">2019-08-28T12:35:00Z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