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B96D808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720BB9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87043">
        <w:rPr>
          <w:lang w:val="en-US"/>
        </w:rPr>
        <w:t>April 15, 2020</w:t>
      </w:r>
    </w:p>
    <w:p w14:paraId="5520202F" w14:textId="763FC94E" w:rsid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a customer’s perception of the value of a supplier’s work </w:t>
      </w:r>
      <w:proofErr w:type="gramStart"/>
      <w:r>
        <w:rPr>
          <w:b/>
          <w:i/>
          <w:sz w:val="22"/>
          <w:szCs w:val="22"/>
          <w:lang w:val="en-US"/>
        </w:rPr>
        <w:t>output</w:t>
      </w:r>
      <w:r w:rsidR="00341046" w:rsidRPr="00341046">
        <w:rPr>
          <w:b/>
          <w:i/>
          <w:sz w:val="22"/>
          <w:szCs w:val="22"/>
          <w:lang w:val="en-US"/>
        </w:rPr>
        <w:t xml:space="preserve"> </w:t>
      </w:r>
      <w:r>
        <w:rPr>
          <w:b/>
          <w:i/>
          <w:sz w:val="22"/>
          <w:szCs w:val="22"/>
          <w:lang w:val="en-US"/>
        </w:rPr>
        <w:t xml:space="preserve"> -</w:t>
      </w:r>
      <w:proofErr w:type="gramEnd"/>
      <w:r>
        <w:rPr>
          <w:b/>
          <w:i/>
          <w:sz w:val="22"/>
          <w:szCs w:val="22"/>
          <w:lang w:val="en-US"/>
        </w:rPr>
        <w:t xml:space="preserve"> New Zealand </w:t>
      </w:r>
    </w:p>
    <w:p w14:paraId="2C4F8311" w14:textId="77777777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4DFC1CE4" w14:textId="55F05E4B" w:rsidR="00A51B68" w:rsidRPr="00192D9F" w:rsidRDefault="00192D9F" w:rsidP="00192D9F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192D9F">
        <w:rPr>
          <w:rFonts w:asciiTheme="minorHAnsi" w:hAnsiTheme="minorHAnsi" w:cstheme="minorHAnsi"/>
          <w:b/>
          <w:bCs/>
          <w:sz w:val="22"/>
          <w:szCs w:val="22"/>
        </w:rPr>
        <w:t>Quality Education</w:t>
      </w:r>
    </w:p>
    <w:p w14:paraId="369054DC" w14:textId="77777777" w:rsidR="00A51B68" w:rsidRDefault="00A51B68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62352A3" w14:textId="77777777" w:rsidR="0014612B" w:rsidRDefault="0014612B" w:rsidP="0000081F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 t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 xml:space="preserve">hank readers who responded to the item 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 xml:space="preserve">in our last Newsletter about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Bishop Carroll High School in Calgary;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the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model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well kno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>w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and respected by a number of respondents and, they believe,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 xml:space="preserve">should be replicated.  </w:t>
      </w:r>
    </w:p>
    <w:p w14:paraId="0E3ED340" w14:textId="77777777" w:rsidR="0014612B" w:rsidRDefault="0014612B" w:rsidP="0000081F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00DA417" w14:textId="6DDD3728" w:rsidR="00FC1ADE" w:rsidRPr="00FC1ADE" w:rsidRDefault="0014612B" w:rsidP="0000081F">
      <w:p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I’v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Raises</w:t>
      </w:r>
      <w:proofErr w:type="spellEnd"/>
      <w:r w:rsidR="0000081F">
        <w:rPr>
          <w:rFonts w:asciiTheme="minorHAnsi" w:hAnsiTheme="minorHAnsi" w:cstheme="minorHAnsi"/>
          <w:b/>
          <w:bCs/>
          <w:sz w:val="22"/>
          <w:szCs w:val="22"/>
        </w:rPr>
        <w:t xml:space="preserve"> the question of 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>w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hy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 xml:space="preserve"> there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is so little discussion/</w:t>
      </w:r>
      <w:r w:rsidR="00551C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81F">
        <w:rPr>
          <w:rFonts w:asciiTheme="minorHAnsi" w:hAnsiTheme="minorHAnsi" w:cstheme="minorHAnsi"/>
          <w:b/>
          <w:bCs/>
          <w:sz w:val="22"/>
          <w:szCs w:val="22"/>
        </w:rPr>
        <w:t>debate about education in PEI.</w:t>
      </w:r>
    </w:p>
    <w:p w14:paraId="19BBAB40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9121385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55120D3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D4B28F2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E9CA39B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452083B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25334DC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198CD86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E1EBB15" w14:textId="77777777" w:rsidR="00192D9F" w:rsidRDefault="00192D9F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3E1170BC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084CF307" w14:textId="3E89FFD1" w:rsidR="008A3CE3" w:rsidRPr="00FC1ADE" w:rsidRDefault="00FC1ADE" w:rsidP="00FC1ADE">
      <w:pPr>
        <w:jc w:val="center"/>
        <w:rPr>
          <w:u w:val="single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18785259" w14:textId="77777777" w:rsidR="008A3CE3" w:rsidRPr="00FC1ADE" w:rsidRDefault="008A3CE3" w:rsidP="00CE5308">
      <w:pPr>
        <w:rPr>
          <w:u w:val="single"/>
        </w:rPr>
      </w:pPr>
    </w:p>
    <w:p w14:paraId="0ACB546F" w14:textId="77777777" w:rsidR="008A3CE3" w:rsidRPr="00FC1ADE" w:rsidRDefault="008A3CE3" w:rsidP="00CE5308">
      <w:pPr>
        <w:rPr>
          <w:u w:val="single"/>
        </w:rPr>
      </w:pPr>
    </w:p>
    <w:p w14:paraId="12F1F573" w14:textId="77777777" w:rsidR="008A3CE3" w:rsidRPr="00FC1ADE" w:rsidRDefault="008A3CE3" w:rsidP="00CE5308">
      <w:pPr>
        <w:rPr>
          <w:u w:val="single"/>
        </w:rPr>
      </w:pPr>
    </w:p>
    <w:p w14:paraId="19E2066D" w14:textId="3572DF6C" w:rsidR="008A3CE3" w:rsidRDefault="008A3CE3" w:rsidP="00CE5308">
      <w:pPr>
        <w:sectPr w:rsidR="008A3CE3" w:rsidSect="00341046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2B6D2EB3" w14:textId="6761EDA1" w:rsidR="00CE5308" w:rsidRPr="004C5BAD" w:rsidRDefault="00CE5308" w:rsidP="008A3CE3">
      <w:pPr>
        <w:rPr>
          <w:rFonts w:ascii="Arial Black" w:hAnsi="Arial Black" w:cstheme="minorHAnsi"/>
          <w:bCs/>
          <w:sz w:val="22"/>
          <w:szCs w:val="22"/>
        </w:rPr>
      </w:pPr>
      <w:r w:rsidRPr="004C5BAD">
        <w:rPr>
          <w:sz w:val="22"/>
          <w:szCs w:val="22"/>
        </w:rPr>
        <w:t xml:space="preserve"> </w:t>
      </w:r>
    </w:p>
    <w:sectPr w:rsidR="00CE5308" w:rsidRPr="004C5BAD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2FA82A" w14:textId="77777777" w:rsidR="0086054B" w:rsidRDefault="0086054B">
      <w:r>
        <w:separator/>
      </w:r>
    </w:p>
  </w:endnote>
  <w:endnote w:type="continuationSeparator" w:id="0">
    <w:p w14:paraId="1215B3D8" w14:textId="77777777" w:rsidR="0086054B" w:rsidRDefault="00860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9EDD52" w14:textId="77777777" w:rsidR="0086054B" w:rsidRDefault="0086054B">
      <w:r>
        <w:rPr>
          <w:color w:val="000000"/>
        </w:rPr>
        <w:separator/>
      </w:r>
    </w:p>
  </w:footnote>
  <w:footnote w:type="continuationSeparator" w:id="0">
    <w:p w14:paraId="61ADAA8A" w14:textId="77777777" w:rsidR="0086054B" w:rsidRDefault="00860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56.45pt;height:36.3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39"/>
  </w:num>
  <w:num w:numId="4">
    <w:abstractNumId w:val="18"/>
  </w:num>
  <w:num w:numId="5">
    <w:abstractNumId w:val="21"/>
  </w:num>
  <w:num w:numId="6">
    <w:abstractNumId w:val="24"/>
  </w:num>
  <w:num w:numId="7">
    <w:abstractNumId w:val="22"/>
  </w:num>
  <w:num w:numId="8">
    <w:abstractNumId w:val="2"/>
  </w:num>
  <w:num w:numId="9">
    <w:abstractNumId w:val="4"/>
  </w:num>
  <w:num w:numId="10">
    <w:abstractNumId w:val="12"/>
  </w:num>
  <w:num w:numId="11">
    <w:abstractNumId w:val="38"/>
  </w:num>
  <w:num w:numId="12">
    <w:abstractNumId w:val="32"/>
  </w:num>
  <w:num w:numId="13">
    <w:abstractNumId w:val="40"/>
  </w:num>
  <w:num w:numId="14">
    <w:abstractNumId w:val="25"/>
  </w:num>
  <w:num w:numId="15">
    <w:abstractNumId w:val="23"/>
  </w:num>
  <w:num w:numId="16">
    <w:abstractNumId w:val="8"/>
  </w:num>
  <w:num w:numId="17">
    <w:abstractNumId w:val="5"/>
  </w:num>
  <w:num w:numId="18">
    <w:abstractNumId w:val="30"/>
  </w:num>
  <w:num w:numId="19">
    <w:abstractNumId w:val="33"/>
  </w:num>
  <w:num w:numId="20">
    <w:abstractNumId w:val="34"/>
  </w:num>
  <w:num w:numId="21">
    <w:abstractNumId w:val="26"/>
  </w:num>
  <w:num w:numId="22">
    <w:abstractNumId w:val="19"/>
  </w:num>
  <w:num w:numId="23">
    <w:abstractNumId w:val="17"/>
  </w:num>
  <w:num w:numId="24">
    <w:abstractNumId w:val="11"/>
  </w:num>
  <w:num w:numId="25">
    <w:abstractNumId w:val="36"/>
  </w:num>
  <w:num w:numId="26">
    <w:abstractNumId w:val="10"/>
  </w:num>
  <w:num w:numId="27">
    <w:abstractNumId w:val="6"/>
  </w:num>
  <w:num w:numId="28">
    <w:abstractNumId w:val="7"/>
  </w:num>
  <w:num w:numId="29">
    <w:abstractNumId w:val="37"/>
  </w:num>
  <w:num w:numId="30">
    <w:abstractNumId w:val="28"/>
  </w:num>
  <w:num w:numId="31">
    <w:abstractNumId w:val="9"/>
  </w:num>
  <w:num w:numId="32">
    <w:abstractNumId w:val="0"/>
  </w:num>
  <w:num w:numId="33">
    <w:abstractNumId w:val="16"/>
  </w:num>
  <w:num w:numId="34">
    <w:abstractNumId w:val="20"/>
  </w:num>
  <w:num w:numId="35">
    <w:abstractNumId w:val="1"/>
  </w:num>
  <w:num w:numId="36">
    <w:abstractNumId w:val="31"/>
  </w:num>
  <w:num w:numId="37">
    <w:abstractNumId w:val="27"/>
  </w:num>
  <w:num w:numId="38">
    <w:abstractNumId w:val="13"/>
  </w:num>
  <w:num w:numId="39">
    <w:abstractNumId w:val="15"/>
  </w:num>
  <w:num w:numId="40">
    <w:abstractNumId w:val="29"/>
  </w:num>
  <w:num w:numId="41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2D9F"/>
    <w:rsid w:val="00193DC8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32FA"/>
    <w:rsid w:val="003F5F4B"/>
    <w:rsid w:val="004063A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1B68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7DC3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0D27A-8710-4B5D-B65E-A72EAD61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2020-05-04T17:29:00Z</cp:lastPrinted>
  <dcterms:created xsi:type="dcterms:W3CDTF">2020-05-27T11:26:00Z</dcterms:created>
  <dcterms:modified xsi:type="dcterms:W3CDTF">2020-05-30T17:54:00Z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