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90F8B42" w:rsidR="002F4783" w:rsidRPr="002C0BFE" w:rsidRDefault="00823C87" w:rsidP="0074275A">
      <w:pPr>
        <w:pStyle w:val="Standard"/>
        <w:pBdr>
          <w:bottom w:val="single" w:sz="12" w:space="1" w:color="00000A"/>
        </w:pBdr>
      </w:pPr>
      <w:r w:rsidRPr="002C0BFE">
        <w:rPr>
          <w:lang w:val="en-US"/>
        </w:rPr>
        <w:t xml:space="preserve">No. </w:t>
      </w:r>
      <w:r w:rsidR="00F16149" w:rsidRPr="002C0BFE">
        <w:rPr>
          <w:lang w:val="en-US"/>
        </w:rPr>
        <w:t>8</w:t>
      </w:r>
      <w:r w:rsidR="0093372E">
        <w:rPr>
          <w:lang w:val="en-US"/>
        </w:rPr>
        <w:t>9</w:t>
      </w:r>
      <w:r w:rsidR="00DF768B" w:rsidRPr="002C0BFE">
        <w:rPr>
          <w:lang w:val="en-US"/>
        </w:rPr>
        <w:tab/>
      </w:r>
      <w:r w:rsidR="00DF768B" w:rsidRPr="002C0BFE">
        <w:rPr>
          <w:lang w:val="en-US"/>
        </w:rPr>
        <w:tab/>
      </w:r>
      <w:r w:rsidR="00E06843" w:rsidRPr="002C0BFE">
        <w:rPr>
          <w:lang w:val="en-US"/>
        </w:rPr>
        <w:t xml:space="preserve">   </w:t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D11C2F" w:rsidRPr="002C0BFE">
        <w:rPr>
          <w:lang w:val="en-US"/>
        </w:rPr>
        <w:tab/>
      </w:r>
      <w:r w:rsidR="00336E19" w:rsidRPr="002C0BFE">
        <w:rPr>
          <w:lang w:val="en-US"/>
        </w:rPr>
        <w:t xml:space="preserve"> </w:t>
      </w:r>
      <w:r w:rsidR="003929F4" w:rsidRPr="002C0BFE">
        <w:rPr>
          <w:lang w:val="en-US"/>
        </w:rPr>
        <w:t xml:space="preserve">     </w:t>
      </w:r>
      <w:r w:rsidR="006E5369" w:rsidRPr="002C0BFE">
        <w:rPr>
          <w:lang w:val="en-US"/>
        </w:rPr>
        <w:t xml:space="preserve">           </w:t>
      </w:r>
      <w:r w:rsidR="003929F4" w:rsidRPr="002C0BFE">
        <w:rPr>
          <w:lang w:val="en-US"/>
        </w:rPr>
        <w:t xml:space="preserve">  </w:t>
      </w:r>
      <w:r w:rsidR="00336E19" w:rsidRPr="002C0BFE">
        <w:rPr>
          <w:lang w:val="en-US"/>
        </w:rPr>
        <w:t xml:space="preserve">    </w:t>
      </w:r>
      <w:r w:rsidR="003929F4" w:rsidRPr="002C0BFE">
        <w:rPr>
          <w:lang w:val="en-US"/>
        </w:rPr>
        <w:t xml:space="preserve"> </w:t>
      </w:r>
      <w:r w:rsidR="00D10FC1" w:rsidRPr="002C0BFE">
        <w:rPr>
          <w:lang w:val="en-US"/>
        </w:rPr>
        <w:t xml:space="preserve">                </w:t>
      </w:r>
      <w:r w:rsidR="001810A4" w:rsidRPr="002C0BFE">
        <w:rPr>
          <w:lang w:val="en-US"/>
        </w:rPr>
        <w:tab/>
      </w:r>
      <w:r w:rsidR="00CA5F81" w:rsidRPr="002C0BFE">
        <w:rPr>
          <w:lang w:val="en-US"/>
        </w:rPr>
        <w:t xml:space="preserve">                 </w:t>
      </w:r>
      <w:r w:rsidR="006E134A" w:rsidRPr="002C0BFE">
        <w:rPr>
          <w:lang w:val="en-US"/>
        </w:rPr>
        <w:t>June 4</w:t>
      </w:r>
      <w:r w:rsidR="00687043" w:rsidRPr="002C0BFE">
        <w:rPr>
          <w:lang w:val="en-US"/>
        </w:rPr>
        <w:t>, 2020</w:t>
      </w:r>
    </w:p>
    <w:p w14:paraId="2C4F8311" w14:textId="4C3F00E9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</w:pPr>
      <w:r w:rsidRPr="002C0BFE">
        <w:rPr>
          <w:b/>
          <w:i/>
          <w:lang w:val="en-US"/>
        </w:rPr>
        <w:t>Quality:  a customer’s perception of the value of a supplier’s work output</w:t>
      </w:r>
      <w:r w:rsidR="00341046" w:rsidRPr="002C0BFE">
        <w:rPr>
          <w:b/>
          <w:i/>
          <w:lang w:val="en-US"/>
        </w:rPr>
        <w:t xml:space="preserve"> </w:t>
      </w:r>
      <w:r w:rsidRPr="002C0BFE">
        <w:rPr>
          <w:b/>
          <w:i/>
          <w:lang w:val="en-US"/>
        </w:rPr>
        <w:t xml:space="preserve"> - New Zealand </w:t>
      </w:r>
    </w:p>
    <w:p w14:paraId="15BC5C18" w14:textId="51D3256C" w:rsidR="00192D9F" w:rsidRPr="002C0BFE" w:rsidRDefault="00192D9F" w:rsidP="00341046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lang w:val="en-US"/>
        </w:rPr>
        <w:sectPr w:rsidR="00192D9F" w:rsidRPr="002C0BFE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E1B3B2B" w14:textId="77777777" w:rsidR="0089533A" w:rsidRPr="002C0BFE" w:rsidRDefault="0089533A" w:rsidP="00C50B8C">
      <w:pPr>
        <w:jc w:val="center"/>
        <w:rPr>
          <w:rFonts w:asciiTheme="minorHAnsi" w:hAnsiTheme="minorHAnsi" w:cstheme="minorHAnsi"/>
          <w:b/>
          <w:bCs/>
        </w:rPr>
      </w:pPr>
    </w:p>
    <w:p w14:paraId="461B9A6C" w14:textId="0F40132C" w:rsidR="00FB3312" w:rsidRPr="00FB3312" w:rsidRDefault="00FB3312" w:rsidP="002A7C86">
      <w:pPr>
        <w:jc w:val="center"/>
        <w:rPr>
          <w:b/>
          <w:color w:val="C00000"/>
          <w:sz w:val="22"/>
          <w:szCs w:val="22"/>
        </w:rPr>
      </w:pPr>
      <w:r w:rsidRPr="00FB3312">
        <w:rPr>
          <w:b/>
          <w:color w:val="C00000"/>
          <w:sz w:val="22"/>
          <w:szCs w:val="22"/>
        </w:rPr>
        <w:t>PEI  IGNORES  RECOMMENDATIOS</w:t>
      </w:r>
    </w:p>
    <w:p w14:paraId="2E633556" w14:textId="6896EE41" w:rsidR="00805FBA" w:rsidRPr="00FB3312" w:rsidRDefault="00FB3312" w:rsidP="002A7C86">
      <w:pPr>
        <w:jc w:val="center"/>
        <w:rPr>
          <w:rFonts w:asciiTheme="minorHAnsi" w:hAnsiTheme="minorHAnsi" w:cstheme="minorHAnsi"/>
          <w:b/>
          <w:color w:val="C00000"/>
          <w:sz w:val="22"/>
          <w:szCs w:val="22"/>
        </w:rPr>
      </w:pPr>
      <w:r w:rsidRPr="00FB3312">
        <w:rPr>
          <w:b/>
          <w:color w:val="C00000"/>
          <w:sz w:val="22"/>
          <w:szCs w:val="22"/>
        </w:rPr>
        <w:t xml:space="preserve"> TO IMPROVE  EDUCATION</w:t>
      </w:r>
    </w:p>
    <w:p w14:paraId="32053408" w14:textId="78A5A3E3" w:rsidR="0063538F" w:rsidRDefault="0063538F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51DB800E" w14:textId="77777777" w:rsidR="00C63D48" w:rsidRPr="00C63D48" w:rsidRDefault="00C63D48" w:rsidP="00C63D48">
      <w:pPr>
        <w:rPr>
          <w:rFonts w:asciiTheme="minorHAnsi" w:hAnsiTheme="minorHAnsi" w:cstheme="minorHAnsi"/>
          <w:b/>
          <w:bCs/>
        </w:rPr>
      </w:pPr>
      <w:r w:rsidRPr="00C63D48">
        <w:rPr>
          <w:rFonts w:asciiTheme="minorHAnsi" w:hAnsiTheme="minorHAnsi" w:cstheme="minorHAnsi"/>
          <w:b/>
          <w:bCs/>
        </w:rPr>
        <w:t>Purpose</w:t>
      </w:r>
    </w:p>
    <w:p w14:paraId="527E39BC" w14:textId="492850E5" w:rsidR="00C63D48" w:rsidRDefault="00C63D48" w:rsidP="00C63D48">
      <w:pPr>
        <w:rPr>
          <w:rFonts w:asciiTheme="minorHAnsi" w:hAnsiTheme="minorHAnsi" w:cstheme="minorHAnsi"/>
          <w:b/>
          <w:bCs/>
        </w:rPr>
      </w:pPr>
      <w:r w:rsidRPr="00C63D48">
        <w:rPr>
          <w:rFonts w:asciiTheme="minorHAnsi" w:hAnsiTheme="minorHAnsi" w:cstheme="minorHAnsi"/>
          <w:b/>
          <w:bCs/>
        </w:rPr>
        <w:t>The purpose of the Prince Edward Island public</w:t>
      </w:r>
      <w:r>
        <w:rPr>
          <w:rFonts w:asciiTheme="minorHAnsi" w:hAnsiTheme="minorHAnsi" w:cstheme="minorHAnsi"/>
          <w:b/>
          <w:bCs/>
        </w:rPr>
        <w:t xml:space="preserve"> </w:t>
      </w:r>
      <w:r w:rsidRPr="00C63D48">
        <w:rPr>
          <w:rFonts w:asciiTheme="minorHAnsi" w:hAnsiTheme="minorHAnsi" w:cstheme="minorHAnsi"/>
          <w:b/>
          <w:bCs/>
        </w:rPr>
        <w:t>education system is to provide for the</w:t>
      </w:r>
      <w:r>
        <w:rPr>
          <w:rFonts w:asciiTheme="minorHAnsi" w:hAnsiTheme="minorHAnsi" w:cstheme="minorHAnsi"/>
          <w:b/>
          <w:bCs/>
        </w:rPr>
        <w:t xml:space="preserve"> </w:t>
      </w:r>
      <w:r w:rsidRPr="00C63D48">
        <w:rPr>
          <w:rFonts w:asciiTheme="minorHAnsi" w:hAnsiTheme="minorHAnsi" w:cstheme="minorHAnsi"/>
          <w:b/>
          <w:bCs/>
        </w:rPr>
        <w:t xml:space="preserve">development of children so that each child maytake a meaningful place in society. </w:t>
      </w:r>
      <w:r w:rsidRPr="00C63D48">
        <w:rPr>
          <w:rFonts w:asciiTheme="minorHAnsi" w:hAnsiTheme="minorHAnsi" w:cstheme="minorHAnsi"/>
          <w:b/>
          <w:bCs/>
        </w:rPr>
        <w:cr/>
      </w:r>
    </w:p>
    <w:p w14:paraId="2AB42B5F" w14:textId="0EE9C476" w:rsidR="00C63D48" w:rsidRDefault="00C63D48" w:rsidP="00C63D4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Goal – an aim or desired objective</w:t>
      </w:r>
    </w:p>
    <w:p w14:paraId="39229E23" w14:textId="77777777" w:rsidR="00C63D48" w:rsidRDefault="00C63D48" w:rsidP="00C63D48">
      <w:pPr>
        <w:rPr>
          <w:rFonts w:asciiTheme="minorHAnsi" w:hAnsiTheme="minorHAnsi" w:cstheme="minorHAnsi"/>
          <w:b/>
          <w:bCs/>
        </w:rPr>
      </w:pPr>
    </w:p>
    <w:p w14:paraId="4339062A" w14:textId="77777777" w:rsidR="00C63D48" w:rsidRPr="00C63D48" w:rsidRDefault="00C63D48" w:rsidP="00C63D48">
      <w:pPr>
        <w:rPr>
          <w:rFonts w:asciiTheme="minorHAnsi" w:hAnsiTheme="minorHAnsi" w:cstheme="minorHAnsi"/>
          <w:b/>
          <w:bCs/>
        </w:rPr>
      </w:pPr>
      <w:r w:rsidRPr="00C63D48">
        <w:rPr>
          <w:rFonts w:asciiTheme="minorHAnsi" w:hAnsiTheme="minorHAnsi" w:cstheme="minorHAnsi"/>
          <w:b/>
          <w:bCs/>
        </w:rPr>
        <w:t>The Goals of Education</w:t>
      </w:r>
    </w:p>
    <w:p w14:paraId="2A1DCF2D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The goals of public education are to enable the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student to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develop an appreciation for learning, an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intellectual curiosity, and a desire for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lifelong learning;</w:t>
      </w:r>
    </w:p>
    <w:p w14:paraId="75C0738F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the ability to think critically, apply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knowledge, and make informed decisions;</w:t>
      </w:r>
    </w:p>
    <w:p w14:paraId="6D957664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acquire the basic knowledge and skills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necessary to comprehend and express ideas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through the use of words, numbers, an</w:t>
      </w:r>
      <w:r w:rsidR="003819DF">
        <w:rPr>
          <w:rFonts w:asciiTheme="minorHAnsi" w:hAnsiTheme="minorHAnsi" w:cstheme="minorHAnsi"/>
          <w:b/>
          <w:bCs/>
        </w:rPr>
        <w:t xml:space="preserve">d </w:t>
      </w:r>
      <w:r w:rsidRPr="003819DF">
        <w:rPr>
          <w:rFonts w:asciiTheme="minorHAnsi" w:hAnsiTheme="minorHAnsi" w:cstheme="minorHAnsi"/>
          <w:b/>
          <w:bCs/>
        </w:rPr>
        <w:t>other symbols;</w:t>
      </w:r>
    </w:p>
    <w:p w14:paraId="20DA11CC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an understanding of the natural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world and of the applications of science and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technology in society;</w:t>
      </w:r>
    </w:p>
    <w:p w14:paraId="1D2B0972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acquire knowledge about the past and an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orientation to the future;</w:t>
      </w:r>
    </w:p>
    <w:p w14:paraId="403D1665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an appreciation for one’s heritage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and a respect for the culture and traditions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of others;</w:t>
      </w:r>
    </w:p>
    <w:p w14:paraId="5EF76527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 sense of self-worth;</w:t>
      </w:r>
    </w:p>
    <w:p w14:paraId="0BC47A8E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 respect for community values, a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sense of personal values, and a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 xml:space="preserve">responsibility for one’s </w:t>
      </w:r>
      <w:r w:rsidRPr="003819DF">
        <w:rPr>
          <w:rFonts w:asciiTheme="minorHAnsi" w:hAnsiTheme="minorHAnsi" w:cstheme="minorHAnsi"/>
          <w:b/>
          <w:bCs/>
        </w:rPr>
        <w:t>actions;develop a sense of pride and respect for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one’s community, province, and country;</w:t>
      </w:r>
    </w:p>
    <w:p w14:paraId="7050A08F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 sense of stewardship for the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environment;</w:t>
      </w:r>
    </w:p>
    <w:p w14:paraId="1D19A55F" w14:textId="77777777" w:rsidR="003819DF" w:rsidRDefault="00C63D48" w:rsidP="003F5C03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 xml:space="preserve"> develop creative skills, including those inhe arts, and an appreciation of creativity in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others;</w:t>
      </w:r>
    </w:p>
    <w:p w14:paraId="44DA3AF9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skills and attitudes related to the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workplace;</w:t>
      </w:r>
    </w:p>
    <w:p w14:paraId="4935175D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good mental and physical health,and the ability to creatively use leisure time;</w:t>
      </w:r>
    </w:p>
    <w:p w14:paraId="1BCBCC80" w14:textId="77777777" w:rsidR="003819DF" w:rsidRDefault="00C63D48" w:rsidP="00C63D48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acquire knowledge of the second official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language and an understanding of the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bilingual nature of the country;</w:t>
      </w:r>
    </w:p>
    <w:p w14:paraId="407C0ACE" w14:textId="077286F9" w:rsidR="00C63D48" w:rsidRPr="003819DF" w:rsidRDefault="00C63D48" w:rsidP="00BF2F7C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3819DF">
        <w:rPr>
          <w:rFonts w:asciiTheme="minorHAnsi" w:hAnsiTheme="minorHAnsi" w:cstheme="minorHAnsi"/>
          <w:b/>
          <w:bCs/>
        </w:rPr>
        <w:t>develop an understanding of gender equity</w:t>
      </w:r>
      <w:r w:rsidR="003819DF" w:rsidRPr="003819DF">
        <w:rPr>
          <w:rFonts w:asciiTheme="minorHAnsi" w:hAnsiTheme="minorHAnsi" w:cstheme="minorHAnsi"/>
          <w:b/>
          <w:bCs/>
        </w:rPr>
        <w:t xml:space="preserve"> i</w:t>
      </w:r>
      <w:r w:rsidRPr="003819DF">
        <w:rPr>
          <w:rFonts w:asciiTheme="minorHAnsi" w:hAnsiTheme="minorHAnsi" w:cstheme="minorHAnsi"/>
          <w:b/>
          <w:bCs/>
        </w:rPr>
        <w:t>ssues and of the need to provide equal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develop an understanding of fundamental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human rights and an appreciation for the</w:t>
      </w:r>
      <w:r w:rsidR="003819DF" w:rsidRPr="003819DF">
        <w:rPr>
          <w:rFonts w:asciiTheme="minorHAnsi" w:hAnsiTheme="minorHAnsi" w:cstheme="minorHAnsi"/>
          <w:b/>
          <w:bCs/>
        </w:rPr>
        <w:t xml:space="preserve"> </w:t>
      </w:r>
      <w:r w:rsidRPr="003819DF">
        <w:rPr>
          <w:rFonts w:asciiTheme="minorHAnsi" w:hAnsiTheme="minorHAnsi" w:cstheme="minorHAnsi"/>
          <w:b/>
          <w:bCs/>
        </w:rPr>
        <w:t>worth of all individuals.</w:t>
      </w:r>
    </w:p>
    <w:p w14:paraId="02CEF21F" w14:textId="77777777" w:rsidR="003819DF" w:rsidRDefault="003819DF" w:rsidP="00C63D48">
      <w:pPr>
        <w:rPr>
          <w:rFonts w:asciiTheme="minorHAnsi" w:hAnsiTheme="minorHAnsi" w:cstheme="minorHAnsi"/>
          <w:b/>
          <w:bCs/>
        </w:rPr>
      </w:pPr>
    </w:p>
    <w:p w14:paraId="119DB711" w14:textId="62673120" w:rsidR="00C63D48" w:rsidRPr="00C63D48" w:rsidRDefault="00C63D48" w:rsidP="00C63D48">
      <w:pPr>
        <w:rPr>
          <w:rFonts w:asciiTheme="minorHAnsi" w:hAnsiTheme="minorHAnsi" w:cstheme="minorHAnsi"/>
          <w:b/>
          <w:bCs/>
        </w:rPr>
      </w:pPr>
      <w:r w:rsidRPr="00C63D48">
        <w:rPr>
          <w:rFonts w:asciiTheme="minorHAnsi" w:hAnsiTheme="minorHAnsi" w:cstheme="minorHAnsi"/>
          <w:b/>
          <w:bCs/>
        </w:rPr>
        <w:t xml:space="preserve">Although the family and the community </w:t>
      </w:r>
      <w:r w:rsidR="003819DF">
        <w:rPr>
          <w:rFonts w:asciiTheme="minorHAnsi" w:hAnsiTheme="minorHAnsi" w:cstheme="minorHAnsi"/>
          <w:b/>
          <w:bCs/>
        </w:rPr>
        <w:t>h</w:t>
      </w:r>
      <w:r w:rsidRPr="00C63D48">
        <w:rPr>
          <w:rFonts w:asciiTheme="minorHAnsi" w:hAnsiTheme="minorHAnsi" w:cstheme="minorHAnsi"/>
          <w:b/>
          <w:bCs/>
        </w:rPr>
        <w:t>ave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C63D48">
        <w:rPr>
          <w:rFonts w:asciiTheme="minorHAnsi" w:hAnsiTheme="minorHAnsi" w:cstheme="minorHAnsi"/>
          <w:b/>
          <w:bCs/>
        </w:rPr>
        <w:t>important roles to play in public education, the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C63D48">
        <w:rPr>
          <w:rFonts w:asciiTheme="minorHAnsi" w:hAnsiTheme="minorHAnsi" w:cstheme="minorHAnsi"/>
          <w:b/>
          <w:bCs/>
        </w:rPr>
        <w:t>school’s curriculum is of prime importance in</w:t>
      </w:r>
      <w:r w:rsidR="003819DF">
        <w:rPr>
          <w:rFonts w:asciiTheme="minorHAnsi" w:hAnsiTheme="minorHAnsi" w:cstheme="minorHAnsi"/>
          <w:b/>
          <w:bCs/>
        </w:rPr>
        <w:t xml:space="preserve"> </w:t>
      </w:r>
      <w:r w:rsidRPr="00C63D48">
        <w:rPr>
          <w:rFonts w:asciiTheme="minorHAnsi" w:hAnsiTheme="minorHAnsi" w:cstheme="minorHAnsi"/>
          <w:b/>
          <w:bCs/>
        </w:rPr>
        <w:t>addressing the goals.</w:t>
      </w:r>
    </w:p>
    <w:p w14:paraId="5720F327" w14:textId="77777777" w:rsidR="00C63D48" w:rsidRDefault="00C63D48" w:rsidP="008527BB">
      <w:pPr>
        <w:rPr>
          <w:rFonts w:asciiTheme="minorHAnsi" w:hAnsiTheme="minorHAnsi" w:cstheme="minorHAnsi"/>
          <w:b/>
          <w:bCs/>
        </w:rPr>
      </w:pPr>
    </w:p>
    <w:p w14:paraId="2C4E5854" w14:textId="477AE323" w:rsid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Accountability:</w:t>
      </w:r>
    </w:p>
    <w:p w14:paraId="6CD8240A" w14:textId="549F698D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-</w:t>
      </w:r>
      <w:r w:rsidRPr="008527BB">
        <w:rPr>
          <w:rFonts w:asciiTheme="minorHAnsi" w:hAnsiTheme="minorHAnsi" w:cstheme="minorHAnsi"/>
          <w:b/>
          <w:bCs/>
        </w:rPr>
        <w:t xml:space="preserve"> the quality or state of being accountable</w:t>
      </w:r>
    </w:p>
    <w:p w14:paraId="3AEB763D" w14:textId="448A5799" w:rsidR="008527BB" w:rsidRDefault="008527BB" w:rsidP="008527BB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- </w:t>
      </w:r>
      <w:r w:rsidRPr="008527BB">
        <w:rPr>
          <w:rFonts w:asciiTheme="minorHAnsi" w:hAnsiTheme="minorHAnsi" w:cstheme="minorHAnsi"/>
          <w:b/>
          <w:bCs/>
        </w:rPr>
        <w:t>an obligation or willingness to accept responsibility or to account for one's actions</w:t>
      </w:r>
    </w:p>
    <w:p w14:paraId="3A6728D2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Accountability is an essential precondition of any</w:t>
      </w:r>
    </w:p>
    <w:p w14:paraId="7AD99D7C" w14:textId="77777777" w:rsid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 xml:space="preserve">sustained human relationship. The </w:t>
      </w:r>
    </w:p>
    <w:p w14:paraId="2295D87B" w14:textId="0585D8C4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Canadian Oxford</w:t>
      </w:r>
    </w:p>
    <w:p w14:paraId="699EB881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Dictionary states that accountable is synonymous with</w:t>
      </w:r>
    </w:p>
    <w:p w14:paraId="09191431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lastRenderedPageBreak/>
        <w:t>responsible and defines it as “required to account for one’s</w:t>
      </w:r>
    </w:p>
    <w:p w14:paraId="222861C9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conduct.” If a relationship is healthy and dynamic, the</w:t>
      </w:r>
    </w:p>
    <w:p w14:paraId="023C2887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implication of this definition is that both parties in the</w:t>
      </w:r>
    </w:p>
    <w:p w14:paraId="0A4F5DB4" w14:textId="58EB619D" w:rsidR="008527BB" w:rsidRDefault="008527BB" w:rsidP="008527BB">
      <w:pPr>
        <w:rPr>
          <w:rFonts w:asciiTheme="minorHAnsi" w:hAnsiTheme="minorHAnsi" w:cstheme="minorHAnsi"/>
          <w:b/>
          <w:bCs/>
        </w:rPr>
      </w:pPr>
      <w:r w:rsidRPr="008527BB">
        <w:rPr>
          <w:rFonts w:asciiTheme="minorHAnsi" w:hAnsiTheme="minorHAnsi" w:cstheme="minorHAnsi"/>
          <w:b/>
          <w:bCs/>
        </w:rPr>
        <w:t>relationship are accountable to each other</w:t>
      </w:r>
    </w:p>
    <w:p w14:paraId="7112808E" w14:textId="77777777" w:rsidR="008527BB" w:rsidRPr="008527BB" w:rsidRDefault="008527BB" w:rsidP="008527BB">
      <w:pPr>
        <w:rPr>
          <w:rFonts w:asciiTheme="minorHAnsi" w:hAnsiTheme="minorHAnsi" w:cstheme="minorHAnsi"/>
          <w:b/>
          <w:bCs/>
        </w:rPr>
      </w:pPr>
    </w:p>
    <w:p w14:paraId="058D3D2B" w14:textId="7A280C69" w:rsidR="00980B57" w:rsidRDefault="008527BB" w:rsidP="008527BB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6FDDCAD1" w14:textId="2ABAABE3" w:rsidR="00980B57" w:rsidRDefault="00980B57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5660F5F6" w14:textId="60C8B7AE" w:rsidR="00980B57" w:rsidRDefault="00980B57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0F3B7BD6" w14:textId="780A6A40" w:rsidR="00980B57" w:rsidRDefault="00980B57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429B0B37" w14:textId="77777777" w:rsidR="00980B57" w:rsidRPr="002C0BFE" w:rsidRDefault="00980B57" w:rsidP="00FC1ADE">
      <w:pPr>
        <w:jc w:val="center"/>
        <w:rPr>
          <w:rFonts w:asciiTheme="minorHAnsi" w:hAnsiTheme="minorHAnsi" w:cstheme="minorHAnsi"/>
          <w:b/>
          <w:bCs/>
        </w:rPr>
      </w:pPr>
    </w:p>
    <w:p w14:paraId="165CDB07" w14:textId="7500929B" w:rsidR="00FC1ADE" w:rsidRPr="002C0BFE" w:rsidRDefault="00FC1ADE" w:rsidP="000852C3">
      <w:pPr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Don Glendenning, Editor</w:t>
      </w:r>
    </w:p>
    <w:p w14:paraId="034B58C3" w14:textId="5C33487E" w:rsidR="00FC1ADE" w:rsidRPr="002C0BFE" w:rsidRDefault="00854837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__________________________________</w:t>
      </w:r>
    </w:p>
    <w:p w14:paraId="7C98F3A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Education 20/20 Inc.</w:t>
      </w:r>
    </w:p>
    <w:p w14:paraId="12C90E97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101, rue Kent, B.P. 624</w:t>
      </w:r>
    </w:p>
    <w:p w14:paraId="4641800F" w14:textId="1CDE9316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Charlottetown (Î.-P.-É.)  C1A 1M0</w:t>
      </w:r>
    </w:p>
    <w:p w14:paraId="59DAAB0C" w14:textId="77777777" w:rsidR="00FC1ADE" w:rsidRPr="002C0BFE" w:rsidRDefault="00FC1ADE" w:rsidP="00FC1ADE">
      <w:pPr>
        <w:jc w:val="center"/>
        <w:rPr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>Email/Courriel : pei@education2020.ca</w:t>
      </w:r>
    </w:p>
    <w:p w14:paraId="4E57414D" w14:textId="7DC84521" w:rsidR="009F6C34" w:rsidRPr="002C0BFE" w:rsidRDefault="00FC1ADE" w:rsidP="000579E3">
      <w:pPr>
        <w:jc w:val="center"/>
        <w:rPr>
          <w:rStyle w:val="Hyperlink"/>
          <w:rFonts w:asciiTheme="minorHAnsi" w:hAnsiTheme="minorHAnsi" w:cstheme="minorHAnsi"/>
          <w:b/>
          <w:bCs/>
        </w:rPr>
      </w:pPr>
      <w:r w:rsidRPr="002C0BFE">
        <w:rPr>
          <w:rFonts w:asciiTheme="minorHAnsi" w:hAnsiTheme="minorHAnsi" w:cstheme="minorHAnsi"/>
          <w:b/>
          <w:bCs/>
        </w:rPr>
        <w:t xml:space="preserve">URL : </w:t>
      </w:r>
      <w:hyperlink r:id="rId9" w:history="1">
        <w:r w:rsidRPr="002C0BFE">
          <w:rPr>
            <w:rStyle w:val="Hyperlink"/>
            <w:rFonts w:asciiTheme="minorHAnsi" w:hAnsiTheme="minorHAnsi" w:cstheme="minorHAnsi"/>
            <w:b/>
            <w:bCs/>
          </w:rPr>
          <w:t>www.education2020.ca</w:t>
        </w:r>
      </w:hyperlink>
    </w:p>
    <w:sectPr w:rsidR="009F6C34" w:rsidRPr="002C0BFE" w:rsidSect="00341046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6ACFE" w14:textId="77777777" w:rsidR="008050D7" w:rsidRDefault="008050D7">
      <w:r>
        <w:separator/>
      </w:r>
    </w:p>
  </w:endnote>
  <w:endnote w:type="continuationSeparator" w:id="0">
    <w:p w14:paraId="12AB2DDD" w14:textId="77777777" w:rsidR="008050D7" w:rsidRDefault="0080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BE5A17" w14:textId="77777777" w:rsidR="008050D7" w:rsidRDefault="008050D7">
      <w:r>
        <w:rPr>
          <w:color w:val="000000"/>
        </w:rPr>
        <w:separator/>
      </w:r>
    </w:p>
  </w:footnote>
  <w:footnote w:type="continuationSeparator" w:id="0">
    <w:p w14:paraId="2BFBB1B8" w14:textId="77777777" w:rsidR="008050D7" w:rsidRDefault="00805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56.15pt;height:36.25pt;visibility:visible;mso-wrap-style:square" o:bullet="t">
        <v:imagedata r:id="rId1" o:title=""/>
      </v:shape>
    </w:pict>
  </w:numPicBullet>
  <w:abstractNum w:abstractNumId="0" w15:restartNumberingAfterBreak="0">
    <w:nsid w:val="073119DA"/>
    <w:multiLevelType w:val="hybridMultilevel"/>
    <w:tmpl w:val="C8BA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3FE5"/>
    <w:multiLevelType w:val="hybridMultilevel"/>
    <w:tmpl w:val="E0DCE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68F4"/>
    <w:multiLevelType w:val="hybridMultilevel"/>
    <w:tmpl w:val="AB44DC82"/>
    <w:lvl w:ilvl="0" w:tplc="1C321BA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E5957"/>
    <w:multiLevelType w:val="hybridMultilevel"/>
    <w:tmpl w:val="2B2246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1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67E52"/>
    <w:multiLevelType w:val="hybridMultilevel"/>
    <w:tmpl w:val="C1CAF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131A64"/>
    <w:multiLevelType w:val="hybridMultilevel"/>
    <w:tmpl w:val="35823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F4C45"/>
    <w:multiLevelType w:val="hybridMultilevel"/>
    <w:tmpl w:val="667C34B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1" w15:restartNumberingAfterBreak="0">
    <w:nsid w:val="2E331CCB"/>
    <w:multiLevelType w:val="hybridMultilevel"/>
    <w:tmpl w:val="7F56A71C"/>
    <w:lvl w:ilvl="0" w:tplc="51245F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0B8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AA4D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3E48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28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205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AB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06CA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9A0A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31931B4B"/>
    <w:multiLevelType w:val="hybridMultilevel"/>
    <w:tmpl w:val="6358A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877D0"/>
    <w:multiLevelType w:val="hybridMultilevel"/>
    <w:tmpl w:val="7D326C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9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3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E709F"/>
    <w:multiLevelType w:val="hybridMultilevel"/>
    <w:tmpl w:val="9A60F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41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3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7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6"/>
  </w:num>
  <w:num w:numId="3">
    <w:abstractNumId w:val="46"/>
  </w:num>
  <w:num w:numId="4">
    <w:abstractNumId w:val="23"/>
  </w:num>
  <w:num w:numId="5">
    <w:abstractNumId w:val="27"/>
  </w:num>
  <w:num w:numId="6">
    <w:abstractNumId w:val="30"/>
  </w:num>
  <w:num w:numId="7">
    <w:abstractNumId w:val="28"/>
  </w:num>
  <w:num w:numId="8">
    <w:abstractNumId w:val="5"/>
  </w:num>
  <w:num w:numId="9">
    <w:abstractNumId w:val="7"/>
  </w:num>
  <w:num w:numId="10">
    <w:abstractNumId w:val="15"/>
  </w:num>
  <w:num w:numId="11">
    <w:abstractNumId w:val="45"/>
  </w:num>
  <w:num w:numId="12">
    <w:abstractNumId w:val="38"/>
  </w:num>
  <w:num w:numId="13">
    <w:abstractNumId w:val="47"/>
  </w:num>
  <w:num w:numId="14">
    <w:abstractNumId w:val="31"/>
  </w:num>
  <w:num w:numId="15">
    <w:abstractNumId w:val="29"/>
  </w:num>
  <w:num w:numId="16">
    <w:abstractNumId w:val="11"/>
  </w:num>
  <w:num w:numId="17">
    <w:abstractNumId w:val="8"/>
  </w:num>
  <w:num w:numId="18">
    <w:abstractNumId w:val="36"/>
  </w:num>
  <w:num w:numId="19">
    <w:abstractNumId w:val="40"/>
  </w:num>
  <w:num w:numId="20">
    <w:abstractNumId w:val="41"/>
  </w:num>
  <w:num w:numId="21">
    <w:abstractNumId w:val="32"/>
  </w:num>
  <w:num w:numId="22">
    <w:abstractNumId w:val="25"/>
  </w:num>
  <w:num w:numId="23">
    <w:abstractNumId w:val="22"/>
  </w:num>
  <w:num w:numId="24">
    <w:abstractNumId w:val="14"/>
  </w:num>
  <w:num w:numId="25">
    <w:abstractNumId w:val="43"/>
  </w:num>
  <w:num w:numId="26">
    <w:abstractNumId w:val="13"/>
  </w:num>
  <w:num w:numId="27">
    <w:abstractNumId w:val="9"/>
  </w:num>
  <w:num w:numId="28">
    <w:abstractNumId w:val="10"/>
  </w:num>
  <w:num w:numId="29">
    <w:abstractNumId w:val="44"/>
  </w:num>
  <w:num w:numId="30">
    <w:abstractNumId w:val="34"/>
  </w:num>
  <w:num w:numId="31">
    <w:abstractNumId w:val="12"/>
  </w:num>
  <w:num w:numId="32">
    <w:abstractNumId w:val="3"/>
  </w:num>
  <w:num w:numId="33">
    <w:abstractNumId w:val="21"/>
  </w:num>
  <w:num w:numId="34">
    <w:abstractNumId w:val="26"/>
  </w:num>
  <w:num w:numId="35">
    <w:abstractNumId w:val="4"/>
  </w:num>
  <w:num w:numId="36">
    <w:abstractNumId w:val="37"/>
  </w:num>
  <w:num w:numId="37">
    <w:abstractNumId w:val="33"/>
  </w:num>
  <w:num w:numId="38">
    <w:abstractNumId w:val="16"/>
  </w:num>
  <w:num w:numId="39">
    <w:abstractNumId w:val="19"/>
  </w:num>
  <w:num w:numId="40">
    <w:abstractNumId w:val="35"/>
  </w:num>
  <w:num w:numId="41">
    <w:abstractNumId w:val="18"/>
  </w:num>
  <w:num w:numId="42">
    <w:abstractNumId w:val="0"/>
  </w:num>
  <w:num w:numId="43">
    <w:abstractNumId w:val="39"/>
  </w:num>
  <w:num w:numId="44">
    <w:abstractNumId w:val="1"/>
  </w:num>
  <w:num w:numId="45">
    <w:abstractNumId w:val="24"/>
  </w:num>
  <w:num w:numId="46">
    <w:abstractNumId w:val="20"/>
  </w:num>
  <w:num w:numId="47">
    <w:abstractNumId w:val="2"/>
  </w:num>
  <w:num w:numId="48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081F"/>
    <w:rsid w:val="000022E0"/>
    <w:rsid w:val="000029A4"/>
    <w:rsid w:val="0001153E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2138"/>
    <w:rsid w:val="000551A6"/>
    <w:rsid w:val="00056987"/>
    <w:rsid w:val="000579E3"/>
    <w:rsid w:val="000604EF"/>
    <w:rsid w:val="00060A4F"/>
    <w:rsid w:val="000634CD"/>
    <w:rsid w:val="000662E7"/>
    <w:rsid w:val="00067A9C"/>
    <w:rsid w:val="00067F15"/>
    <w:rsid w:val="00072749"/>
    <w:rsid w:val="00073022"/>
    <w:rsid w:val="000737E1"/>
    <w:rsid w:val="00076EB2"/>
    <w:rsid w:val="000852C3"/>
    <w:rsid w:val="000945B9"/>
    <w:rsid w:val="00094740"/>
    <w:rsid w:val="000A2311"/>
    <w:rsid w:val="000A7DA6"/>
    <w:rsid w:val="000B3B06"/>
    <w:rsid w:val="000B4B20"/>
    <w:rsid w:val="000B4DC7"/>
    <w:rsid w:val="000B68D8"/>
    <w:rsid w:val="000B74CA"/>
    <w:rsid w:val="000C1D6F"/>
    <w:rsid w:val="000C1F3B"/>
    <w:rsid w:val="000C3CCC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E417B"/>
    <w:rsid w:val="000F07B1"/>
    <w:rsid w:val="000F5E47"/>
    <w:rsid w:val="000F7E8C"/>
    <w:rsid w:val="00101DD7"/>
    <w:rsid w:val="001022EF"/>
    <w:rsid w:val="00107843"/>
    <w:rsid w:val="00115422"/>
    <w:rsid w:val="00120A44"/>
    <w:rsid w:val="00122636"/>
    <w:rsid w:val="00123987"/>
    <w:rsid w:val="00123D9A"/>
    <w:rsid w:val="001250F2"/>
    <w:rsid w:val="001263E6"/>
    <w:rsid w:val="00136E49"/>
    <w:rsid w:val="001424C9"/>
    <w:rsid w:val="00143EFA"/>
    <w:rsid w:val="0014612B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75E2C"/>
    <w:rsid w:val="00180995"/>
    <w:rsid w:val="001810A4"/>
    <w:rsid w:val="00191E7A"/>
    <w:rsid w:val="00192D9F"/>
    <w:rsid w:val="00193DC8"/>
    <w:rsid w:val="0019494C"/>
    <w:rsid w:val="001970CD"/>
    <w:rsid w:val="001978A6"/>
    <w:rsid w:val="001979B9"/>
    <w:rsid w:val="001A3DBF"/>
    <w:rsid w:val="001A56C8"/>
    <w:rsid w:val="001A7F8F"/>
    <w:rsid w:val="001B0E1C"/>
    <w:rsid w:val="001B2309"/>
    <w:rsid w:val="001B2336"/>
    <w:rsid w:val="001B2F80"/>
    <w:rsid w:val="001C1284"/>
    <w:rsid w:val="001C22BC"/>
    <w:rsid w:val="001C682B"/>
    <w:rsid w:val="001C74D5"/>
    <w:rsid w:val="001D1051"/>
    <w:rsid w:val="001D2BDB"/>
    <w:rsid w:val="001D3565"/>
    <w:rsid w:val="001D622A"/>
    <w:rsid w:val="001D6AA5"/>
    <w:rsid w:val="001D7560"/>
    <w:rsid w:val="001F1692"/>
    <w:rsid w:val="001F3AC7"/>
    <w:rsid w:val="001F63B8"/>
    <w:rsid w:val="001F67C5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7C44"/>
    <w:rsid w:val="00232734"/>
    <w:rsid w:val="00234E69"/>
    <w:rsid w:val="00240335"/>
    <w:rsid w:val="002411EF"/>
    <w:rsid w:val="0024155A"/>
    <w:rsid w:val="00241A25"/>
    <w:rsid w:val="00241D9A"/>
    <w:rsid w:val="002518C8"/>
    <w:rsid w:val="00260A22"/>
    <w:rsid w:val="0026348A"/>
    <w:rsid w:val="00263E7D"/>
    <w:rsid w:val="0026560E"/>
    <w:rsid w:val="00266EE9"/>
    <w:rsid w:val="00271BA7"/>
    <w:rsid w:val="00271BD1"/>
    <w:rsid w:val="00273D35"/>
    <w:rsid w:val="00273E52"/>
    <w:rsid w:val="0027447C"/>
    <w:rsid w:val="00277088"/>
    <w:rsid w:val="00277895"/>
    <w:rsid w:val="0028082A"/>
    <w:rsid w:val="00281022"/>
    <w:rsid w:val="00281D71"/>
    <w:rsid w:val="00281DC8"/>
    <w:rsid w:val="00282530"/>
    <w:rsid w:val="00283D07"/>
    <w:rsid w:val="00287C84"/>
    <w:rsid w:val="0029082A"/>
    <w:rsid w:val="002934B4"/>
    <w:rsid w:val="00295402"/>
    <w:rsid w:val="002A1C66"/>
    <w:rsid w:val="002A6D29"/>
    <w:rsid w:val="002A75F2"/>
    <w:rsid w:val="002A7C86"/>
    <w:rsid w:val="002B2BA8"/>
    <w:rsid w:val="002C0BFE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1033"/>
    <w:rsid w:val="003044BD"/>
    <w:rsid w:val="0031404C"/>
    <w:rsid w:val="0031465E"/>
    <w:rsid w:val="0031648E"/>
    <w:rsid w:val="00326562"/>
    <w:rsid w:val="003271A0"/>
    <w:rsid w:val="003338F0"/>
    <w:rsid w:val="00336E19"/>
    <w:rsid w:val="00341046"/>
    <w:rsid w:val="00341568"/>
    <w:rsid w:val="00341740"/>
    <w:rsid w:val="00345EE9"/>
    <w:rsid w:val="00363D03"/>
    <w:rsid w:val="00364E2A"/>
    <w:rsid w:val="00366F86"/>
    <w:rsid w:val="003702EA"/>
    <w:rsid w:val="003713FA"/>
    <w:rsid w:val="003720B4"/>
    <w:rsid w:val="0037252B"/>
    <w:rsid w:val="00373FB4"/>
    <w:rsid w:val="0038169D"/>
    <w:rsid w:val="003819DF"/>
    <w:rsid w:val="00381E69"/>
    <w:rsid w:val="003863F5"/>
    <w:rsid w:val="00386E52"/>
    <w:rsid w:val="003874C4"/>
    <w:rsid w:val="003929F4"/>
    <w:rsid w:val="003931BB"/>
    <w:rsid w:val="003974F5"/>
    <w:rsid w:val="003A27F6"/>
    <w:rsid w:val="003A51D4"/>
    <w:rsid w:val="003A6A27"/>
    <w:rsid w:val="003B3739"/>
    <w:rsid w:val="003B47F1"/>
    <w:rsid w:val="003B51CD"/>
    <w:rsid w:val="003B5242"/>
    <w:rsid w:val="003B7C73"/>
    <w:rsid w:val="003C12F2"/>
    <w:rsid w:val="003D74B2"/>
    <w:rsid w:val="003E3EF8"/>
    <w:rsid w:val="003E6EC3"/>
    <w:rsid w:val="003E7B64"/>
    <w:rsid w:val="003E7F4C"/>
    <w:rsid w:val="003F11DF"/>
    <w:rsid w:val="003F1EA1"/>
    <w:rsid w:val="003F32FA"/>
    <w:rsid w:val="003F5F4B"/>
    <w:rsid w:val="004063AC"/>
    <w:rsid w:val="00406D27"/>
    <w:rsid w:val="00412B4B"/>
    <w:rsid w:val="004131C0"/>
    <w:rsid w:val="00413EA1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0A98"/>
    <w:rsid w:val="004514BE"/>
    <w:rsid w:val="004535AA"/>
    <w:rsid w:val="00454602"/>
    <w:rsid w:val="0045580B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770E7"/>
    <w:rsid w:val="00482914"/>
    <w:rsid w:val="00483A61"/>
    <w:rsid w:val="00484E6F"/>
    <w:rsid w:val="00493CB2"/>
    <w:rsid w:val="00494C08"/>
    <w:rsid w:val="004A03C8"/>
    <w:rsid w:val="004A1E41"/>
    <w:rsid w:val="004A3EC4"/>
    <w:rsid w:val="004A4A98"/>
    <w:rsid w:val="004A4FFE"/>
    <w:rsid w:val="004A563C"/>
    <w:rsid w:val="004A5EB4"/>
    <w:rsid w:val="004B14E6"/>
    <w:rsid w:val="004B1892"/>
    <w:rsid w:val="004B1B98"/>
    <w:rsid w:val="004B5522"/>
    <w:rsid w:val="004C319C"/>
    <w:rsid w:val="004C4C73"/>
    <w:rsid w:val="004C59C3"/>
    <w:rsid w:val="004C5BAD"/>
    <w:rsid w:val="004C6FFF"/>
    <w:rsid w:val="004C7781"/>
    <w:rsid w:val="004D4AE5"/>
    <w:rsid w:val="004D66A5"/>
    <w:rsid w:val="004E0B71"/>
    <w:rsid w:val="004E610D"/>
    <w:rsid w:val="004E736F"/>
    <w:rsid w:val="004E74E5"/>
    <w:rsid w:val="004F229D"/>
    <w:rsid w:val="004F2D94"/>
    <w:rsid w:val="004F6978"/>
    <w:rsid w:val="00503BE9"/>
    <w:rsid w:val="005063B3"/>
    <w:rsid w:val="005118CA"/>
    <w:rsid w:val="00515542"/>
    <w:rsid w:val="005207AE"/>
    <w:rsid w:val="00521F80"/>
    <w:rsid w:val="00530265"/>
    <w:rsid w:val="00537321"/>
    <w:rsid w:val="005379AD"/>
    <w:rsid w:val="00537DAC"/>
    <w:rsid w:val="00542B27"/>
    <w:rsid w:val="00543710"/>
    <w:rsid w:val="005444DB"/>
    <w:rsid w:val="005455B4"/>
    <w:rsid w:val="00546879"/>
    <w:rsid w:val="00551691"/>
    <w:rsid w:val="00551CB7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4FFB"/>
    <w:rsid w:val="005851DA"/>
    <w:rsid w:val="00586485"/>
    <w:rsid w:val="00591615"/>
    <w:rsid w:val="005926E2"/>
    <w:rsid w:val="00592BE1"/>
    <w:rsid w:val="00592F5A"/>
    <w:rsid w:val="00596CA3"/>
    <w:rsid w:val="005A03E5"/>
    <w:rsid w:val="005A0BF1"/>
    <w:rsid w:val="005A161F"/>
    <w:rsid w:val="005A2C84"/>
    <w:rsid w:val="005A3D53"/>
    <w:rsid w:val="005A6FF7"/>
    <w:rsid w:val="005B15EA"/>
    <w:rsid w:val="005B1E94"/>
    <w:rsid w:val="005B406A"/>
    <w:rsid w:val="005B5992"/>
    <w:rsid w:val="005B59A7"/>
    <w:rsid w:val="005B7D61"/>
    <w:rsid w:val="005C0CCB"/>
    <w:rsid w:val="005C31F2"/>
    <w:rsid w:val="005C3331"/>
    <w:rsid w:val="005C4876"/>
    <w:rsid w:val="005C6F54"/>
    <w:rsid w:val="005C6FB1"/>
    <w:rsid w:val="005C7D43"/>
    <w:rsid w:val="005D1420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60AD"/>
    <w:rsid w:val="005F636A"/>
    <w:rsid w:val="005F68D0"/>
    <w:rsid w:val="006006CE"/>
    <w:rsid w:val="006029AE"/>
    <w:rsid w:val="00603169"/>
    <w:rsid w:val="00606C73"/>
    <w:rsid w:val="00610B00"/>
    <w:rsid w:val="00613CA8"/>
    <w:rsid w:val="00614433"/>
    <w:rsid w:val="006162A2"/>
    <w:rsid w:val="00617D62"/>
    <w:rsid w:val="00622431"/>
    <w:rsid w:val="00624F99"/>
    <w:rsid w:val="0063176F"/>
    <w:rsid w:val="00634EB9"/>
    <w:rsid w:val="0063538F"/>
    <w:rsid w:val="00641A3D"/>
    <w:rsid w:val="00644210"/>
    <w:rsid w:val="006477EF"/>
    <w:rsid w:val="006501D1"/>
    <w:rsid w:val="0065185F"/>
    <w:rsid w:val="00653AF3"/>
    <w:rsid w:val="006601ED"/>
    <w:rsid w:val="00660B0B"/>
    <w:rsid w:val="00660D9A"/>
    <w:rsid w:val="00667A90"/>
    <w:rsid w:val="00667C5A"/>
    <w:rsid w:val="00667E2D"/>
    <w:rsid w:val="006738AC"/>
    <w:rsid w:val="0067416B"/>
    <w:rsid w:val="00675240"/>
    <w:rsid w:val="006762FA"/>
    <w:rsid w:val="00676A29"/>
    <w:rsid w:val="00676D7C"/>
    <w:rsid w:val="006810B5"/>
    <w:rsid w:val="006814B4"/>
    <w:rsid w:val="00684CFD"/>
    <w:rsid w:val="00687043"/>
    <w:rsid w:val="006900C0"/>
    <w:rsid w:val="00692428"/>
    <w:rsid w:val="00693190"/>
    <w:rsid w:val="006961E7"/>
    <w:rsid w:val="00697A93"/>
    <w:rsid w:val="006A245E"/>
    <w:rsid w:val="006A5D37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C692F"/>
    <w:rsid w:val="006D2064"/>
    <w:rsid w:val="006D4381"/>
    <w:rsid w:val="006D70A2"/>
    <w:rsid w:val="006E134A"/>
    <w:rsid w:val="006E35C4"/>
    <w:rsid w:val="006E440E"/>
    <w:rsid w:val="006E5369"/>
    <w:rsid w:val="006E544D"/>
    <w:rsid w:val="006E626A"/>
    <w:rsid w:val="006E7DFA"/>
    <w:rsid w:val="006F3EBA"/>
    <w:rsid w:val="006F5317"/>
    <w:rsid w:val="006F6E06"/>
    <w:rsid w:val="006F7C44"/>
    <w:rsid w:val="00705C81"/>
    <w:rsid w:val="00706676"/>
    <w:rsid w:val="0072093D"/>
    <w:rsid w:val="00720BB9"/>
    <w:rsid w:val="00721036"/>
    <w:rsid w:val="00721BCA"/>
    <w:rsid w:val="007234C9"/>
    <w:rsid w:val="007245A1"/>
    <w:rsid w:val="00725646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4602F"/>
    <w:rsid w:val="007503DA"/>
    <w:rsid w:val="00752256"/>
    <w:rsid w:val="007525C8"/>
    <w:rsid w:val="00753FF6"/>
    <w:rsid w:val="00755852"/>
    <w:rsid w:val="007572CF"/>
    <w:rsid w:val="007608FB"/>
    <w:rsid w:val="00760C55"/>
    <w:rsid w:val="00761354"/>
    <w:rsid w:val="007639CE"/>
    <w:rsid w:val="00766F1C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320D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3291"/>
    <w:rsid w:val="008050D7"/>
    <w:rsid w:val="00805E7A"/>
    <w:rsid w:val="00805FB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2DCC"/>
    <w:rsid w:val="00833929"/>
    <w:rsid w:val="00833F1B"/>
    <w:rsid w:val="0083437D"/>
    <w:rsid w:val="00835118"/>
    <w:rsid w:val="0083729A"/>
    <w:rsid w:val="008373B5"/>
    <w:rsid w:val="0083757A"/>
    <w:rsid w:val="00842D11"/>
    <w:rsid w:val="00846082"/>
    <w:rsid w:val="008475B5"/>
    <w:rsid w:val="00847820"/>
    <w:rsid w:val="008527BB"/>
    <w:rsid w:val="00852ADF"/>
    <w:rsid w:val="00854837"/>
    <w:rsid w:val="00855373"/>
    <w:rsid w:val="00856237"/>
    <w:rsid w:val="00856D19"/>
    <w:rsid w:val="0086054B"/>
    <w:rsid w:val="008651B6"/>
    <w:rsid w:val="0086573D"/>
    <w:rsid w:val="00866A78"/>
    <w:rsid w:val="00870E69"/>
    <w:rsid w:val="00871D36"/>
    <w:rsid w:val="00874EBA"/>
    <w:rsid w:val="008769AD"/>
    <w:rsid w:val="008855EB"/>
    <w:rsid w:val="008928C0"/>
    <w:rsid w:val="0089533A"/>
    <w:rsid w:val="008A3CE3"/>
    <w:rsid w:val="008A42C1"/>
    <w:rsid w:val="008A4F26"/>
    <w:rsid w:val="008A6580"/>
    <w:rsid w:val="008A69F6"/>
    <w:rsid w:val="008B0B9F"/>
    <w:rsid w:val="008B4131"/>
    <w:rsid w:val="008B46E1"/>
    <w:rsid w:val="008B4869"/>
    <w:rsid w:val="008B584E"/>
    <w:rsid w:val="008B5D28"/>
    <w:rsid w:val="008C0223"/>
    <w:rsid w:val="008C0B4C"/>
    <w:rsid w:val="008D1B67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ACE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17D4C"/>
    <w:rsid w:val="00921B8C"/>
    <w:rsid w:val="009226C7"/>
    <w:rsid w:val="0092290D"/>
    <w:rsid w:val="00922B3A"/>
    <w:rsid w:val="00922F89"/>
    <w:rsid w:val="0092487D"/>
    <w:rsid w:val="00924E96"/>
    <w:rsid w:val="00931E06"/>
    <w:rsid w:val="00932890"/>
    <w:rsid w:val="0093372E"/>
    <w:rsid w:val="0093417D"/>
    <w:rsid w:val="009354FC"/>
    <w:rsid w:val="00936AF0"/>
    <w:rsid w:val="009414A8"/>
    <w:rsid w:val="00941DA5"/>
    <w:rsid w:val="009445F0"/>
    <w:rsid w:val="00946763"/>
    <w:rsid w:val="00947D27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0B57"/>
    <w:rsid w:val="009817E4"/>
    <w:rsid w:val="00985DDF"/>
    <w:rsid w:val="00992514"/>
    <w:rsid w:val="009964C8"/>
    <w:rsid w:val="0099712F"/>
    <w:rsid w:val="00997A4F"/>
    <w:rsid w:val="009A1DFA"/>
    <w:rsid w:val="009A6470"/>
    <w:rsid w:val="009A7B1E"/>
    <w:rsid w:val="009B3178"/>
    <w:rsid w:val="009B35D6"/>
    <w:rsid w:val="009B4C9D"/>
    <w:rsid w:val="009B5368"/>
    <w:rsid w:val="009B67CE"/>
    <w:rsid w:val="009C0362"/>
    <w:rsid w:val="009C64A9"/>
    <w:rsid w:val="009C74D3"/>
    <w:rsid w:val="009C764A"/>
    <w:rsid w:val="009D063E"/>
    <w:rsid w:val="009D07FF"/>
    <w:rsid w:val="009E4EF8"/>
    <w:rsid w:val="009E6188"/>
    <w:rsid w:val="009F6C34"/>
    <w:rsid w:val="00A00D9E"/>
    <w:rsid w:val="00A10445"/>
    <w:rsid w:val="00A1175F"/>
    <w:rsid w:val="00A12900"/>
    <w:rsid w:val="00A137D5"/>
    <w:rsid w:val="00A15B6F"/>
    <w:rsid w:val="00A20381"/>
    <w:rsid w:val="00A22A5B"/>
    <w:rsid w:val="00A22CF1"/>
    <w:rsid w:val="00A2537D"/>
    <w:rsid w:val="00A27986"/>
    <w:rsid w:val="00A32270"/>
    <w:rsid w:val="00A324CB"/>
    <w:rsid w:val="00A32FD1"/>
    <w:rsid w:val="00A33888"/>
    <w:rsid w:val="00A3389D"/>
    <w:rsid w:val="00A34805"/>
    <w:rsid w:val="00A35BE2"/>
    <w:rsid w:val="00A4101F"/>
    <w:rsid w:val="00A43754"/>
    <w:rsid w:val="00A44FE2"/>
    <w:rsid w:val="00A46E08"/>
    <w:rsid w:val="00A50475"/>
    <w:rsid w:val="00A51B68"/>
    <w:rsid w:val="00A538C3"/>
    <w:rsid w:val="00A54AFA"/>
    <w:rsid w:val="00A57716"/>
    <w:rsid w:val="00A57A4B"/>
    <w:rsid w:val="00A63635"/>
    <w:rsid w:val="00A64EF5"/>
    <w:rsid w:val="00A65094"/>
    <w:rsid w:val="00A670F1"/>
    <w:rsid w:val="00A67255"/>
    <w:rsid w:val="00A728CF"/>
    <w:rsid w:val="00A76BAD"/>
    <w:rsid w:val="00A81484"/>
    <w:rsid w:val="00A87C2D"/>
    <w:rsid w:val="00A87FAF"/>
    <w:rsid w:val="00A93571"/>
    <w:rsid w:val="00A96141"/>
    <w:rsid w:val="00A96565"/>
    <w:rsid w:val="00A97A69"/>
    <w:rsid w:val="00AA05A6"/>
    <w:rsid w:val="00AA0A9D"/>
    <w:rsid w:val="00AA0DE9"/>
    <w:rsid w:val="00AA0EA2"/>
    <w:rsid w:val="00AA1DFC"/>
    <w:rsid w:val="00AA2FE3"/>
    <w:rsid w:val="00AA30F8"/>
    <w:rsid w:val="00AA6257"/>
    <w:rsid w:val="00AA786D"/>
    <w:rsid w:val="00AA792D"/>
    <w:rsid w:val="00AB0032"/>
    <w:rsid w:val="00AB22A8"/>
    <w:rsid w:val="00AB38D2"/>
    <w:rsid w:val="00AB6BED"/>
    <w:rsid w:val="00AC1C4D"/>
    <w:rsid w:val="00AC4B3A"/>
    <w:rsid w:val="00AC5A20"/>
    <w:rsid w:val="00AC5B97"/>
    <w:rsid w:val="00AC7DC3"/>
    <w:rsid w:val="00AE1D6B"/>
    <w:rsid w:val="00AE2CC9"/>
    <w:rsid w:val="00AE2EE6"/>
    <w:rsid w:val="00AE453F"/>
    <w:rsid w:val="00AE7849"/>
    <w:rsid w:val="00AF13D9"/>
    <w:rsid w:val="00AF2BFC"/>
    <w:rsid w:val="00AF376C"/>
    <w:rsid w:val="00AF666D"/>
    <w:rsid w:val="00B017FE"/>
    <w:rsid w:val="00B028BC"/>
    <w:rsid w:val="00B06CCD"/>
    <w:rsid w:val="00B0728D"/>
    <w:rsid w:val="00B077A5"/>
    <w:rsid w:val="00B11743"/>
    <w:rsid w:val="00B11A80"/>
    <w:rsid w:val="00B21DF7"/>
    <w:rsid w:val="00B23FFC"/>
    <w:rsid w:val="00B3057C"/>
    <w:rsid w:val="00B46726"/>
    <w:rsid w:val="00B47134"/>
    <w:rsid w:val="00B51C9C"/>
    <w:rsid w:val="00B558C3"/>
    <w:rsid w:val="00B55A7A"/>
    <w:rsid w:val="00B55FF8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471F"/>
    <w:rsid w:val="00B7558B"/>
    <w:rsid w:val="00B77006"/>
    <w:rsid w:val="00B77B75"/>
    <w:rsid w:val="00B80FDE"/>
    <w:rsid w:val="00B83015"/>
    <w:rsid w:val="00B837C4"/>
    <w:rsid w:val="00B8431E"/>
    <w:rsid w:val="00B84657"/>
    <w:rsid w:val="00B87E4C"/>
    <w:rsid w:val="00B9508A"/>
    <w:rsid w:val="00B957A7"/>
    <w:rsid w:val="00B9763D"/>
    <w:rsid w:val="00B97E65"/>
    <w:rsid w:val="00BA1636"/>
    <w:rsid w:val="00BA2A2E"/>
    <w:rsid w:val="00BA2A9F"/>
    <w:rsid w:val="00BA3A74"/>
    <w:rsid w:val="00BA46AA"/>
    <w:rsid w:val="00BA7DE5"/>
    <w:rsid w:val="00BB0FB6"/>
    <w:rsid w:val="00BB1D9D"/>
    <w:rsid w:val="00BB24E8"/>
    <w:rsid w:val="00BB7926"/>
    <w:rsid w:val="00BC1092"/>
    <w:rsid w:val="00BC10AE"/>
    <w:rsid w:val="00BC1D0F"/>
    <w:rsid w:val="00BC4185"/>
    <w:rsid w:val="00BD047C"/>
    <w:rsid w:val="00BD0818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02A7"/>
    <w:rsid w:val="00C22E38"/>
    <w:rsid w:val="00C25452"/>
    <w:rsid w:val="00C26B39"/>
    <w:rsid w:val="00C302FE"/>
    <w:rsid w:val="00C326EB"/>
    <w:rsid w:val="00C34369"/>
    <w:rsid w:val="00C36426"/>
    <w:rsid w:val="00C37214"/>
    <w:rsid w:val="00C37F93"/>
    <w:rsid w:val="00C41583"/>
    <w:rsid w:val="00C45555"/>
    <w:rsid w:val="00C476BC"/>
    <w:rsid w:val="00C50B8C"/>
    <w:rsid w:val="00C51E64"/>
    <w:rsid w:val="00C5301B"/>
    <w:rsid w:val="00C5568B"/>
    <w:rsid w:val="00C57575"/>
    <w:rsid w:val="00C61EEA"/>
    <w:rsid w:val="00C62192"/>
    <w:rsid w:val="00C630E7"/>
    <w:rsid w:val="00C634B2"/>
    <w:rsid w:val="00C63D48"/>
    <w:rsid w:val="00C63F18"/>
    <w:rsid w:val="00C70550"/>
    <w:rsid w:val="00C71312"/>
    <w:rsid w:val="00C7156A"/>
    <w:rsid w:val="00C748C0"/>
    <w:rsid w:val="00C81068"/>
    <w:rsid w:val="00C82AA0"/>
    <w:rsid w:val="00C91288"/>
    <w:rsid w:val="00C965D0"/>
    <w:rsid w:val="00C9732E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5308"/>
    <w:rsid w:val="00CE5E63"/>
    <w:rsid w:val="00CE61C6"/>
    <w:rsid w:val="00CE73A1"/>
    <w:rsid w:val="00CE79AC"/>
    <w:rsid w:val="00CF210F"/>
    <w:rsid w:val="00CF5526"/>
    <w:rsid w:val="00D0673B"/>
    <w:rsid w:val="00D10FC1"/>
    <w:rsid w:val="00D11397"/>
    <w:rsid w:val="00D11C2F"/>
    <w:rsid w:val="00D1495A"/>
    <w:rsid w:val="00D21D4B"/>
    <w:rsid w:val="00D24BA6"/>
    <w:rsid w:val="00D27B50"/>
    <w:rsid w:val="00D32D2F"/>
    <w:rsid w:val="00D433C0"/>
    <w:rsid w:val="00D45988"/>
    <w:rsid w:val="00D47552"/>
    <w:rsid w:val="00D50BB6"/>
    <w:rsid w:val="00D5451A"/>
    <w:rsid w:val="00D54D35"/>
    <w:rsid w:val="00D602FD"/>
    <w:rsid w:val="00D60998"/>
    <w:rsid w:val="00D622A9"/>
    <w:rsid w:val="00D6261A"/>
    <w:rsid w:val="00D62AF4"/>
    <w:rsid w:val="00D63C9D"/>
    <w:rsid w:val="00D67DB7"/>
    <w:rsid w:val="00D71038"/>
    <w:rsid w:val="00D81646"/>
    <w:rsid w:val="00D82665"/>
    <w:rsid w:val="00D83C31"/>
    <w:rsid w:val="00D83CC4"/>
    <w:rsid w:val="00D84B7B"/>
    <w:rsid w:val="00D867F1"/>
    <w:rsid w:val="00D92674"/>
    <w:rsid w:val="00D951A2"/>
    <w:rsid w:val="00D95DB1"/>
    <w:rsid w:val="00DA0E3D"/>
    <w:rsid w:val="00DA44A9"/>
    <w:rsid w:val="00DA54FA"/>
    <w:rsid w:val="00DB16DD"/>
    <w:rsid w:val="00DB428F"/>
    <w:rsid w:val="00DB454F"/>
    <w:rsid w:val="00DB5D5E"/>
    <w:rsid w:val="00DC32F3"/>
    <w:rsid w:val="00DC414C"/>
    <w:rsid w:val="00DC7FE7"/>
    <w:rsid w:val="00DD09A9"/>
    <w:rsid w:val="00DD7A8F"/>
    <w:rsid w:val="00DE1324"/>
    <w:rsid w:val="00DE45FE"/>
    <w:rsid w:val="00DE47CF"/>
    <w:rsid w:val="00DE4D37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4FB"/>
    <w:rsid w:val="00E06843"/>
    <w:rsid w:val="00E12C4B"/>
    <w:rsid w:val="00E1411C"/>
    <w:rsid w:val="00E14650"/>
    <w:rsid w:val="00E16897"/>
    <w:rsid w:val="00E210C9"/>
    <w:rsid w:val="00E22835"/>
    <w:rsid w:val="00E25022"/>
    <w:rsid w:val="00E2601E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1FC"/>
    <w:rsid w:val="00E60D6B"/>
    <w:rsid w:val="00E63099"/>
    <w:rsid w:val="00E6550C"/>
    <w:rsid w:val="00E65943"/>
    <w:rsid w:val="00E7188E"/>
    <w:rsid w:val="00E721FD"/>
    <w:rsid w:val="00E74491"/>
    <w:rsid w:val="00E80E5A"/>
    <w:rsid w:val="00E81826"/>
    <w:rsid w:val="00E83ABE"/>
    <w:rsid w:val="00E83BA3"/>
    <w:rsid w:val="00E8578E"/>
    <w:rsid w:val="00E85A97"/>
    <w:rsid w:val="00E90317"/>
    <w:rsid w:val="00E903D7"/>
    <w:rsid w:val="00E92618"/>
    <w:rsid w:val="00E95076"/>
    <w:rsid w:val="00EA0FA8"/>
    <w:rsid w:val="00EA41D6"/>
    <w:rsid w:val="00EB0739"/>
    <w:rsid w:val="00EB0CFE"/>
    <w:rsid w:val="00EB0D94"/>
    <w:rsid w:val="00EB2CCE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26C"/>
    <w:rsid w:val="00EF2333"/>
    <w:rsid w:val="00EF67EA"/>
    <w:rsid w:val="00F00BC2"/>
    <w:rsid w:val="00F00FC7"/>
    <w:rsid w:val="00F0417D"/>
    <w:rsid w:val="00F112BF"/>
    <w:rsid w:val="00F16149"/>
    <w:rsid w:val="00F2239B"/>
    <w:rsid w:val="00F22B97"/>
    <w:rsid w:val="00F24907"/>
    <w:rsid w:val="00F2647E"/>
    <w:rsid w:val="00F30AFC"/>
    <w:rsid w:val="00F35A0E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5D7C"/>
    <w:rsid w:val="00F66C57"/>
    <w:rsid w:val="00F66E6B"/>
    <w:rsid w:val="00F71CEC"/>
    <w:rsid w:val="00F7258D"/>
    <w:rsid w:val="00F738B6"/>
    <w:rsid w:val="00F80761"/>
    <w:rsid w:val="00F8516E"/>
    <w:rsid w:val="00F8628C"/>
    <w:rsid w:val="00F86BC6"/>
    <w:rsid w:val="00F86DF7"/>
    <w:rsid w:val="00F87272"/>
    <w:rsid w:val="00F87455"/>
    <w:rsid w:val="00F96D90"/>
    <w:rsid w:val="00FA00A5"/>
    <w:rsid w:val="00FA0880"/>
    <w:rsid w:val="00FA473A"/>
    <w:rsid w:val="00FA6247"/>
    <w:rsid w:val="00FB0904"/>
    <w:rsid w:val="00FB1546"/>
    <w:rsid w:val="00FB2901"/>
    <w:rsid w:val="00FB3312"/>
    <w:rsid w:val="00FB7378"/>
    <w:rsid w:val="00FC078B"/>
    <w:rsid w:val="00FC1ADE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BD96-5F1A-4C3A-9103-DF5C1CF2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2020-06-12T16:09:00Z</cp:lastPrinted>
  <dcterms:created xsi:type="dcterms:W3CDTF">2020-06-12T16:07:00Z</dcterms:created>
  <dcterms:modified xsi:type="dcterms:W3CDTF">2020-06-13T22:24:00Z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