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2BDE1" w14:textId="3DC36964" w:rsidR="00982753" w:rsidRDefault="00982753" w:rsidP="00982753">
      <w:pPr>
        <w:jc w:val="center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>ANTICIPATED CHANGES</w:t>
      </w:r>
    </w:p>
    <w:p w14:paraId="7DD96CF0" w14:textId="77777777" w:rsidR="004C5F9B" w:rsidRDefault="00982753" w:rsidP="0098275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C5F9B">
        <w:rPr>
          <w:b/>
          <w:bCs/>
          <w:sz w:val="28"/>
          <w:szCs w:val="28"/>
        </w:rPr>
        <w:t>Personal profiles</w:t>
      </w:r>
    </w:p>
    <w:p w14:paraId="2ABFC2F8" w14:textId="77777777" w:rsidR="004C5F9B" w:rsidRDefault="00982753" w:rsidP="0098275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C5F9B">
        <w:rPr>
          <w:b/>
          <w:bCs/>
          <w:sz w:val="28"/>
          <w:szCs w:val="28"/>
        </w:rPr>
        <w:t>Competencies</w:t>
      </w:r>
    </w:p>
    <w:p w14:paraId="7FD87FC9" w14:textId="77777777" w:rsidR="004C5F9B" w:rsidRDefault="00982753" w:rsidP="0098275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C5F9B">
        <w:rPr>
          <w:b/>
          <w:bCs/>
          <w:sz w:val="28"/>
          <w:szCs w:val="28"/>
        </w:rPr>
        <w:t>Rating scales</w:t>
      </w:r>
    </w:p>
    <w:p w14:paraId="74D698B2" w14:textId="77777777" w:rsidR="004C5F9B" w:rsidRDefault="00982753" w:rsidP="0098275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C5F9B">
        <w:rPr>
          <w:b/>
          <w:bCs/>
          <w:sz w:val="28"/>
          <w:szCs w:val="28"/>
        </w:rPr>
        <w:t>Competency based tracking</w:t>
      </w:r>
    </w:p>
    <w:p w14:paraId="120E3A5D" w14:textId="77777777" w:rsidR="004C5F9B" w:rsidRDefault="00982753" w:rsidP="0098275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C5F9B">
        <w:rPr>
          <w:b/>
          <w:bCs/>
          <w:sz w:val="28"/>
          <w:szCs w:val="28"/>
        </w:rPr>
        <w:t>Support for independent learners</w:t>
      </w:r>
    </w:p>
    <w:p w14:paraId="726889C5" w14:textId="77777777" w:rsidR="004C5F9B" w:rsidRDefault="00982753" w:rsidP="0098275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C5F9B">
        <w:rPr>
          <w:b/>
          <w:bCs/>
          <w:sz w:val="28"/>
          <w:szCs w:val="28"/>
        </w:rPr>
        <w:t>Idenitfied services</w:t>
      </w:r>
    </w:p>
    <w:p w14:paraId="48FA196A" w14:textId="77777777" w:rsidR="004C5F9B" w:rsidRDefault="00982753" w:rsidP="0098275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C5F9B">
        <w:rPr>
          <w:b/>
          <w:bCs/>
          <w:sz w:val="28"/>
          <w:szCs w:val="28"/>
        </w:rPr>
        <w:t>Learning maps and guides</w:t>
      </w:r>
    </w:p>
    <w:p w14:paraId="1A79CE0F" w14:textId="77777777" w:rsidR="004C5F9B" w:rsidRDefault="004C5F9B" w:rsidP="0098275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C5F9B">
        <w:rPr>
          <w:b/>
          <w:bCs/>
          <w:sz w:val="28"/>
          <w:szCs w:val="28"/>
        </w:rPr>
        <w:t>School autonomy</w:t>
      </w:r>
    </w:p>
    <w:p w14:paraId="76AA9CE6" w14:textId="77777777" w:rsidR="00463D49" w:rsidRDefault="004C5F9B" w:rsidP="0098275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C5F9B">
        <w:rPr>
          <w:b/>
          <w:bCs/>
          <w:sz w:val="28"/>
          <w:szCs w:val="28"/>
        </w:rPr>
        <w:t xml:space="preserve">Learning </w:t>
      </w:r>
      <w:proofErr w:type="spellStart"/>
      <w:r w:rsidRPr="004C5F9B">
        <w:rPr>
          <w:b/>
          <w:bCs/>
          <w:sz w:val="28"/>
          <w:szCs w:val="28"/>
        </w:rPr>
        <w:t>centres</w:t>
      </w:r>
      <w:proofErr w:type="spellEnd"/>
    </w:p>
    <w:p w14:paraId="64DB0C77" w14:textId="7D5A6A79" w:rsidR="004C5F9B" w:rsidRDefault="004C5F9B" w:rsidP="0098275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C5F9B">
        <w:rPr>
          <w:b/>
          <w:bCs/>
          <w:sz w:val="28"/>
          <w:szCs w:val="28"/>
        </w:rPr>
        <w:t>P</w:t>
      </w:r>
      <w:r w:rsidR="00463D49">
        <w:rPr>
          <w:b/>
          <w:bCs/>
          <w:sz w:val="28"/>
          <w:szCs w:val="28"/>
        </w:rPr>
        <w:t>e</w:t>
      </w:r>
      <w:r w:rsidRPr="004C5F9B">
        <w:rPr>
          <w:b/>
          <w:bCs/>
          <w:sz w:val="28"/>
          <w:szCs w:val="28"/>
        </w:rPr>
        <w:t>rformanc</w:t>
      </w:r>
      <w:r w:rsidR="00463D49">
        <w:rPr>
          <w:b/>
          <w:bCs/>
          <w:sz w:val="28"/>
          <w:szCs w:val="28"/>
        </w:rPr>
        <w:t>e</w:t>
      </w:r>
      <w:r w:rsidRPr="004C5F9B">
        <w:rPr>
          <w:b/>
          <w:bCs/>
          <w:sz w:val="28"/>
          <w:szCs w:val="28"/>
        </w:rPr>
        <w:t xml:space="preserve"> bas</w:t>
      </w:r>
      <w:r w:rsidR="00463D49">
        <w:rPr>
          <w:b/>
          <w:bCs/>
          <w:sz w:val="28"/>
          <w:szCs w:val="28"/>
        </w:rPr>
        <w:t>e</w:t>
      </w:r>
      <w:r w:rsidRPr="004C5F9B">
        <w:rPr>
          <w:b/>
          <w:bCs/>
          <w:sz w:val="28"/>
          <w:szCs w:val="28"/>
        </w:rPr>
        <w:t>d ass</w:t>
      </w:r>
      <w:r w:rsidR="00463D49">
        <w:rPr>
          <w:b/>
          <w:bCs/>
          <w:sz w:val="28"/>
          <w:szCs w:val="28"/>
        </w:rPr>
        <w:t>es</w:t>
      </w:r>
      <w:r w:rsidRPr="004C5F9B">
        <w:rPr>
          <w:b/>
          <w:bCs/>
          <w:sz w:val="28"/>
          <w:szCs w:val="28"/>
        </w:rPr>
        <w:t>sment</w:t>
      </w:r>
    </w:p>
    <w:p w14:paraId="407B5942" w14:textId="77777777" w:rsidR="004C5F9B" w:rsidRDefault="004C5F9B" w:rsidP="0098275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gramStart"/>
      <w:r w:rsidRPr="004C5F9B">
        <w:rPr>
          <w:b/>
          <w:bCs/>
          <w:sz w:val="28"/>
          <w:szCs w:val="28"/>
        </w:rPr>
        <w:t>Yea</w:t>
      </w:r>
      <w:r>
        <w:rPr>
          <w:b/>
          <w:bCs/>
          <w:sz w:val="28"/>
          <w:szCs w:val="28"/>
        </w:rPr>
        <w:t>r</w:t>
      </w:r>
      <w:r w:rsidRPr="004C5F9B">
        <w:rPr>
          <w:b/>
          <w:bCs/>
          <w:sz w:val="28"/>
          <w:szCs w:val="28"/>
        </w:rPr>
        <w:t xml:space="preserve"> round</w:t>
      </w:r>
      <w:proofErr w:type="gramEnd"/>
      <w:r w:rsidRPr="004C5F9B">
        <w:rPr>
          <w:b/>
          <w:bCs/>
          <w:sz w:val="28"/>
          <w:szCs w:val="28"/>
        </w:rPr>
        <w:t xml:space="preserve"> operation</w:t>
      </w:r>
    </w:p>
    <w:p w14:paraId="4385FEFF" w14:textId="5440BD05" w:rsidR="004C5F9B" w:rsidRDefault="004C5F9B" w:rsidP="0098275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4C5F9B">
        <w:rPr>
          <w:b/>
          <w:bCs/>
          <w:sz w:val="28"/>
          <w:szCs w:val="28"/>
        </w:rPr>
        <w:t>Se</w:t>
      </w:r>
      <w:r w:rsidR="00463D49">
        <w:rPr>
          <w:b/>
          <w:bCs/>
          <w:sz w:val="28"/>
          <w:szCs w:val="28"/>
        </w:rPr>
        <w:t>lf</w:t>
      </w:r>
      <w:r w:rsidRPr="004C5F9B">
        <w:rPr>
          <w:b/>
          <w:bCs/>
          <w:sz w:val="28"/>
          <w:szCs w:val="28"/>
        </w:rPr>
        <w:t xml:space="preserve"> management</w:t>
      </w:r>
      <w:proofErr w:type="spellEnd"/>
    </w:p>
    <w:p w14:paraId="0C5192EF" w14:textId="7F4635AC" w:rsidR="004C5F9B" w:rsidRDefault="004C5F9B" w:rsidP="0098275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C5F9B">
        <w:rPr>
          <w:b/>
          <w:bCs/>
          <w:sz w:val="28"/>
          <w:szCs w:val="28"/>
        </w:rPr>
        <w:t>Learner choice</w:t>
      </w:r>
    </w:p>
    <w:p w14:paraId="02286A9F" w14:textId="68000762" w:rsidR="004C5F9B" w:rsidRPr="004C5F9B" w:rsidRDefault="004C5F9B" w:rsidP="0098275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Independent assessment</w:t>
      </w:r>
    </w:p>
    <w:p w14:paraId="31977636" w14:textId="77777777" w:rsidR="004C5F9B" w:rsidRDefault="004C5F9B" w:rsidP="00982753">
      <w:pPr>
        <w:rPr>
          <w:b/>
          <w:bCs/>
          <w:sz w:val="28"/>
          <w:szCs w:val="28"/>
        </w:rPr>
      </w:pPr>
    </w:p>
    <w:p w14:paraId="08F56C78" w14:textId="77777777" w:rsidR="00982753" w:rsidRDefault="00982753" w:rsidP="00982753">
      <w:pPr>
        <w:rPr>
          <w:b/>
          <w:bCs/>
          <w:sz w:val="28"/>
          <w:szCs w:val="28"/>
        </w:rPr>
      </w:pPr>
    </w:p>
    <w:p w14:paraId="516FB7B7" w14:textId="77777777" w:rsidR="00982753" w:rsidRDefault="00982753" w:rsidP="00982753">
      <w:pPr>
        <w:rPr>
          <w:b/>
          <w:bCs/>
          <w:sz w:val="28"/>
          <w:szCs w:val="28"/>
        </w:rPr>
      </w:pPr>
    </w:p>
    <w:p w14:paraId="69E82338" w14:textId="77777777" w:rsidR="00982753" w:rsidRDefault="00982753" w:rsidP="00982753">
      <w:pPr>
        <w:rPr>
          <w:b/>
          <w:bCs/>
          <w:sz w:val="28"/>
          <w:szCs w:val="28"/>
        </w:rPr>
      </w:pPr>
    </w:p>
    <w:p w14:paraId="50C8559E" w14:textId="77777777" w:rsidR="00982753" w:rsidRPr="00982753" w:rsidRDefault="00982753" w:rsidP="00982753">
      <w:pPr>
        <w:rPr>
          <w:b/>
          <w:bCs/>
          <w:sz w:val="28"/>
          <w:szCs w:val="28"/>
        </w:rPr>
      </w:pPr>
    </w:p>
    <w:sectPr w:rsidR="00982753" w:rsidRPr="00982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7202A7"/>
    <w:multiLevelType w:val="hybridMultilevel"/>
    <w:tmpl w:val="F5AA0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F0278"/>
    <w:multiLevelType w:val="hybridMultilevel"/>
    <w:tmpl w:val="B2C24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36864">
    <w:abstractNumId w:val="0"/>
  </w:num>
  <w:num w:numId="2" w16cid:durableId="1507286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53"/>
    <w:rsid w:val="00463D49"/>
    <w:rsid w:val="004C5F9B"/>
    <w:rsid w:val="00610827"/>
    <w:rsid w:val="00982753"/>
    <w:rsid w:val="00B2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BC3CD"/>
  <w15:chartTrackingRefBased/>
  <w15:docId w15:val="{9D5CCF89-D45B-449A-87B1-ED1014001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5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2024-12-07T21:24:00Z</cp:lastPrinted>
  <dcterms:created xsi:type="dcterms:W3CDTF">2024-12-07T20:52:00Z</dcterms:created>
  <dcterms:modified xsi:type="dcterms:W3CDTF">2024-12-08T19:21:00Z</dcterms:modified>
</cp:coreProperties>
</file>