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36C3" w:rsidRPr="00E205C4" w:rsidRDefault="00CA6D9E">
      <w:pPr>
        <w:rPr>
          <w:i/>
          <w:sz w:val="72"/>
          <w:szCs w:val="72"/>
        </w:rPr>
      </w:pPr>
      <w:bookmarkStart w:id="0" w:name="_GoBack"/>
      <w:bookmarkEnd w:id="0"/>
      <w:proofErr w:type="gramStart"/>
      <w:r>
        <w:t>r</w:t>
      </w:r>
      <w:proofErr w:type="gramEnd"/>
      <w:r w:rsidR="004936C3"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>
            <wp:extent cx="800100" cy="502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36C3">
        <w:t xml:space="preserve">                                  </w:t>
      </w:r>
      <w:r w:rsidR="00E205C4" w:rsidRPr="00E205C4">
        <w:rPr>
          <w:i/>
          <w:sz w:val="72"/>
          <w:szCs w:val="72"/>
        </w:rPr>
        <w:t>PLANNING SHEET</w:t>
      </w:r>
    </w:p>
    <w:p w:rsidR="00E54782" w:rsidRDefault="007714CE" w:rsidP="007714CE">
      <w:pPr>
        <w:spacing w:after="0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Location:</w:t>
      </w:r>
      <w:r>
        <w:rPr>
          <w:b/>
          <w:sz w:val="24"/>
          <w:szCs w:val="24"/>
          <w:lang w:val="en-US"/>
        </w:rPr>
        <w:tab/>
      </w:r>
      <w:r w:rsidRPr="00E54782">
        <w:rPr>
          <w:sz w:val="24"/>
          <w:szCs w:val="24"/>
          <w:lang w:val="en-US"/>
        </w:rPr>
        <w:t>Southport Room</w:t>
      </w:r>
    </w:p>
    <w:p w:rsidR="007714CE" w:rsidRPr="00E54782" w:rsidRDefault="007714CE" w:rsidP="007714CE">
      <w:pPr>
        <w:spacing w:after="0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Time:</w:t>
      </w:r>
      <w:r w:rsidR="00E54782">
        <w:rPr>
          <w:b/>
          <w:sz w:val="24"/>
          <w:szCs w:val="24"/>
          <w:lang w:val="en-US"/>
        </w:rPr>
        <w:tab/>
      </w:r>
      <w:r w:rsidR="00E54782">
        <w:rPr>
          <w:b/>
          <w:sz w:val="24"/>
          <w:szCs w:val="24"/>
          <w:lang w:val="en-US"/>
        </w:rPr>
        <w:tab/>
      </w:r>
      <w:r w:rsidR="00E54782" w:rsidRPr="00E54782">
        <w:rPr>
          <w:sz w:val="24"/>
          <w:szCs w:val="24"/>
          <w:lang w:val="en-US"/>
        </w:rPr>
        <w:t>7-8:30 pm</w:t>
      </w:r>
    </w:p>
    <w:p w:rsidR="00DA5D4B" w:rsidRDefault="00DA5D4B" w:rsidP="00DA5D4B">
      <w:pPr>
        <w:spacing w:after="0"/>
        <w:rPr>
          <w:b/>
          <w:sz w:val="24"/>
          <w:szCs w:val="24"/>
          <w:lang w:val="en-US"/>
        </w:rPr>
      </w:pPr>
    </w:p>
    <w:p w:rsidR="00DA5D4B" w:rsidRPr="00E54782" w:rsidRDefault="00DA5D4B" w:rsidP="00DA5D4B">
      <w:pPr>
        <w:spacing w:after="0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Title:</w:t>
      </w:r>
      <w:r>
        <w:rPr>
          <w:b/>
          <w:sz w:val="24"/>
          <w:szCs w:val="24"/>
          <w:lang w:val="en-US"/>
        </w:rPr>
        <w:tab/>
        <w:t xml:space="preserve">      </w:t>
      </w:r>
      <w:r>
        <w:rPr>
          <w:b/>
          <w:sz w:val="24"/>
          <w:szCs w:val="24"/>
          <w:lang w:val="en-US"/>
        </w:rPr>
        <w:tab/>
      </w:r>
      <w:r w:rsidRPr="00E54782">
        <w:rPr>
          <w:sz w:val="24"/>
          <w:szCs w:val="24"/>
          <w:lang w:val="en-US"/>
        </w:rPr>
        <w:t>Pulse of Island Youth (Vital signs)</w:t>
      </w:r>
    </w:p>
    <w:p w:rsidR="00CA6D9E" w:rsidRPr="00CA6D9E" w:rsidRDefault="00CA6D9E" w:rsidP="007714CE">
      <w:pPr>
        <w:spacing w:after="0"/>
        <w:rPr>
          <w:sz w:val="24"/>
          <w:szCs w:val="24"/>
          <w:lang w:val="en-US"/>
        </w:rPr>
      </w:pPr>
      <w:r w:rsidRPr="00CA6D9E">
        <w:rPr>
          <w:b/>
          <w:sz w:val="24"/>
          <w:szCs w:val="24"/>
          <w:lang w:val="en-US"/>
        </w:rPr>
        <w:t>Subject:</w:t>
      </w:r>
      <w:r>
        <w:rPr>
          <w:b/>
          <w:sz w:val="24"/>
          <w:szCs w:val="24"/>
          <w:lang w:val="en-US"/>
        </w:rPr>
        <w:tab/>
      </w:r>
    </w:p>
    <w:p w:rsidR="00ED1905" w:rsidRDefault="005D104C" w:rsidP="007714CE">
      <w:pPr>
        <w:spacing w:after="0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Purpose</w:t>
      </w:r>
      <w:r w:rsidRPr="00CA6D9E">
        <w:rPr>
          <w:sz w:val="24"/>
          <w:szCs w:val="24"/>
          <w:lang w:val="en-US"/>
        </w:rPr>
        <w:t xml:space="preserve">:   </w:t>
      </w:r>
      <w:r w:rsidR="00CA6D9E">
        <w:rPr>
          <w:sz w:val="24"/>
          <w:szCs w:val="24"/>
          <w:lang w:val="en-US"/>
        </w:rPr>
        <w:tab/>
      </w:r>
      <w:r w:rsidR="00DA5D4B">
        <w:rPr>
          <w:sz w:val="24"/>
          <w:szCs w:val="24"/>
          <w:lang w:val="en-US"/>
        </w:rPr>
        <w:t>Inform the public youth issues in PEI; e</w:t>
      </w:r>
      <w:r w:rsidR="007714CE">
        <w:rPr>
          <w:sz w:val="24"/>
          <w:szCs w:val="24"/>
          <w:lang w:val="en-US"/>
        </w:rPr>
        <w:t xml:space="preserve">ngage the public in discussions about the </w:t>
      </w:r>
      <w:proofErr w:type="spellStart"/>
      <w:r w:rsidR="007714CE">
        <w:rPr>
          <w:sz w:val="24"/>
          <w:szCs w:val="24"/>
          <w:lang w:val="en-US"/>
        </w:rPr>
        <w:t>the</w:t>
      </w:r>
      <w:proofErr w:type="spellEnd"/>
      <w:r w:rsidR="007714CE">
        <w:rPr>
          <w:sz w:val="24"/>
          <w:szCs w:val="24"/>
          <w:lang w:val="en-US"/>
        </w:rPr>
        <w:t xml:space="preserve"> ‘preparedness gap</w:t>
      </w:r>
      <w:r w:rsidR="00DA5D4B">
        <w:rPr>
          <w:sz w:val="24"/>
          <w:szCs w:val="24"/>
          <w:lang w:val="en-US"/>
        </w:rPr>
        <w:t>; identify role, if any, for Education 20/20</w:t>
      </w:r>
    </w:p>
    <w:p w:rsidR="00663BDD" w:rsidRDefault="00663BDD" w:rsidP="007714CE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  <w:r>
        <w:rPr>
          <w:rFonts w:eastAsia="Times New Roman" w:cs="Times New Roman"/>
          <w:b/>
          <w:sz w:val="24"/>
          <w:szCs w:val="24"/>
          <w:lang w:eastAsia="en-CA"/>
        </w:rPr>
        <w:t>Host:</w:t>
      </w:r>
      <w:r>
        <w:rPr>
          <w:rFonts w:eastAsia="Times New Roman" w:cs="Times New Roman"/>
          <w:b/>
          <w:sz w:val="24"/>
          <w:szCs w:val="24"/>
          <w:lang w:eastAsia="en-CA"/>
        </w:rPr>
        <w:tab/>
        <w:t>Education 20/20</w:t>
      </w:r>
    </w:p>
    <w:p w:rsidR="00CA6D9E" w:rsidRDefault="00CA6D9E" w:rsidP="007714CE">
      <w:pPr>
        <w:spacing w:after="0" w:line="240" w:lineRule="auto"/>
        <w:ind w:left="1440" w:hanging="1440"/>
        <w:rPr>
          <w:rFonts w:eastAsia="Times New Roman" w:cs="Times New Roman"/>
          <w:b/>
          <w:sz w:val="24"/>
          <w:szCs w:val="24"/>
          <w:lang w:eastAsia="en-CA"/>
        </w:rPr>
      </w:pPr>
    </w:p>
    <w:p w:rsidR="00663BDD" w:rsidRPr="00663BDD" w:rsidRDefault="00663BDD" w:rsidP="007714CE">
      <w:pPr>
        <w:spacing w:after="0" w:line="240" w:lineRule="auto"/>
        <w:ind w:left="1440" w:hanging="1440"/>
        <w:rPr>
          <w:rFonts w:eastAsia="Times New Roman" w:cs="Times New Roman"/>
          <w:sz w:val="24"/>
          <w:szCs w:val="24"/>
          <w:lang w:eastAsia="en-CA"/>
        </w:rPr>
      </w:pPr>
      <w:r>
        <w:rPr>
          <w:rFonts w:eastAsia="Times New Roman" w:cs="Times New Roman"/>
          <w:b/>
          <w:sz w:val="24"/>
          <w:szCs w:val="24"/>
          <w:lang w:eastAsia="en-CA"/>
        </w:rPr>
        <w:t>Invite</w:t>
      </w:r>
      <w:r w:rsidR="00CA6D9E">
        <w:rPr>
          <w:rFonts w:eastAsia="Times New Roman" w:cs="Times New Roman"/>
          <w:b/>
          <w:sz w:val="24"/>
          <w:szCs w:val="24"/>
          <w:lang w:eastAsia="en-CA"/>
        </w:rPr>
        <w:t>e</w:t>
      </w:r>
      <w:r>
        <w:rPr>
          <w:rFonts w:eastAsia="Times New Roman" w:cs="Times New Roman"/>
          <w:b/>
          <w:sz w:val="24"/>
          <w:szCs w:val="24"/>
          <w:lang w:eastAsia="en-CA"/>
        </w:rPr>
        <w:t xml:space="preserve">s: </w:t>
      </w:r>
      <w:r>
        <w:rPr>
          <w:rFonts w:eastAsia="Times New Roman" w:cs="Times New Roman"/>
          <w:b/>
          <w:sz w:val="24"/>
          <w:szCs w:val="24"/>
          <w:lang w:eastAsia="en-CA"/>
        </w:rPr>
        <w:tab/>
      </w:r>
      <w:r w:rsidR="007714CE">
        <w:rPr>
          <w:rFonts w:eastAsia="Times New Roman" w:cs="Times New Roman"/>
          <w:b/>
          <w:sz w:val="24"/>
          <w:szCs w:val="24"/>
          <w:lang w:eastAsia="en-CA"/>
        </w:rPr>
        <w:t>M</w:t>
      </w:r>
      <w:r w:rsidR="007714CE">
        <w:rPr>
          <w:rFonts w:eastAsia="Times New Roman" w:cs="Times New Roman"/>
          <w:sz w:val="24"/>
          <w:szCs w:val="24"/>
          <w:lang w:eastAsia="en-CA"/>
        </w:rPr>
        <w:t>ailing list and public</w:t>
      </w:r>
    </w:p>
    <w:p w:rsidR="00663BDD" w:rsidRDefault="00663BDD" w:rsidP="007714CE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</w:p>
    <w:p w:rsidR="004936C3" w:rsidRPr="008669A7" w:rsidRDefault="004936C3" w:rsidP="007714CE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  <w:r>
        <w:rPr>
          <w:rFonts w:eastAsia="Times New Roman" w:cs="Times New Roman"/>
          <w:b/>
          <w:sz w:val="24"/>
          <w:szCs w:val="24"/>
          <w:lang w:eastAsia="en-CA"/>
        </w:rPr>
        <w:t>Program</w:t>
      </w:r>
      <w:r w:rsidRPr="008669A7">
        <w:rPr>
          <w:rFonts w:eastAsia="Times New Roman" w:cs="Times New Roman"/>
          <w:b/>
          <w:sz w:val="24"/>
          <w:szCs w:val="24"/>
          <w:lang w:eastAsia="en-CA"/>
        </w:rPr>
        <w:t>s: </w:t>
      </w:r>
    </w:p>
    <w:p w:rsidR="00CA6D9E" w:rsidRDefault="00ED1905" w:rsidP="007714CE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sz w:val="24"/>
          <w:szCs w:val="24"/>
          <w:lang w:eastAsia="en-CA"/>
        </w:rPr>
      </w:pPr>
      <w:r>
        <w:rPr>
          <w:rFonts w:eastAsia="Times New Roman" w:cs="Arial"/>
          <w:sz w:val="24"/>
          <w:szCs w:val="24"/>
          <w:lang w:eastAsia="en-CA"/>
        </w:rPr>
        <w:t>Opening remarks</w:t>
      </w:r>
      <w:r w:rsidR="00CA6D9E">
        <w:rPr>
          <w:rFonts w:eastAsia="Times New Roman" w:cs="Arial"/>
          <w:sz w:val="24"/>
          <w:szCs w:val="24"/>
          <w:lang w:eastAsia="en-CA"/>
        </w:rPr>
        <w:t xml:space="preserve"> – </w:t>
      </w:r>
    </w:p>
    <w:p w:rsidR="00CA6D9E" w:rsidRDefault="00CA6D9E" w:rsidP="007714CE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sz w:val="24"/>
          <w:szCs w:val="24"/>
          <w:lang w:eastAsia="en-CA"/>
        </w:rPr>
      </w:pPr>
      <w:r>
        <w:rPr>
          <w:rFonts w:eastAsia="Times New Roman" w:cs="Arial"/>
          <w:sz w:val="24"/>
          <w:szCs w:val="24"/>
          <w:lang w:eastAsia="en-CA"/>
        </w:rPr>
        <w:t>Presentation</w:t>
      </w:r>
      <w:r w:rsidR="007F75CF">
        <w:rPr>
          <w:rFonts w:eastAsia="Times New Roman" w:cs="Arial"/>
          <w:sz w:val="24"/>
          <w:szCs w:val="24"/>
          <w:lang w:eastAsia="en-CA"/>
        </w:rPr>
        <w:t xml:space="preserve"> 1</w:t>
      </w:r>
      <w:r>
        <w:rPr>
          <w:rFonts w:eastAsia="Times New Roman" w:cs="Arial"/>
          <w:sz w:val="24"/>
          <w:szCs w:val="24"/>
          <w:lang w:eastAsia="en-CA"/>
        </w:rPr>
        <w:t xml:space="preserve">: Vital signs by </w:t>
      </w:r>
      <w:r w:rsidR="007714CE">
        <w:rPr>
          <w:rFonts w:eastAsia="Times New Roman" w:cs="Arial"/>
          <w:sz w:val="24"/>
          <w:szCs w:val="24"/>
          <w:lang w:eastAsia="en-CA"/>
        </w:rPr>
        <w:t xml:space="preserve">Steve </w:t>
      </w:r>
      <w:proofErr w:type="spellStart"/>
      <w:r w:rsidR="007714CE">
        <w:rPr>
          <w:rFonts w:eastAsia="Times New Roman" w:cs="Arial"/>
          <w:sz w:val="24"/>
          <w:szCs w:val="24"/>
          <w:lang w:eastAsia="en-CA"/>
        </w:rPr>
        <w:t>McQuaid</w:t>
      </w:r>
      <w:proofErr w:type="spellEnd"/>
      <w:r w:rsidR="007714CE">
        <w:rPr>
          <w:rFonts w:eastAsia="Times New Roman" w:cs="Arial"/>
          <w:sz w:val="24"/>
          <w:szCs w:val="24"/>
          <w:lang w:eastAsia="en-CA"/>
        </w:rPr>
        <w:t xml:space="preserve">, </w:t>
      </w:r>
      <w:r>
        <w:rPr>
          <w:rFonts w:eastAsia="Times New Roman" w:cs="Arial"/>
          <w:sz w:val="24"/>
          <w:szCs w:val="24"/>
          <w:lang w:eastAsia="en-CA"/>
        </w:rPr>
        <w:t>CFPEI</w:t>
      </w:r>
    </w:p>
    <w:p w:rsidR="007714CE" w:rsidRDefault="007714CE" w:rsidP="007714CE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sz w:val="24"/>
          <w:szCs w:val="24"/>
          <w:lang w:eastAsia="en-CA"/>
        </w:rPr>
      </w:pPr>
      <w:r w:rsidRPr="007714CE">
        <w:rPr>
          <w:rFonts w:eastAsia="Times New Roman" w:cs="Arial"/>
          <w:sz w:val="24"/>
          <w:szCs w:val="24"/>
          <w:lang w:eastAsia="en-CA"/>
        </w:rPr>
        <w:t>Roundtables: What is preparedness, how do we increase it; what can/should Education 20/20 e0</w:t>
      </w:r>
    </w:p>
    <w:p w:rsidR="00B24B16" w:rsidRPr="007F75CF" w:rsidRDefault="00E205C4" w:rsidP="007714CE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 w:rsidRPr="00B24B16">
        <w:rPr>
          <w:rFonts w:eastAsia="Times New Roman" w:cs="Arial"/>
          <w:sz w:val="24"/>
          <w:szCs w:val="24"/>
          <w:lang w:eastAsia="en-CA"/>
        </w:rPr>
        <w:t>Wrap-up</w:t>
      </w:r>
      <w:r w:rsidR="004936C3" w:rsidRPr="00E205C4">
        <w:rPr>
          <w:rFonts w:eastAsia="Times New Roman" w:cs="Arial"/>
          <w:color w:val="008080"/>
          <w:sz w:val="24"/>
          <w:szCs w:val="24"/>
          <w:lang w:eastAsia="en-CA"/>
        </w:rPr>
        <w:t> </w:t>
      </w:r>
      <w:r w:rsidR="007F75CF">
        <w:rPr>
          <w:rFonts w:eastAsia="Times New Roman" w:cs="Arial"/>
          <w:color w:val="008080"/>
          <w:sz w:val="24"/>
          <w:szCs w:val="24"/>
          <w:lang w:eastAsia="en-CA"/>
        </w:rPr>
        <w:t>–</w:t>
      </w:r>
      <w:r w:rsidR="004235D8">
        <w:rPr>
          <w:rFonts w:eastAsia="Times New Roman" w:cs="Arial"/>
          <w:color w:val="008080"/>
          <w:sz w:val="24"/>
          <w:szCs w:val="24"/>
          <w:lang w:eastAsia="en-CA"/>
        </w:rPr>
        <w:t xml:space="preserve"> </w:t>
      </w:r>
    </w:p>
    <w:p w:rsidR="007F75CF" w:rsidRDefault="007F75CF" w:rsidP="007714CE">
      <w:p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</w:p>
    <w:p w:rsidR="004936C3" w:rsidRPr="007F75CF" w:rsidRDefault="007F75CF" w:rsidP="007714CE">
      <w:p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>
        <w:rPr>
          <w:rFonts w:eastAsia="Times New Roman" w:cs="Arial"/>
          <w:sz w:val="24"/>
          <w:szCs w:val="24"/>
          <w:lang w:eastAsia="en-CA"/>
        </w:rPr>
        <w:t>Coffee and conversation to follow</w:t>
      </w:r>
    </w:p>
    <w:p w:rsidR="007F75CF" w:rsidRDefault="004936C3" w:rsidP="007714CE">
      <w:p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 w:rsidRPr="008669A7">
        <w:rPr>
          <w:rFonts w:eastAsia="Times New Roman" w:cs="Times New Roman"/>
          <w:sz w:val="24"/>
          <w:szCs w:val="24"/>
          <w:lang w:eastAsia="en-CA"/>
        </w:rPr>
        <w:t> </w:t>
      </w:r>
    </w:p>
    <w:p w:rsidR="004936C3" w:rsidRPr="007F75CF" w:rsidRDefault="007F75CF" w:rsidP="007714CE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  <w:r w:rsidRPr="007F75CF">
        <w:rPr>
          <w:rFonts w:eastAsia="Times New Roman" w:cs="Times New Roman"/>
          <w:b/>
          <w:sz w:val="24"/>
          <w:szCs w:val="24"/>
          <w:lang w:eastAsia="en-CA"/>
        </w:rPr>
        <w:t>Planning notes</w:t>
      </w:r>
      <w:r w:rsidR="004936C3" w:rsidRPr="007F75CF">
        <w:rPr>
          <w:rFonts w:eastAsia="Times New Roman" w:cs="Times New Roman"/>
          <w:b/>
          <w:sz w:val="24"/>
          <w:szCs w:val="24"/>
          <w:lang w:eastAsia="en-CA"/>
        </w:rPr>
        <w:t>:</w:t>
      </w:r>
    </w:p>
    <w:p w:rsidR="00CE26CA" w:rsidRDefault="00ED1905" w:rsidP="007714CE">
      <w:pPr>
        <w:pStyle w:val="ListParagraph"/>
        <w:numPr>
          <w:ilvl w:val="0"/>
          <w:numId w:val="9"/>
        </w:numPr>
        <w:spacing w:after="0" w:line="240" w:lineRule="auto"/>
      </w:pPr>
      <w:r>
        <w:t>Coffee-</w:t>
      </w:r>
      <w:r w:rsidR="0006410C">
        <w:t>Andrews Lodge?</w:t>
      </w:r>
    </w:p>
    <w:p w:rsidR="0006410C" w:rsidRDefault="0006410C" w:rsidP="007714CE">
      <w:pPr>
        <w:pStyle w:val="ListParagraph"/>
        <w:numPr>
          <w:ilvl w:val="0"/>
          <w:numId w:val="9"/>
        </w:numPr>
        <w:spacing w:after="0" w:line="240" w:lineRule="auto"/>
      </w:pPr>
      <w:r>
        <w:t>Door prize?</w:t>
      </w:r>
    </w:p>
    <w:p w:rsidR="0006410C" w:rsidRDefault="0006410C" w:rsidP="007714CE">
      <w:pPr>
        <w:pStyle w:val="ListParagraph"/>
        <w:numPr>
          <w:ilvl w:val="0"/>
          <w:numId w:val="9"/>
        </w:numPr>
        <w:spacing w:after="0" w:line="240" w:lineRule="auto"/>
      </w:pPr>
      <w:r>
        <w:t>Handouts</w:t>
      </w:r>
    </w:p>
    <w:p w:rsidR="0006410C" w:rsidRDefault="0006410C" w:rsidP="007714CE">
      <w:pPr>
        <w:pStyle w:val="ListParagraph"/>
        <w:numPr>
          <w:ilvl w:val="0"/>
          <w:numId w:val="9"/>
        </w:numPr>
        <w:spacing w:after="0" w:line="240" w:lineRule="auto"/>
      </w:pPr>
      <w:r>
        <w:t>Press</w:t>
      </w:r>
    </w:p>
    <w:p w:rsidR="0006410C" w:rsidRDefault="0006410C" w:rsidP="007714CE">
      <w:pPr>
        <w:pStyle w:val="ListParagraph"/>
        <w:numPr>
          <w:ilvl w:val="0"/>
          <w:numId w:val="9"/>
        </w:numPr>
        <w:spacing w:after="0" w:line="240" w:lineRule="auto"/>
      </w:pPr>
      <w:r>
        <w:t>Press release</w:t>
      </w:r>
    </w:p>
    <w:p w:rsidR="0006410C" w:rsidRDefault="0006410C" w:rsidP="007714CE">
      <w:pPr>
        <w:pStyle w:val="ListParagraph"/>
        <w:numPr>
          <w:ilvl w:val="0"/>
          <w:numId w:val="9"/>
        </w:numPr>
        <w:spacing w:after="0" w:line="240" w:lineRule="auto"/>
      </w:pPr>
      <w:r>
        <w:t>Point to report on CFPEI website</w:t>
      </w:r>
    </w:p>
    <w:p w:rsidR="0006410C" w:rsidRDefault="0006410C" w:rsidP="007714CE">
      <w:pPr>
        <w:pStyle w:val="ListParagraph"/>
        <w:numPr>
          <w:ilvl w:val="0"/>
          <w:numId w:val="9"/>
        </w:numPr>
        <w:spacing w:after="0" w:line="240" w:lineRule="auto"/>
      </w:pPr>
    </w:p>
    <w:sectPr w:rsidR="0006410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5DA6" w:rsidRDefault="00F25DA6" w:rsidP="000E639B">
      <w:pPr>
        <w:spacing w:after="0" w:line="240" w:lineRule="auto"/>
      </w:pPr>
      <w:r>
        <w:separator/>
      </w:r>
    </w:p>
  </w:endnote>
  <w:endnote w:type="continuationSeparator" w:id="0">
    <w:p w:rsidR="00F25DA6" w:rsidRDefault="00F25DA6" w:rsidP="000E6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5DA6" w:rsidRDefault="00F25DA6" w:rsidP="000E639B">
      <w:pPr>
        <w:spacing w:after="0" w:line="240" w:lineRule="auto"/>
      </w:pPr>
      <w:r>
        <w:separator/>
      </w:r>
    </w:p>
  </w:footnote>
  <w:footnote w:type="continuationSeparator" w:id="0">
    <w:p w:rsidR="00F25DA6" w:rsidRDefault="00F25DA6" w:rsidP="000E6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20DD2"/>
    <w:multiLevelType w:val="hybridMultilevel"/>
    <w:tmpl w:val="BA3E68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C45C30"/>
    <w:multiLevelType w:val="hybridMultilevel"/>
    <w:tmpl w:val="56EACE98"/>
    <w:lvl w:ilvl="0" w:tplc="1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>
    <w:nsid w:val="14077A5D"/>
    <w:multiLevelType w:val="hybridMultilevel"/>
    <w:tmpl w:val="4EAA2DF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7801939"/>
    <w:multiLevelType w:val="hybridMultilevel"/>
    <w:tmpl w:val="BB96F7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F0C023E"/>
    <w:multiLevelType w:val="hybridMultilevel"/>
    <w:tmpl w:val="5406EC6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0D97CCE"/>
    <w:multiLevelType w:val="hybridMultilevel"/>
    <w:tmpl w:val="C68C89DE"/>
    <w:lvl w:ilvl="0" w:tplc="A7B412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A633386"/>
    <w:multiLevelType w:val="hybridMultilevel"/>
    <w:tmpl w:val="046E70C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7B21736F"/>
    <w:multiLevelType w:val="hybridMultilevel"/>
    <w:tmpl w:val="782807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B4A23E7"/>
    <w:multiLevelType w:val="hybridMultilevel"/>
    <w:tmpl w:val="1084F60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8"/>
  </w:num>
  <w:num w:numId="4">
    <w:abstractNumId w:val="1"/>
  </w:num>
  <w:num w:numId="5">
    <w:abstractNumId w:val="3"/>
  </w:num>
  <w:num w:numId="6">
    <w:abstractNumId w:val="7"/>
  </w:num>
  <w:num w:numId="7">
    <w:abstractNumId w:val="2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36C3"/>
    <w:rsid w:val="0006410C"/>
    <w:rsid w:val="000E639B"/>
    <w:rsid w:val="001F0051"/>
    <w:rsid w:val="00223674"/>
    <w:rsid w:val="004235D8"/>
    <w:rsid w:val="004936C3"/>
    <w:rsid w:val="005D104C"/>
    <w:rsid w:val="00617097"/>
    <w:rsid w:val="00663BDD"/>
    <w:rsid w:val="006B33A9"/>
    <w:rsid w:val="007714CE"/>
    <w:rsid w:val="007F75CF"/>
    <w:rsid w:val="008014F0"/>
    <w:rsid w:val="00822171"/>
    <w:rsid w:val="009B027E"/>
    <w:rsid w:val="00A34236"/>
    <w:rsid w:val="00A37431"/>
    <w:rsid w:val="00B24B16"/>
    <w:rsid w:val="00BD35A9"/>
    <w:rsid w:val="00C4097C"/>
    <w:rsid w:val="00C833B9"/>
    <w:rsid w:val="00CA6D9E"/>
    <w:rsid w:val="00CE26CA"/>
    <w:rsid w:val="00DA49CF"/>
    <w:rsid w:val="00DA5D4B"/>
    <w:rsid w:val="00DE78AB"/>
    <w:rsid w:val="00E205C4"/>
    <w:rsid w:val="00E54782"/>
    <w:rsid w:val="00EB35FC"/>
    <w:rsid w:val="00ED1905"/>
    <w:rsid w:val="00F1160E"/>
    <w:rsid w:val="00F2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36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39B"/>
  </w:style>
  <w:style w:type="paragraph" w:styleId="Footer">
    <w:name w:val="footer"/>
    <w:basedOn w:val="Normal"/>
    <w:link w:val="Foot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39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36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39B"/>
  </w:style>
  <w:style w:type="paragraph" w:styleId="Footer">
    <w:name w:val="footer"/>
    <w:basedOn w:val="Normal"/>
    <w:link w:val="Foot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3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2013-09-21T09:03:00Z</cp:lastPrinted>
  <dcterms:created xsi:type="dcterms:W3CDTF">2013-12-10T20:56:00Z</dcterms:created>
  <dcterms:modified xsi:type="dcterms:W3CDTF">2013-12-10T20:56:00Z</dcterms:modified>
</cp:coreProperties>
</file>