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1FFB8" w14:textId="2B47DFD8" w:rsidR="001076EA" w:rsidRDefault="001076EA" w:rsidP="001076EA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EDUCATION</w:t>
      </w:r>
    </w:p>
    <w:p w14:paraId="32E59221" w14:textId="679FD2AE" w:rsidR="007468F3" w:rsidRDefault="007468F3" w:rsidP="007468F3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 5 clarity</w:t>
      </w:r>
    </w:p>
    <w:p w14:paraId="7F63354F" w14:textId="7E02222A" w:rsidR="001076EA" w:rsidRDefault="00F255F4" w:rsidP="001076EA">
      <w:pPr>
        <w:rPr>
          <w:b/>
          <w:bCs/>
          <w:sz w:val="24"/>
          <w:szCs w:val="24"/>
        </w:rPr>
      </w:pPr>
      <w:r w:rsidRPr="00F255F4">
        <w:rPr>
          <w:b/>
          <w:bCs/>
          <w:sz w:val="24"/>
          <w:szCs w:val="24"/>
        </w:rPr>
        <w:t>Education has a clarity problem</w:t>
      </w:r>
      <w:r>
        <w:rPr>
          <w:b/>
          <w:bCs/>
          <w:sz w:val="24"/>
          <w:szCs w:val="24"/>
        </w:rPr>
        <w:t xml:space="preserve"> and it is interfering with our ability to upgrade the educational level of our citizens. And it is not limited to Prince Edward Island</w:t>
      </w:r>
    </w:p>
    <w:p w14:paraId="7A080DD0" w14:textId="2131BF0D" w:rsidR="00F63596" w:rsidRDefault="00F255F4" w:rsidP="001076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Take the matter of education. Many people believe that going to school and getting or having an education are one and the same. </w:t>
      </w:r>
      <w:r w:rsidR="00F63596">
        <w:rPr>
          <w:b/>
          <w:bCs/>
          <w:sz w:val="24"/>
          <w:szCs w:val="24"/>
        </w:rPr>
        <w:t>In fact, the length of time in school is frequently</w:t>
      </w:r>
      <w:r w:rsidR="001235D3">
        <w:rPr>
          <w:b/>
          <w:bCs/>
          <w:sz w:val="24"/>
          <w:szCs w:val="24"/>
        </w:rPr>
        <w:t xml:space="preserve"> </w:t>
      </w:r>
      <w:r w:rsidR="00F63596">
        <w:rPr>
          <w:b/>
          <w:bCs/>
          <w:sz w:val="24"/>
          <w:szCs w:val="24"/>
        </w:rPr>
        <w:t xml:space="preserve">used as a measure </w:t>
      </w:r>
      <w:proofErr w:type="spellStart"/>
      <w:r w:rsidR="00F63596">
        <w:rPr>
          <w:b/>
          <w:bCs/>
          <w:sz w:val="24"/>
          <w:szCs w:val="24"/>
        </w:rPr>
        <w:t>uof</w:t>
      </w:r>
      <w:proofErr w:type="spellEnd"/>
      <w:r w:rsidR="00F63596">
        <w:rPr>
          <w:b/>
          <w:bCs/>
          <w:sz w:val="24"/>
          <w:szCs w:val="24"/>
        </w:rPr>
        <w:t xml:space="preserve"> one’s education. I don’t believe it; neither does the </w:t>
      </w:r>
      <w:r>
        <w:rPr>
          <w:b/>
          <w:bCs/>
          <w:sz w:val="24"/>
          <w:szCs w:val="24"/>
        </w:rPr>
        <w:t>World Bank</w:t>
      </w:r>
      <w:r w:rsidR="00F63596">
        <w:rPr>
          <w:b/>
          <w:bCs/>
          <w:sz w:val="24"/>
          <w:szCs w:val="24"/>
        </w:rPr>
        <w:t xml:space="preserve">. But the belief continues. </w:t>
      </w:r>
    </w:p>
    <w:p w14:paraId="7A9A865E" w14:textId="2B973BD2" w:rsidR="00F63596" w:rsidRDefault="00F63596" w:rsidP="001076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an umbrella term; it is the result of our life experiences, first in the home, then in school and finally in life itself. </w:t>
      </w:r>
      <w:r w:rsidR="001235D3">
        <w:rPr>
          <w:b/>
          <w:bCs/>
          <w:sz w:val="24"/>
          <w:szCs w:val="24"/>
        </w:rPr>
        <w:t xml:space="preserve">Being educated means different things to different people. It is suggested that a good education is one that prepare you to make everyday life decisions.  Definitions are hard to come by in the education literature; I’ve googled a number of Provinces without success.  I’ve also searched other provinces, CMEC, CAMET and the CEA. </w:t>
      </w:r>
      <w:r w:rsidR="00D31FFB">
        <w:rPr>
          <w:b/>
          <w:bCs/>
          <w:sz w:val="24"/>
          <w:szCs w:val="24"/>
        </w:rPr>
        <w:t xml:space="preserve">Whether or </w:t>
      </w:r>
      <w:proofErr w:type="gramStart"/>
      <w:r w:rsidR="00D31FFB">
        <w:rPr>
          <w:b/>
          <w:bCs/>
          <w:sz w:val="24"/>
          <w:szCs w:val="24"/>
        </w:rPr>
        <w:t>not  I</w:t>
      </w:r>
      <w:proofErr w:type="gramEnd"/>
      <w:r w:rsidR="00D31FFB">
        <w:rPr>
          <w:b/>
          <w:bCs/>
          <w:sz w:val="24"/>
          <w:szCs w:val="24"/>
        </w:rPr>
        <w:t xml:space="preserve"> agree is not an issue, the fact that definitio</w:t>
      </w:r>
      <w:r w:rsidR="00617941">
        <w:rPr>
          <w:b/>
          <w:bCs/>
          <w:sz w:val="24"/>
          <w:szCs w:val="24"/>
        </w:rPr>
        <w:t>n</w:t>
      </w:r>
      <w:r w:rsidR="00D31FFB">
        <w:rPr>
          <w:b/>
          <w:bCs/>
          <w:sz w:val="24"/>
          <w:szCs w:val="24"/>
        </w:rPr>
        <w:t>s are missing from provincial literature is another.</w:t>
      </w:r>
    </w:p>
    <w:p w14:paraId="48BDB539" w14:textId="64D3E4F4" w:rsidR="00617941" w:rsidRDefault="00115F68" w:rsidP="001076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practice of dealing with education under a school umbrella</w:t>
      </w:r>
      <w:r w:rsidR="00617941">
        <w:rPr>
          <w:b/>
          <w:bCs/>
          <w:sz w:val="24"/>
          <w:szCs w:val="24"/>
        </w:rPr>
        <w:t xml:space="preserve"> is diverts or detracts from the business at hand; </w:t>
      </w:r>
      <w:proofErr w:type="spellStart"/>
      <w:r w:rsidR="00617941">
        <w:rPr>
          <w:b/>
          <w:bCs/>
          <w:sz w:val="24"/>
          <w:szCs w:val="24"/>
        </w:rPr>
        <w:t>Iif</w:t>
      </w:r>
      <w:proofErr w:type="spellEnd"/>
      <w:r w:rsidR="00617941">
        <w:rPr>
          <w:b/>
          <w:bCs/>
          <w:sz w:val="24"/>
          <w:szCs w:val="24"/>
        </w:rPr>
        <w:t xml:space="preserve"> done deliberately would be </w:t>
      </w:r>
      <w:proofErr w:type="spellStart"/>
      <w:r w:rsidR="00617941">
        <w:rPr>
          <w:b/>
          <w:bCs/>
          <w:sz w:val="24"/>
          <w:szCs w:val="24"/>
        </w:rPr>
        <w:t>considere</w:t>
      </w:r>
      <w:proofErr w:type="spellEnd"/>
      <w:r w:rsidR="00617941">
        <w:rPr>
          <w:b/>
          <w:bCs/>
          <w:sz w:val="24"/>
          <w:szCs w:val="24"/>
        </w:rPr>
        <w:t xml:space="preserve"> a questionable practice.</w:t>
      </w:r>
    </w:p>
    <w:p w14:paraId="19A67BE7" w14:textId="77777777" w:rsidR="00617941" w:rsidRDefault="00617941" w:rsidP="001076EA">
      <w:pPr>
        <w:rPr>
          <w:b/>
          <w:bCs/>
          <w:sz w:val="24"/>
          <w:szCs w:val="24"/>
        </w:rPr>
      </w:pPr>
    </w:p>
    <w:p w14:paraId="5C929702" w14:textId="64A97340" w:rsidR="009036ED" w:rsidRDefault="00617941" w:rsidP="001076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 few </w:t>
      </w:r>
      <w:proofErr w:type="spellStart"/>
      <w:r>
        <w:rPr>
          <w:b/>
          <w:bCs/>
          <w:sz w:val="24"/>
          <w:szCs w:val="24"/>
        </w:rPr>
        <w:t>wees</w:t>
      </w:r>
      <w:proofErr w:type="spellEnd"/>
      <w:r>
        <w:rPr>
          <w:b/>
          <w:bCs/>
          <w:sz w:val="24"/>
          <w:szCs w:val="24"/>
        </w:rPr>
        <w:t xml:space="preserve"> ago, while discussing tis matter with a friend, he pulled out his phone </w:t>
      </w:r>
      <w:proofErr w:type="spellStart"/>
      <w:r>
        <w:rPr>
          <w:b/>
          <w:bCs/>
          <w:sz w:val="24"/>
          <w:szCs w:val="24"/>
        </w:rPr>
        <w:t>tcck</w:t>
      </w:r>
      <w:proofErr w:type="spellEnd"/>
      <w:r>
        <w:rPr>
          <w:b/>
          <w:bCs/>
          <w:sz w:val="24"/>
          <w:szCs w:val="24"/>
        </w:rPr>
        <w:t xml:space="preserve"> the number and nature of nonprofits first in education and ten in health. Non profits in health greatly outnumbered those in education but, more telling, </w:t>
      </w:r>
      <w:proofErr w:type="spellStart"/>
      <w:r w:rsidR="009036ED">
        <w:rPr>
          <w:b/>
          <w:bCs/>
          <w:sz w:val="24"/>
          <w:szCs w:val="24"/>
        </w:rPr>
        <w:t>yhose</w:t>
      </w:r>
      <w:proofErr w:type="spellEnd"/>
      <w:r w:rsidR="009036ED">
        <w:rPr>
          <w:b/>
          <w:bCs/>
          <w:sz w:val="24"/>
          <w:szCs w:val="24"/>
        </w:rPr>
        <w:t xml:space="preserve"> in health were more focused on the issues of </w:t>
      </w:r>
      <w:proofErr w:type="gramStart"/>
      <w:r w:rsidR="009036ED">
        <w:rPr>
          <w:b/>
          <w:bCs/>
          <w:sz w:val="24"/>
          <w:szCs w:val="24"/>
        </w:rPr>
        <w:t>health .</w:t>
      </w:r>
      <w:proofErr w:type="gramEnd"/>
      <w:r w:rsidR="009036ED">
        <w:rPr>
          <w:b/>
          <w:bCs/>
          <w:sz w:val="24"/>
          <w:szCs w:val="24"/>
        </w:rPr>
        <w:t xml:space="preserve"> In conversation with a different </w:t>
      </w:r>
      <w:proofErr w:type="spellStart"/>
      <w:r w:rsidR="009036ED">
        <w:rPr>
          <w:b/>
          <w:bCs/>
          <w:sz w:val="24"/>
          <w:szCs w:val="24"/>
        </w:rPr>
        <w:t>friwnd</w:t>
      </w:r>
      <w:proofErr w:type="spellEnd"/>
      <w:r w:rsidR="009036ED">
        <w:rPr>
          <w:b/>
          <w:bCs/>
          <w:sz w:val="24"/>
          <w:szCs w:val="24"/>
        </w:rPr>
        <w:t xml:space="preserve"> on another occasion </w:t>
      </w:r>
      <w:proofErr w:type="gramStart"/>
      <w:r w:rsidR="009036ED">
        <w:rPr>
          <w:b/>
          <w:bCs/>
          <w:sz w:val="24"/>
          <w:szCs w:val="24"/>
        </w:rPr>
        <w:t>it  became</w:t>
      </w:r>
      <w:proofErr w:type="gramEnd"/>
      <w:r w:rsidR="009036ED">
        <w:rPr>
          <w:b/>
          <w:bCs/>
          <w:sz w:val="24"/>
          <w:szCs w:val="24"/>
        </w:rPr>
        <w:t xml:space="preserve"> </w:t>
      </w:r>
      <w:proofErr w:type="spellStart"/>
      <w:r w:rsidR="009036ED">
        <w:rPr>
          <w:b/>
          <w:bCs/>
          <w:sz w:val="24"/>
          <w:szCs w:val="24"/>
        </w:rPr>
        <w:t>obvius</w:t>
      </w:r>
      <w:proofErr w:type="spellEnd"/>
      <w:r w:rsidR="009036ED">
        <w:rPr>
          <w:b/>
          <w:bCs/>
          <w:sz w:val="24"/>
          <w:szCs w:val="24"/>
        </w:rPr>
        <w:t xml:space="preserve"> that</w:t>
      </w:r>
    </w:p>
    <w:p w14:paraId="758FE027" w14:textId="77777777" w:rsidR="00617941" w:rsidRPr="00F255F4" w:rsidRDefault="00617941" w:rsidP="001076EA">
      <w:pPr>
        <w:rPr>
          <w:b/>
          <w:bCs/>
          <w:sz w:val="24"/>
          <w:szCs w:val="24"/>
        </w:rPr>
      </w:pPr>
    </w:p>
    <w:sectPr w:rsidR="00617941" w:rsidRPr="00F2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EA"/>
    <w:rsid w:val="001076EA"/>
    <w:rsid w:val="00115F68"/>
    <w:rsid w:val="001235D3"/>
    <w:rsid w:val="00617941"/>
    <w:rsid w:val="007468F3"/>
    <w:rsid w:val="009036ED"/>
    <w:rsid w:val="00D31FFB"/>
    <w:rsid w:val="00F255F4"/>
    <w:rsid w:val="00F63596"/>
    <w:rsid w:val="00FF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5901"/>
  <w15:chartTrackingRefBased/>
  <w15:docId w15:val="{F88ECDA4-045B-452A-961C-9C464F3C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7A2B2-A68E-43F9-87E7-23D8907FD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2023-01-21T20:02:00Z</cp:lastPrinted>
  <dcterms:created xsi:type="dcterms:W3CDTF">2023-01-14T18:10:00Z</dcterms:created>
  <dcterms:modified xsi:type="dcterms:W3CDTF">2023-01-21T20:03:00Z</dcterms:modified>
</cp:coreProperties>
</file>