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084F" w:rsidRDefault="000E084F"/>
    <w:p w:rsidR="000E084F" w:rsidRDefault="000E084F"/>
    <w:p w:rsidR="000E084F" w:rsidRDefault="000E084F">
      <w:r>
        <w:t>2010 06 23</w:t>
      </w:r>
    </w:p>
    <w:p w:rsidR="000E084F" w:rsidRDefault="000E084F"/>
    <w:p w:rsidR="000E084F" w:rsidRDefault="000E084F"/>
    <w:p w:rsidR="000E084F" w:rsidRDefault="000E084F">
      <w:r>
        <w:t>Jim Stavert and Tom Hall</w:t>
      </w:r>
    </w:p>
    <w:p w:rsidR="000E084F" w:rsidRDefault="000E084F"/>
    <w:p w:rsidR="000E084F" w:rsidRDefault="000E084F">
      <w:r>
        <w:t>Dear Jim and Tom,</w:t>
      </w:r>
    </w:p>
    <w:p w:rsidR="000E084F" w:rsidRDefault="000E084F">
      <w:r>
        <w:t>With the long history that Hall and Stavert has on Prince Edward Island, it seems fitting that the name  be recognized in a tangible way.  Though the firm, Hall and Stavert, is no longer active on Prince Edward Island, their contributions to the manufacturing, agriculture and fishing industries were innovative, substantial widely recognized.</w:t>
      </w:r>
    </w:p>
    <w:p w:rsidR="000E084F" w:rsidRDefault="000E084F" w:rsidP="00086318">
      <w:pPr>
        <w:spacing w:line="240" w:lineRule="auto"/>
      </w:pPr>
      <w:r>
        <w:t xml:space="preserve">Given the partnership and your interest in PEI history, we present an idea for your consideration.  We propose the establishment of a Hall and Stavert Fund with the Community Foundation of Prince Edward Island to remember the name in perpetuity and to make an annual award to some worthy cause.  </w:t>
      </w:r>
    </w:p>
    <w:p w:rsidR="000E084F" w:rsidRDefault="000E084F" w:rsidP="00086318">
      <w:pPr>
        <w:spacing w:line="240" w:lineRule="auto"/>
      </w:pPr>
      <w:r>
        <w:t>The purpose of the fund would be threefold, to reflect the ideals and values of the Hall and Stavert families, to commemorate the Hall and Stavert name on Prince Edward Island, to honour Hall and Stavert employees for their contributions to the company, and to  make an annual award for some worthy cause.  To spark the discussion about an appropriate annual award, let me present the fllowing ideas for your consideration:</w:t>
      </w:r>
    </w:p>
    <w:p w:rsidR="000E084F" w:rsidRDefault="000E084F" w:rsidP="00086318">
      <w:pPr>
        <w:pStyle w:val="ListParagraph"/>
        <w:numPr>
          <w:ilvl w:val="0"/>
          <w:numId w:val="1"/>
        </w:numPr>
        <w:spacing w:line="240" w:lineRule="auto"/>
      </w:pPr>
      <w:r>
        <w:t>A scholarship for an Island student either entering college or  university or proceeding to advanced study in mechanical engineering, manufacturing or design;</w:t>
      </w:r>
    </w:p>
    <w:p w:rsidR="000E084F" w:rsidRDefault="000E084F" w:rsidP="00086318">
      <w:pPr>
        <w:pStyle w:val="ListParagraph"/>
        <w:numPr>
          <w:ilvl w:val="0"/>
          <w:numId w:val="1"/>
        </w:numPr>
        <w:spacing w:line="240" w:lineRule="auto"/>
      </w:pPr>
      <w:r>
        <w:t xml:space="preserve">An innovation or leadership award to an individual or company reflecting the Hall and Stavert history </w:t>
      </w:r>
    </w:p>
    <w:p w:rsidR="000E084F" w:rsidRDefault="000E084F" w:rsidP="00E7451C">
      <w:pPr>
        <w:pStyle w:val="ListParagraph"/>
        <w:numPr>
          <w:ilvl w:val="0"/>
          <w:numId w:val="1"/>
        </w:numPr>
        <w:spacing w:line="240" w:lineRule="auto"/>
      </w:pPr>
      <w:r>
        <w:t>An annual public lecture on design, innovation or marketing of Island products.</w:t>
      </w:r>
    </w:p>
    <w:p w:rsidR="000E084F" w:rsidRDefault="000E084F" w:rsidP="00E7451C">
      <w:pPr>
        <w:pStyle w:val="ListParagraph"/>
        <w:spacing w:line="240" w:lineRule="auto"/>
        <w:ind w:left="0"/>
      </w:pPr>
      <w:r>
        <w:t xml:space="preserve">I would be delighted to pursue these and other  ideas with you and will contact you shortly to set up a mutually convenient time.  </w:t>
      </w:r>
    </w:p>
    <w:p w:rsidR="000E084F" w:rsidRDefault="000E084F" w:rsidP="001203BD">
      <w:pPr>
        <w:spacing w:line="240" w:lineRule="auto"/>
      </w:pPr>
      <w:r>
        <w:t>I hope you and your families are enjoying our Island summer and the many activities that it brings.</w:t>
      </w:r>
    </w:p>
    <w:p w:rsidR="000E084F" w:rsidRDefault="000E084F" w:rsidP="001203BD">
      <w:pPr>
        <w:spacing w:line="240" w:lineRule="auto"/>
      </w:pPr>
      <w:r>
        <w:t>Sincerely,</w:t>
      </w:r>
    </w:p>
    <w:p w:rsidR="000E084F" w:rsidRDefault="000E084F" w:rsidP="001203BD">
      <w:pPr>
        <w:spacing w:line="240" w:lineRule="auto"/>
      </w:pPr>
    </w:p>
    <w:p w:rsidR="000E084F" w:rsidRDefault="000E084F" w:rsidP="001203BD">
      <w:pPr>
        <w:spacing w:line="240" w:lineRule="auto"/>
      </w:pPr>
      <w:r>
        <w:t>D. Glendenning, C.M.</w:t>
      </w:r>
    </w:p>
    <w:p w:rsidR="000E084F" w:rsidRDefault="000E084F" w:rsidP="00E7451C">
      <w:pPr>
        <w:spacing w:line="240" w:lineRule="auto"/>
      </w:pPr>
      <w:r>
        <w:t>Director</w:t>
      </w:r>
    </w:p>
    <w:sectPr w:rsidR="000E084F" w:rsidSect="00F54EF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5C9734C"/>
    <w:multiLevelType w:val="hybridMultilevel"/>
    <w:tmpl w:val="0AB2CD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20"/>
  <w:doNotHyphenateCaps/>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E2A1E"/>
    <w:rsid w:val="00086318"/>
    <w:rsid w:val="000E084F"/>
    <w:rsid w:val="000F4172"/>
    <w:rsid w:val="001203BD"/>
    <w:rsid w:val="001813C7"/>
    <w:rsid w:val="001E3E5A"/>
    <w:rsid w:val="001F6A29"/>
    <w:rsid w:val="00371DD9"/>
    <w:rsid w:val="004B6031"/>
    <w:rsid w:val="00530B74"/>
    <w:rsid w:val="007A56CD"/>
    <w:rsid w:val="008A5244"/>
    <w:rsid w:val="008C0D38"/>
    <w:rsid w:val="008F4207"/>
    <w:rsid w:val="00A936E5"/>
    <w:rsid w:val="00C7663A"/>
    <w:rsid w:val="00CE2A1E"/>
    <w:rsid w:val="00CF3B3C"/>
    <w:rsid w:val="00D9492D"/>
    <w:rsid w:val="00DE2FE3"/>
    <w:rsid w:val="00E7451C"/>
    <w:rsid w:val="00F54EFD"/>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4EFD"/>
    <w:pPr>
      <w:spacing w:after="200" w:line="276" w:lineRule="auto"/>
    </w:pPr>
    <w:rPr>
      <w:rFonts w:cs="Calibri"/>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086318"/>
    <w:pPr>
      <w:ind w:left="7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3</TotalTime>
  <Pages>1</Pages>
  <Words>259</Words>
  <Characters>1481</Characters>
  <Application>Microsoft Office Outlook</Application>
  <DocSecurity>0</DocSecurity>
  <Lines>0</Lines>
  <Paragraphs>0</Paragraphs>
  <ScaleCrop>false</ScaleCrop>
  <Company>Community Foundation</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2010 06 23</dc:title>
  <dc:subject/>
  <dc:creator>Office</dc:creator>
  <cp:keywords/>
  <dc:description/>
  <cp:lastModifiedBy>Don Glendenning</cp:lastModifiedBy>
  <cp:revision>2</cp:revision>
  <dcterms:created xsi:type="dcterms:W3CDTF">2010-07-05T20:41:00Z</dcterms:created>
  <dcterms:modified xsi:type="dcterms:W3CDTF">2010-07-05T20:41:00Z</dcterms:modified>
</cp:coreProperties>
</file>