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22B3B3" w14:textId="77777777" w:rsidR="0004317C" w:rsidRDefault="0004317C" w:rsidP="0023575F">
      <w:pPr>
        <w:spacing w:after="0"/>
        <w:rPr>
          <w:b/>
          <w:bCs/>
          <w:color w:val="C00000"/>
          <w:sz w:val="24"/>
          <w:szCs w:val="24"/>
        </w:rPr>
      </w:pPr>
      <w:bookmarkStart w:id="0" w:name="_Hlk87885481"/>
      <w:r>
        <w:rPr>
          <w:b/>
          <w:bCs/>
          <w:color w:val="C00000"/>
          <w:sz w:val="24"/>
          <w:szCs w:val="24"/>
        </w:rPr>
        <w:t>About Education</w:t>
      </w:r>
    </w:p>
    <w:p w14:paraId="3B141E68" w14:textId="77777777" w:rsidR="00225AE0" w:rsidRDefault="00225AE0" w:rsidP="0023575F">
      <w:pPr>
        <w:spacing w:after="0"/>
        <w:rPr>
          <w:b/>
          <w:bCs/>
          <w:color w:val="C00000"/>
          <w:sz w:val="24"/>
          <w:szCs w:val="24"/>
        </w:rPr>
      </w:pPr>
      <w:r>
        <w:rPr>
          <w:b/>
          <w:bCs/>
          <w:color w:val="C00000"/>
          <w:sz w:val="24"/>
          <w:szCs w:val="24"/>
        </w:rPr>
        <w:t>Glendenning Notes</w:t>
      </w:r>
    </w:p>
    <w:p w14:paraId="3B5E8959" w14:textId="496712BA" w:rsidR="00C67D54" w:rsidRDefault="00C67D54" w:rsidP="0023575F">
      <w:pPr>
        <w:spacing w:after="0"/>
        <w:rPr>
          <w:b/>
          <w:bCs/>
          <w:color w:val="C00000"/>
          <w:sz w:val="24"/>
          <w:szCs w:val="24"/>
        </w:rPr>
      </w:pPr>
      <w:r>
        <w:rPr>
          <w:b/>
          <w:bCs/>
          <w:color w:val="C00000"/>
          <w:sz w:val="24"/>
          <w:szCs w:val="24"/>
        </w:rPr>
        <w:t>Educ/PEI</w:t>
      </w:r>
      <w:r w:rsidR="00712C35">
        <w:rPr>
          <w:b/>
          <w:bCs/>
          <w:color w:val="C00000"/>
          <w:sz w:val="24"/>
          <w:szCs w:val="24"/>
        </w:rPr>
        <w:t>/Issues</w:t>
      </w:r>
    </w:p>
    <w:bookmarkEnd w:id="0"/>
    <w:p w14:paraId="550DFED2" w14:textId="05CB525D" w:rsidR="00BF01CE" w:rsidRDefault="00BF01CE" w:rsidP="0023575F">
      <w:pPr>
        <w:spacing w:after="0"/>
        <w:jc w:val="center"/>
        <w:rPr>
          <w:b/>
          <w:bCs/>
          <w:color w:val="C00000"/>
          <w:sz w:val="52"/>
          <w:szCs w:val="52"/>
        </w:rPr>
      </w:pPr>
      <w:r>
        <w:rPr>
          <w:b/>
          <w:bCs/>
          <w:color w:val="C00000"/>
          <w:sz w:val="52"/>
          <w:szCs w:val="52"/>
        </w:rPr>
        <w:t xml:space="preserve">EDUCATION </w:t>
      </w:r>
      <w:r w:rsidR="00C67D54" w:rsidRPr="00C67D54">
        <w:rPr>
          <w:b/>
          <w:bCs/>
          <w:color w:val="C00000"/>
          <w:sz w:val="52"/>
          <w:szCs w:val="52"/>
        </w:rPr>
        <w:t xml:space="preserve">ISSUES </w:t>
      </w:r>
    </w:p>
    <w:p w14:paraId="1B0D10C7" w14:textId="04C1B92E" w:rsidR="008B571B" w:rsidRPr="00BF01CE" w:rsidRDefault="00BF01CE" w:rsidP="0023575F">
      <w:pPr>
        <w:spacing w:after="0"/>
        <w:jc w:val="center"/>
        <w:rPr>
          <w:b/>
          <w:bCs/>
          <w:color w:val="C00000"/>
          <w:sz w:val="24"/>
          <w:szCs w:val="24"/>
        </w:rPr>
      </w:pPr>
      <w:r>
        <w:rPr>
          <w:b/>
          <w:bCs/>
          <w:color w:val="C00000"/>
          <w:sz w:val="24"/>
          <w:szCs w:val="24"/>
        </w:rPr>
        <w:t>Working List</w:t>
      </w:r>
    </w:p>
    <w:p w14:paraId="0E2E748C" w14:textId="48AC48FD" w:rsidR="00B873B6" w:rsidRPr="0023575F" w:rsidRDefault="00095925" w:rsidP="00C67D54">
      <w:pPr>
        <w:spacing w:after="0"/>
        <w:jc w:val="both"/>
        <w:rPr>
          <w:b/>
          <w:bCs/>
          <w:color w:val="C00000"/>
        </w:rPr>
      </w:pPr>
      <w:r>
        <w:rPr>
          <w:b/>
          <w:bCs/>
          <w:color w:val="C00000"/>
        </w:rPr>
        <w:tab/>
      </w:r>
      <w:r w:rsidR="00B873B6" w:rsidRPr="0023575F">
        <w:rPr>
          <w:b/>
          <w:bCs/>
          <w:color w:val="C00000"/>
        </w:rPr>
        <w:t>____________________________________________________________________________</w:t>
      </w:r>
    </w:p>
    <w:p w14:paraId="3C09D84F" w14:textId="77777777" w:rsidR="00B873B6" w:rsidRPr="0023575F" w:rsidRDefault="00B873B6" w:rsidP="0023575F">
      <w:pPr>
        <w:spacing w:after="0"/>
        <w:rPr>
          <w:b/>
          <w:bCs/>
        </w:rPr>
      </w:pPr>
    </w:p>
    <w:p w14:paraId="1B15F619" w14:textId="0C759666" w:rsidR="00483C4D" w:rsidRDefault="00C24E78" w:rsidP="0023575F">
      <w:pPr>
        <w:spacing w:after="0"/>
        <w:rPr>
          <w:b/>
          <w:bCs/>
          <w:sz w:val="24"/>
          <w:szCs w:val="24"/>
        </w:rPr>
      </w:pPr>
      <w:r w:rsidRPr="0023575F">
        <w:rPr>
          <w:b/>
          <w:bCs/>
          <w:sz w:val="24"/>
          <w:szCs w:val="24"/>
        </w:rPr>
        <w:t>The literature speaks o</w:t>
      </w:r>
      <w:r w:rsidR="003509BD" w:rsidRPr="0023575F">
        <w:rPr>
          <w:b/>
          <w:bCs/>
          <w:sz w:val="24"/>
          <w:szCs w:val="24"/>
        </w:rPr>
        <w:t xml:space="preserve">f </w:t>
      </w:r>
      <w:r w:rsidR="00937264" w:rsidRPr="0023575F">
        <w:rPr>
          <w:b/>
          <w:bCs/>
          <w:sz w:val="24"/>
          <w:szCs w:val="24"/>
        </w:rPr>
        <w:t xml:space="preserve">the need for </w:t>
      </w:r>
      <w:r w:rsidR="00A61D6E" w:rsidRPr="0023575F">
        <w:rPr>
          <w:b/>
          <w:bCs/>
          <w:sz w:val="24"/>
          <w:szCs w:val="24"/>
        </w:rPr>
        <w:t>educational reform</w:t>
      </w:r>
      <w:r w:rsidR="002D4BA1" w:rsidRPr="0023575F">
        <w:rPr>
          <w:b/>
          <w:bCs/>
          <w:sz w:val="24"/>
          <w:szCs w:val="24"/>
        </w:rPr>
        <w:t xml:space="preserve">; </w:t>
      </w:r>
      <w:r w:rsidR="00797F36" w:rsidRPr="0023575F">
        <w:rPr>
          <w:b/>
          <w:bCs/>
          <w:sz w:val="24"/>
          <w:szCs w:val="24"/>
        </w:rPr>
        <w:t>m</w:t>
      </w:r>
      <w:r w:rsidR="00137DC8" w:rsidRPr="0023575F">
        <w:rPr>
          <w:b/>
          <w:bCs/>
          <w:sz w:val="24"/>
          <w:szCs w:val="24"/>
        </w:rPr>
        <w:t xml:space="preserve">y exploration reveals the </w:t>
      </w:r>
      <w:r w:rsidR="00797F36" w:rsidRPr="0023575F">
        <w:rPr>
          <w:b/>
          <w:bCs/>
          <w:sz w:val="24"/>
          <w:szCs w:val="24"/>
        </w:rPr>
        <w:t>f</w:t>
      </w:r>
      <w:r w:rsidR="00137DC8" w:rsidRPr="0023575F">
        <w:rPr>
          <w:b/>
          <w:bCs/>
          <w:sz w:val="24"/>
          <w:szCs w:val="24"/>
        </w:rPr>
        <w:t>ollowing</w:t>
      </w:r>
      <w:r w:rsidR="001E1100">
        <w:rPr>
          <w:b/>
          <w:bCs/>
          <w:sz w:val="24"/>
          <w:szCs w:val="24"/>
        </w:rPr>
        <w:t xml:space="preserve"> early</w:t>
      </w:r>
      <w:r w:rsidR="004B2AC0" w:rsidRPr="0023575F">
        <w:rPr>
          <w:b/>
          <w:bCs/>
          <w:sz w:val="24"/>
          <w:szCs w:val="24"/>
        </w:rPr>
        <w:t xml:space="preserve"> issues</w:t>
      </w:r>
      <w:r w:rsidR="00137DC8" w:rsidRPr="0023575F">
        <w:rPr>
          <w:b/>
          <w:bCs/>
          <w:sz w:val="24"/>
          <w:szCs w:val="24"/>
        </w:rPr>
        <w:t>:</w:t>
      </w:r>
    </w:p>
    <w:p w14:paraId="7E6DFEB0" w14:textId="1430CEB1" w:rsidR="00C7678B" w:rsidRPr="0023575F" w:rsidRDefault="00C7678B" w:rsidP="0023575F">
      <w:pPr>
        <w:pStyle w:val="ListParagraph"/>
        <w:numPr>
          <w:ilvl w:val="0"/>
          <w:numId w:val="4"/>
        </w:numPr>
        <w:spacing w:after="0"/>
        <w:rPr>
          <w:sz w:val="24"/>
          <w:szCs w:val="24"/>
        </w:rPr>
      </w:pPr>
      <w:r w:rsidRPr="0023575F">
        <w:rPr>
          <w:b/>
          <w:bCs/>
          <w:color w:val="FF0000"/>
          <w:sz w:val="24"/>
          <w:szCs w:val="24"/>
        </w:rPr>
        <w:t>Purpose</w:t>
      </w:r>
      <w:r w:rsidR="00483C4D" w:rsidRPr="0023575F">
        <w:rPr>
          <w:b/>
          <w:bCs/>
          <w:color w:val="FF0000"/>
          <w:sz w:val="24"/>
          <w:szCs w:val="24"/>
        </w:rPr>
        <w:t xml:space="preserve"> </w:t>
      </w:r>
      <w:r w:rsidR="00413166" w:rsidRPr="0023575F">
        <w:rPr>
          <w:b/>
          <w:bCs/>
          <w:color w:val="FF0000"/>
          <w:sz w:val="24"/>
          <w:szCs w:val="24"/>
        </w:rPr>
        <w:t>not clear</w:t>
      </w:r>
      <w:r w:rsidR="00E45300">
        <w:rPr>
          <w:b/>
          <w:bCs/>
          <w:color w:val="FF0000"/>
          <w:sz w:val="24"/>
          <w:szCs w:val="24"/>
        </w:rPr>
        <w:t xml:space="preserve"> </w:t>
      </w:r>
      <w:r w:rsidR="000D10FD" w:rsidRPr="0023575F">
        <w:rPr>
          <w:sz w:val="24"/>
          <w:szCs w:val="24"/>
        </w:rPr>
        <w:t>- purpose</w:t>
      </w:r>
      <w:r w:rsidR="00796A08" w:rsidRPr="0023575F">
        <w:rPr>
          <w:b/>
          <w:bCs/>
          <w:sz w:val="24"/>
          <w:szCs w:val="24"/>
        </w:rPr>
        <w:t xml:space="preserve"> </w:t>
      </w:r>
      <w:r w:rsidR="002D4BA1" w:rsidRPr="0023575F">
        <w:rPr>
          <w:sz w:val="24"/>
          <w:szCs w:val="24"/>
        </w:rPr>
        <w:t xml:space="preserve">sets the stage for what we do and how we organize to do it. </w:t>
      </w:r>
      <w:r w:rsidR="002D4BA1" w:rsidRPr="0023575F">
        <w:rPr>
          <w:color w:val="FF0000"/>
          <w:sz w:val="24"/>
          <w:szCs w:val="24"/>
        </w:rPr>
        <w:t>T</w:t>
      </w:r>
      <w:r w:rsidR="00483C4D" w:rsidRPr="0023575F">
        <w:rPr>
          <w:sz w:val="24"/>
          <w:szCs w:val="24"/>
        </w:rPr>
        <w:t xml:space="preserve">he </w:t>
      </w:r>
      <w:r w:rsidR="00D05683" w:rsidRPr="0023575F">
        <w:rPr>
          <w:sz w:val="24"/>
          <w:szCs w:val="24"/>
        </w:rPr>
        <w:t xml:space="preserve">PEI education </w:t>
      </w:r>
      <w:r w:rsidR="00483C4D" w:rsidRPr="0023575F">
        <w:rPr>
          <w:sz w:val="24"/>
          <w:szCs w:val="24"/>
        </w:rPr>
        <w:t xml:space="preserve">literature refers to helping people find </w:t>
      </w:r>
      <w:r w:rsidR="0079500B" w:rsidRPr="0023575F">
        <w:rPr>
          <w:sz w:val="24"/>
          <w:szCs w:val="24"/>
        </w:rPr>
        <w:t>“</w:t>
      </w:r>
      <w:r w:rsidR="00483C4D" w:rsidRPr="0023575F">
        <w:rPr>
          <w:sz w:val="24"/>
          <w:szCs w:val="24"/>
        </w:rPr>
        <w:t>a place</w:t>
      </w:r>
      <w:r w:rsidR="0079500B" w:rsidRPr="0023575F">
        <w:rPr>
          <w:sz w:val="24"/>
          <w:szCs w:val="24"/>
        </w:rPr>
        <w:t>”</w:t>
      </w:r>
      <w:r w:rsidR="00661824" w:rsidRPr="0023575F">
        <w:rPr>
          <w:sz w:val="24"/>
          <w:szCs w:val="24"/>
        </w:rPr>
        <w:t xml:space="preserve"> in</w:t>
      </w:r>
      <w:r w:rsidR="00CE293B" w:rsidRPr="0023575F">
        <w:rPr>
          <w:sz w:val="24"/>
          <w:szCs w:val="24"/>
        </w:rPr>
        <w:t xml:space="preserve"> </w:t>
      </w:r>
      <w:r w:rsidR="00661824" w:rsidRPr="0023575F">
        <w:rPr>
          <w:sz w:val="24"/>
          <w:szCs w:val="24"/>
        </w:rPr>
        <w:t>society;</w:t>
      </w:r>
      <w:r w:rsidR="00483C4D" w:rsidRPr="0023575F">
        <w:rPr>
          <w:sz w:val="24"/>
          <w:szCs w:val="24"/>
        </w:rPr>
        <w:t xml:space="preserve"> </w:t>
      </w:r>
      <w:r w:rsidR="002D4BA1" w:rsidRPr="0023575F">
        <w:rPr>
          <w:sz w:val="24"/>
          <w:szCs w:val="24"/>
        </w:rPr>
        <w:t xml:space="preserve">we need to better </w:t>
      </w:r>
      <w:r w:rsidR="00C81464" w:rsidRPr="0023575F">
        <w:rPr>
          <w:sz w:val="24"/>
          <w:szCs w:val="24"/>
        </w:rPr>
        <w:t>d</w:t>
      </w:r>
      <w:r w:rsidR="002D4BA1" w:rsidRPr="0023575F">
        <w:rPr>
          <w:sz w:val="24"/>
          <w:szCs w:val="24"/>
        </w:rPr>
        <w:t>efine that “place”</w:t>
      </w:r>
      <w:r w:rsidR="00C81464" w:rsidRPr="0023575F">
        <w:rPr>
          <w:sz w:val="24"/>
          <w:szCs w:val="24"/>
        </w:rPr>
        <w:t xml:space="preserve">. </w:t>
      </w:r>
      <w:r w:rsidR="00D05683" w:rsidRPr="0023575F">
        <w:rPr>
          <w:sz w:val="24"/>
          <w:szCs w:val="24"/>
        </w:rPr>
        <w:t xml:space="preserve"> </w:t>
      </w:r>
      <w:r w:rsidR="00C81464" w:rsidRPr="0023575F">
        <w:rPr>
          <w:sz w:val="24"/>
          <w:szCs w:val="24"/>
        </w:rPr>
        <w:t xml:space="preserve">Life roles </w:t>
      </w:r>
      <w:r w:rsidR="00303E74" w:rsidRPr="0023575F">
        <w:rPr>
          <w:sz w:val="24"/>
          <w:szCs w:val="24"/>
        </w:rPr>
        <w:t xml:space="preserve">have been described </w:t>
      </w:r>
      <w:r w:rsidR="00C81464" w:rsidRPr="0023575F">
        <w:rPr>
          <w:sz w:val="24"/>
          <w:szCs w:val="24"/>
        </w:rPr>
        <w:t xml:space="preserve">as that of </w:t>
      </w:r>
      <w:r w:rsidR="000D10FD" w:rsidRPr="0023575F">
        <w:rPr>
          <w:sz w:val="24"/>
          <w:szCs w:val="24"/>
        </w:rPr>
        <w:t>an</w:t>
      </w:r>
      <w:r w:rsidR="00483C4D" w:rsidRPr="0023575F">
        <w:rPr>
          <w:sz w:val="24"/>
          <w:szCs w:val="24"/>
        </w:rPr>
        <w:t xml:space="preserve"> </w:t>
      </w:r>
      <w:r w:rsidR="00C81464" w:rsidRPr="0023575F">
        <w:rPr>
          <w:sz w:val="24"/>
          <w:szCs w:val="24"/>
        </w:rPr>
        <w:t xml:space="preserve">individual, </w:t>
      </w:r>
      <w:r w:rsidR="00483C4D" w:rsidRPr="0023575F">
        <w:rPr>
          <w:sz w:val="24"/>
          <w:szCs w:val="24"/>
        </w:rPr>
        <w:t>citizen, a producer, a consumer</w:t>
      </w:r>
      <w:r w:rsidR="00C81464" w:rsidRPr="0023575F">
        <w:rPr>
          <w:sz w:val="24"/>
          <w:szCs w:val="24"/>
        </w:rPr>
        <w:t xml:space="preserve">, family member and student. All roles can benefit from </w:t>
      </w:r>
      <w:r w:rsidR="000D10FD" w:rsidRPr="0023575F">
        <w:rPr>
          <w:sz w:val="24"/>
          <w:szCs w:val="24"/>
        </w:rPr>
        <w:t>education but</w:t>
      </w:r>
      <w:r w:rsidR="00C81464" w:rsidRPr="0023575F">
        <w:rPr>
          <w:sz w:val="24"/>
          <w:szCs w:val="24"/>
        </w:rPr>
        <w:t xml:space="preserve"> all may not need </w:t>
      </w:r>
      <w:proofErr w:type="gramStart"/>
      <w:r w:rsidR="00C81464" w:rsidRPr="0023575F">
        <w:rPr>
          <w:sz w:val="24"/>
          <w:szCs w:val="24"/>
        </w:rPr>
        <w:t xml:space="preserve">the </w:t>
      </w:r>
      <w:r w:rsidR="00413166" w:rsidRPr="0023575F">
        <w:rPr>
          <w:sz w:val="24"/>
          <w:szCs w:val="24"/>
        </w:rPr>
        <w:t xml:space="preserve"> </w:t>
      </w:r>
      <w:r w:rsidR="00C81464" w:rsidRPr="0023575F">
        <w:rPr>
          <w:sz w:val="24"/>
          <w:szCs w:val="24"/>
        </w:rPr>
        <w:t>same</w:t>
      </w:r>
      <w:proofErr w:type="gramEnd"/>
      <w:r w:rsidR="00C81464" w:rsidRPr="0023575F">
        <w:rPr>
          <w:sz w:val="24"/>
          <w:szCs w:val="24"/>
        </w:rPr>
        <w:t xml:space="preserve"> mix</w:t>
      </w:r>
      <w:r w:rsidR="00E45300">
        <w:rPr>
          <w:sz w:val="24"/>
          <w:szCs w:val="24"/>
        </w:rPr>
        <w:t xml:space="preserve"> or </w:t>
      </w:r>
      <w:r w:rsidR="006F611F">
        <w:rPr>
          <w:sz w:val="24"/>
          <w:szCs w:val="24"/>
        </w:rPr>
        <w:t>t</w:t>
      </w:r>
      <w:r w:rsidR="00C81464" w:rsidRPr="0023575F">
        <w:rPr>
          <w:sz w:val="24"/>
          <w:szCs w:val="24"/>
        </w:rPr>
        <w:t>ime.</w:t>
      </w:r>
      <w:r w:rsidR="00C71001" w:rsidRPr="0023575F">
        <w:rPr>
          <w:sz w:val="24"/>
          <w:szCs w:val="24"/>
        </w:rPr>
        <w:t xml:space="preserve"> </w:t>
      </w:r>
    </w:p>
    <w:p w14:paraId="337824F3" w14:textId="5BCCF3F0" w:rsidR="00E23D42" w:rsidRPr="00AE2AA3" w:rsidRDefault="00354542" w:rsidP="00E23D42">
      <w:pPr>
        <w:pStyle w:val="ListParagraph"/>
        <w:numPr>
          <w:ilvl w:val="0"/>
          <w:numId w:val="4"/>
        </w:numPr>
        <w:spacing w:after="0"/>
        <w:rPr>
          <w:b/>
          <w:bCs/>
          <w:sz w:val="24"/>
          <w:szCs w:val="24"/>
        </w:rPr>
      </w:pPr>
      <w:r w:rsidRPr="00AE2AA3">
        <w:rPr>
          <w:b/>
          <w:bCs/>
          <w:color w:val="FF0000"/>
          <w:sz w:val="24"/>
          <w:szCs w:val="24"/>
        </w:rPr>
        <w:t xml:space="preserve">Terminology </w:t>
      </w:r>
      <w:r w:rsidR="00A86B1C" w:rsidRPr="00AE2AA3">
        <w:rPr>
          <w:b/>
          <w:bCs/>
          <w:color w:val="FF0000"/>
          <w:sz w:val="24"/>
          <w:szCs w:val="24"/>
        </w:rPr>
        <w:t xml:space="preserve">not </w:t>
      </w:r>
      <w:r w:rsidR="00712C35">
        <w:rPr>
          <w:b/>
          <w:bCs/>
          <w:color w:val="FF0000"/>
          <w:sz w:val="24"/>
          <w:szCs w:val="24"/>
        </w:rPr>
        <w:t>posted</w:t>
      </w:r>
      <w:r w:rsidR="00796A08" w:rsidRPr="00AE2AA3">
        <w:rPr>
          <w:b/>
          <w:bCs/>
          <w:color w:val="FF0000"/>
          <w:sz w:val="24"/>
          <w:szCs w:val="24"/>
        </w:rPr>
        <w:t xml:space="preserve"> – </w:t>
      </w:r>
      <w:r w:rsidR="00796A08" w:rsidRPr="00AE2AA3">
        <w:rPr>
          <w:sz w:val="24"/>
          <w:szCs w:val="24"/>
        </w:rPr>
        <w:t xml:space="preserve">The concept of </w:t>
      </w:r>
      <w:r w:rsidR="000D10FD" w:rsidRPr="00AE2AA3">
        <w:rPr>
          <w:sz w:val="24"/>
          <w:szCs w:val="24"/>
        </w:rPr>
        <w:t>“</w:t>
      </w:r>
      <w:r w:rsidR="00796A08" w:rsidRPr="00AE2AA3">
        <w:rPr>
          <w:sz w:val="24"/>
          <w:szCs w:val="24"/>
        </w:rPr>
        <w:t>education and</w:t>
      </w:r>
      <w:r w:rsidR="005C5039" w:rsidRPr="00AE2AA3">
        <w:rPr>
          <w:sz w:val="24"/>
          <w:szCs w:val="24"/>
        </w:rPr>
        <w:t xml:space="preserve"> </w:t>
      </w:r>
      <w:r w:rsidR="00796A08" w:rsidRPr="00AE2AA3">
        <w:rPr>
          <w:sz w:val="24"/>
          <w:szCs w:val="24"/>
        </w:rPr>
        <w:t xml:space="preserve">“school” </w:t>
      </w:r>
      <w:r w:rsidR="000D10FD" w:rsidRPr="00AE2AA3">
        <w:rPr>
          <w:sz w:val="24"/>
          <w:szCs w:val="24"/>
        </w:rPr>
        <w:t xml:space="preserve">are </w:t>
      </w:r>
      <w:r w:rsidR="00796A08" w:rsidRPr="00AE2AA3">
        <w:rPr>
          <w:sz w:val="24"/>
          <w:szCs w:val="24"/>
        </w:rPr>
        <w:t>used interchangeably</w:t>
      </w:r>
      <w:r w:rsidR="005C5039" w:rsidRPr="00AE2AA3">
        <w:rPr>
          <w:sz w:val="24"/>
          <w:szCs w:val="24"/>
        </w:rPr>
        <w:t xml:space="preserve">; </w:t>
      </w:r>
      <w:r w:rsidR="00797F36" w:rsidRPr="00AE2AA3">
        <w:rPr>
          <w:sz w:val="24"/>
          <w:szCs w:val="24"/>
        </w:rPr>
        <w:t xml:space="preserve">the </w:t>
      </w:r>
      <w:r w:rsidR="005C5039" w:rsidRPr="00AE2AA3">
        <w:rPr>
          <w:sz w:val="24"/>
          <w:szCs w:val="24"/>
        </w:rPr>
        <w:t>World Bank cautions countries about this practice.</w:t>
      </w:r>
    </w:p>
    <w:p w14:paraId="794C7E89" w14:textId="675111AB" w:rsidR="00C32821" w:rsidRPr="0023575F" w:rsidRDefault="008D4771" w:rsidP="0023575F">
      <w:pPr>
        <w:pStyle w:val="ListParagraph"/>
        <w:numPr>
          <w:ilvl w:val="0"/>
          <w:numId w:val="4"/>
        </w:numPr>
        <w:spacing w:after="0"/>
        <w:rPr>
          <w:sz w:val="24"/>
          <w:szCs w:val="24"/>
        </w:rPr>
      </w:pPr>
      <w:r>
        <w:rPr>
          <w:b/>
          <w:bCs/>
          <w:color w:val="FF0000"/>
          <w:sz w:val="24"/>
          <w:szCs w:val="24"/>
        </w:rPr>
        <w:t>F</w:t>
      </w:r>
      <w:r w:rsidR="00797F36" w:rsidRPr="0023575F">
        <w:rPr>
          <w:b/>
          <w:bCs/>
          <w:color w:val="FF0000"/>
          <w:sz w:val="24"/>
          <w:szCs w:val="24"/>
        </w:rPr>
        <w:t>unctions/</w:t>
      </w:r>
      <w:r w:rsidR="005C5039" w:rsidRPr="0023575F">
        <w:rPr>
          <w:b/>
          <w:bCs/>
          <w:color w:val="FF0000"/>
          <w:sz w:val="24"/>
          <w:szCs w:val="24"/>
        </w:rPr>
        <w:t>s</w:t>
      </w:r>
      <w:r w:rsidR="00C32821" w:rsidRPr="0023575F">
        <w:rPr>
          <w:b/>
          <w:bCs/>
          <w:color w:val="FF0000"/>
          <w:sz w:val="24"/>
          <w:szCs w:val="24"/>
        </w:rPr>
        <w:t>ervices</w:t>
      </w:r>
      <w:r w:rsidR="00C32821" w:rsidRPr="0023575F">
        <w:rPr>
          <w:b/>
          <w:bCs/>
          <w:sz w:val="24"/>
          <w:szCs w:val="24"/>
        </w:rPr>
        <w:t xml:space="preserve"> </w:t>
      </w:r>
      <w:r w:rsidR="00413166" w:rsidRPr="0023575F">
        <w:rPr>
          <w:b/>
          <w:bCs/>
          <w:color w:val="FF0000"/>
          <w:sz w:val="24"/>
          <w:szCs w:val="24"/>
        </w:rPr>
        <w:t>no</w:t>
      </w:r>
      <w:r w:rsidR="00901FBE" w:rsidRPr="0023575F">
        <w:rPr>
          <w:b/>
          <w:bCs/>
          <w:color w:val="FF0000"/>
          <w:sz w:val="24"/>
          <w:szCs w:val="24"/>
        </w:rPr>
        <w:t>t</w:t>
      </w:r>
      <w:r w:rsidR="00413166" w:rsidRPr="0023575F">
        <w:rPr>
          <w:b/>
          <w:bCs/>
          <w:color w:val="FF0000"/>
          <w:sz w:val="24"/>
          <w:szCs w:val="24"/>
        </w:rPr>
        <w:t xml:space="preserve"> </w:t>
      </w:r>
      <w:r w:rsidR="000D10FD" w:rsidRPr="0023575F">
        <w:rPr>
          <w:b/>
          <w:bCs/>
          <w:color w:val="FF0000"/>
          <w:sz w:val="24"/>
          <w:szCs w:val="24"/>
        </w:rPr>
        <w:t xml:space="preserve">identified </w:t>
      </w:r>
      <w:r w:rsidR="00C32821" w:rsidRPr="0023575F">
        <w:rPr>
          <w:b/>
          <w:bCs/>
          <w:sz w:val="24"/>
          <w:szCs w:val="24"/>
        </w:rPr>
        <w:t xml:space="preserve">- </w:t>
      </w:r>
      <w:r w:rsidR="003037F9" w:rsidRPr="0023575F">
        <w:rPr>
          <w:sz w:val="24"/>
          <w:szCs w:val="24"/>
        </w:rPr>
        <w:t>Education is a service</w:t>
      </w:r>
      <w:r w:rsidR="00FB55B5" w:rsidRPr="0023575F">
        <w:rPr>
          <w:sz w:val="24"/>
          <w:szCs w:val="24"/>
        </w:rPr>
        <w:t>.</w:t>
      </w:r>
      <w:r w:rsidR="00D05683" w:rsidRPr="0023575F">
        <w:rPr>
          <w:sz w:val="24"/>
          <w:szCs w:val="24"/>
        </w:rPr>
        <w:t xml:space="preserve"> T</w:t>
      </w:r>
      <w:r w:rsidR="00C32821" w:rsidRPr="0023575F">
        <w:rPr>
          <w:sz w:val="24"/>
          <w:szCs w:val="24"/>
        </w:rPr>
        <w:t xml:space="preserve">ypical </w:t>
      </w:r>
      <w:r w:rsidR="00C7678B" w:rsidRPr="0023575F">
        <w:rPr>
          <w:sz w:val="24"/>
          <w:szCs w:val="24"/>
        </w:rPr>
        <w:t xml:space="preserve">education </w:t>
      </w:r>
      <w:r w:rsidR="008D43BD" w:rsidRPr="0023575F">
        <w:rPr>
          <w:sz w:val="24"/>
          <w:szCs w:val="24"/>
        </w:rPr>
        <w:t xml:space="preserve">services </w:t>
      </w:r>
      <w:r w:rsidR="00C32821" w:rsidRPr="0023575F">
        <w:rPr>
          <w:sz w:val="24"/>
          <w:szCs w:val="24"/>
        </w:rPr>
        <w:t>include</w:t>
      </w:r>
      <w:r w:rsidR="003037F9" w:rsidRPr="0023575F">
        <w:rPr>
          <w:sz w:val="24"/>
          <w:szCs w:val="24"/>
        </w:rPr>
        <w:t>:</w:t>
      </w:r>
      <w:r w:rsidR="00C32821" w:rsidRPr="0023575F">
        <w:rPr>
          <w:sz w:val="24"/>
          <w:szCs w:val="24"/>
        </w:rPr>
        <w:t xml:space="preserve"> information, counselling, instruction, products</w:t>
      </w:r>
      <w:r w:rsidR="003037F9" w:rsidRPr="0023575F">
        <w:rPr>
          <w:sz w:val="24"/>
          <w:szCs w:val="24"/>
        </w:rPr>
        <w:t xml:space="preserve"> and technology</w:t>
      </w:r>
      <w:r w:rsidR="00C32821" w:rsidRPr="0023575F">
        <w:rPr>
          <w:sz w:val="24"/>
          <w:szCs w:val="24"/>
        </w:rPr>
        <w:t xml:space="preserve">, quality </w:t>
      </w:r>
      <w:r w:rsidR="003037F9" w:rsidRPr="0023575F">
        <w:rPr>
          <w:sz w:val="24"/>
          <w:szCs w:val="24"/>
        </w:rPr>
        <w:t>assurance</w:t>
      </w:r>
      <w:r w:rsidR="00C32821" w:rsidRPr="0023575F">
        <w:rPr>
          <w:sz w:val="24"/>
          <w:szCs w:val="24"/>
        </w:rPr>
        <w:t>. governance,</w:t>
      </w:r>
      <w:r w:rsidR="00A65D61" w:rsidRPr="0023575F">
        <w:rPr>
          <w:sz w:val="24"/>
          <w:szCs w:val="24"/>
        </w:rPr>
        <w:t xml:space="preserve"> funding and human </w:t>
      </w:r>
      <w:r w:rsidR="000D10FD" w:rsidRPr="0023575F">
        <w:rPr>
          <w:sz w:val="24"/>
          <w:szCs w:val="24"/>
        </w:rPr>
        <w:t>resources</w:t>
      </w:r>
      <w:r w:rsidR="00797F36" w:rsidRPr="0023575F">
        <w:rPr>
          <w:sz w:val="24"/>
          <w:szCs w:val="24"/>
        </w:rPr>
        <w:t xml:space="preserve">. </w:t>
      </w:r>
      <w:r w:rsidR="000D10FD" w:rsidRPr="0023575F">
        <w:rPr>
          <w:sz w:val="24"/>
          <w:szCs w:val="24"/>
        </w:rPr>
        <w:t>Learners</w:t>
      </w:r>
      <w:r w:rsidR="00F72500" w:rsidRPr="0023575F">
        <w:rPr>
          <w:sz w:val="24"/>
          <w:szCs w:val="24"/>
        </w:rPr>
        <w:t xml:space="preserve"> </w:t>
      </w:r>
      <w:r w:rsidR="00BB608A" w:rsidRPr="0023575F">
        <w:rPr>
          <w:sz w:val="24"/>
          <w:szCs w:val="24"/>
        </w:rPr>
        <w:t xml:space="preserve">may need </w:t>
      </w:r>
      <w:r w:rsidR="00EB6254" w:rsidRPr="0023575F">
        <w:rPr>
          <w:sz w:val="24"/>
          <w:szCs w:val="24"/>
        </w:rPr>
        <w:t xml:space="preserve">any </w:t>
      </w:r>
      <w:r w:rsidR="00BB608A" w:rsidRPr="0023575F">
        <w:rPr>
          <w:sz w:val="24"/>
          <w:szCs w:val="24"/>
        </w:rPr>
        <w:t>o</w:t>
      </w:r>
      <w:r w:rsidR="00F72500" w:rsidRPr="0023575F">
        <w:rPr>
          <w:sz w:val="24"/>
          <w:szCs w:val="24"/>
        </w:rPr>
        <w:t>r</w:t>
      </w:r>
      <w:r w:rsidR="00BB608A" w:rsidRPr="0023575F">
        <w:rPr>
          <w:sz w:val="24"/>
          <w:szCs w:val="24"/>
        </w:rPr>
        <w:t xml:space="preserve"> all</w:t>
      </w:r>
      <w:r w:rsidR="00F72500" w:rsidRPr="0023575F">
        <w:rPr>
          <w:sz w:val="24"/>
          <w:szCs w:val="24"/>
        </w:rPr>
        <w:t xml:space="preserve"> </w:t>
      </w:r>
      <w:r w:rsidR="00483C4D" w:rsidRPr="0023575F">
        <w:rPr>
          <w:sz w:val="24"/>
          <w:szCs w:val="24"/>
        </w:rPr>
        <w:t>s</w:t>
      </w:r>
      <w:r w:rsidR="00F72500" w:rsidRPr="0023575F">
        <w:rPr>
          <w:sz w:val="24"/>
          <w:szCs w:val="24"/>
        </w:rPr>
        <w:t>ervices</w:t>
      </w:r>
      <w:r w:rsidR="00BB608A" w:rsidRPr="0023575F">
        <w:rPr>
          <w:sz w:val="24"/>
          <w:szCs w:val="24"/>
        </w:rPr>
        <w:t xml:space="preserve"> at any point in their education jo</w:t>
      </w:r>
      <w:r w:rsidR="00F72500" w:rsidRPr="0023575F">
        <w:rPr>
          <w:sz w:val="24"/>
          <w:szCs w:val="24"/>
        </w:rPr>
        <w:t>u</w:t>
      </w:r>
      <w:r w:rsidR="00BB608A" w:rsidRPr="0023575F">
        <w:rPr>
          <w:sz w:val="24"/>
          <w:szCs w:val="24"/>
        </w:rPr>
        <w:t>rney</w:t>
      </w:r>
      <w:r w:rsidR="006F611F">
        <w:rPr>
          <w:sz w:val="24"/>
          <w:szCs w:val="24"/>
        </w:rPr>
        <w:t xml:space="preserve">; they should </w:t>
      </w:r>
      <w:proofErr w:type="spellStart"/>
      <w:r w:rsidR="006F611F">
        <w:rPr>
          <w:sz w:val="24"/>
          <w:szCs w:val="24"/>
        </w:rPr>
        <w:t>b e</w:t>
      </w:r>
      <w:proofErr w:type="spellEnd"/>
      <w:r w:rsidR="006F611F">
        <w:rPr>
          <w:sz w:val="24"/>
          <w:szCs w:val="24"/>
        </w:rPr>
        <w:t xml:space="preserve"> clearly identified.</w:t>
      </w:r>
    </w:p>
    <w:p w14:paraId="5294F9B8" w14:textId="75065A64" w:rsidR="003D6019" w:rsidRDefault="00570C31" w:rsidP="0023575F">
      <w:pPr>
        <w:pStyle w:val="ListParagraph"/>
        <w:numPr>
          <w:ilvl w:val="0"/>
          <w:numId w:val="4"/>
        </w:numPr>
        <w:spacing w:after="0"/>
        <w:rPr>
          <w:b/>
          <w:bCs/>
          <w:sz w:val="24"/>
          <w:szCs w:val="24"/>
        </w:rPr>
      </w:pPr>
      <w:r w:rsidRPr="0023575F">
        <w:rPr>
          <w:b/>
          <w:bCs/>
          <w:color w:val="FF0000"/>
          <w:sz w:val="24"/>
          <w:szCs w:val="24"/>
        </w:rPr>
        <w:t>Structure</w:t>
      </w:r>
      <w:r w:rsidR="009922F3" w:rsidRPr="0023575F">
        <w:rPr>
          <w:b/>
          <w:bCs/>
          <w:sz w:val="24"/>
          <w:szCs w:val="24"/>
        </w:rPr>
        <w:t xml:space="preserve"> </w:t>
      </w:r>
      <w:r w:rsidR="00413166" w:rsidRPr="0023575F">
        <w:rPr>
          <w:b/>
          <w:bCs/>
          <w:color w:val="FF0000"/>
          <w:sz w:val="24"/>
          <w:szCs w:val="24"/>
        </w:rPr>
        <w:t xml:space="preserve">doesn’t match task </w:t>
      </w:r>
      <w:r w:rsidR="00F93B95" w:rsidRPr="0023575F">
        <w:rPr>
          <w:b/>
          <w:bCs/>
          <w:sz w:val="24"/>
          <w:szCs w:val="24"/>
        </w:rPr>
        <w:t>-” Form</w:t>
      </w:r>
      <w:r w:rsidR="00EA508F" w:rsidRPr="0023575F">
        <w:rPr>
          <w:b/>
          <w:bCs/>
          <w:sz w:val="24"/>
          <w:szCs w:val="24"/>
        </w:rPr>
        <w:t xml:space="preserve"> follows function</w:t>
      </w:r>
      <w:r w:rsidR="00575F1F" w:rsidRPr="0023575F">
        <w:rPr>
          <w:b/>
          <w:bCs/>
          <w:sz w:val="24"/>
          <w:szCs w:val="24"/>
        </w:rPr>
        <w:t>”</w:t>
      </w:r>
      <w:r w:rsidR="00EA508F" w:rsidRPr="0023575F">
        <w:rPr>
          <w:b/>
          <w:bCs/>
          <w:sz w:val="24"/>
          <w:szCs w:val="24"/>
        </w:rPr>
        <w:t xml:space="preserve"> is still </w:t>
      </w:r>
      <w:proofErr w:type="gramStart"/>
      <w:r w:rsidR="00167A43">
        <w:rPr>
          <w:b/>
          <w:bCs/>
          <w:sz w:val="24"/>
          <w:szCs w:val="24"/>
        </w:rPr>
        <w:t xml:space="preserve">a </w:t>
      </w:r>
      <w:r w:rsidR="00EA508F" w:rsidRPr="0023575F">
        <w:rPr>
          <w:b/>
          <w:bCs/>
          <w:sz w:val="24"/>
          <w:szCs w:val="24"/>
        </w:rPr>
        <w:t xml:space="preserve"> standard</w:t>
      </w:r>
      <w:proofErr w:type="gramEnd"/>
      <w:r w:rsidR="00EA508F" w:rsidRPr="0023575F">
        <w:rPr>
          <w:b/>
          <w:bCs/>
          <w:sz w:val="24"/>
          <w:szCs w:val="24"/>
        </w:rPr>
        <w:t xml:space="preserve"> when structuring any </w:t>
      </w:r>
      <w:r w:rsidR="00F93B95" w:rsidRPr="0023575F">
        <w:rPr>
          <w:b/>
          <w:bCs/>
          <w:sz w:val="24"/>
          <w:szCs w:val="24"/>
        </w:rPr>
        <w:t>venture;</w:t>
      </w:r>
      <w:r w:rsidR="003D6019" w:rsidRPr="0023575F">
        <w:rPr>
          <w:b/>
          <w:bCs/>
          <w:sz w:val="24"/>
          <w:szCs w:val="24"/>
        </w:rPr>
        <w:t xml:space="preserve"> </w:t>
      </w:r>
      <w:r w:rsidR="00643F69" w:rsidRPr="0023575F">
        <w:rPr>
          <w:b/>
          <w:bCs/>
          <w:sz w:val="24"/>
          <w:szCs w:val="24"/>
        </w:rPr>
        <w:t>one would expect</w:t>
      </w:r>
      <w:r w:rsidR="003D6019" w:rsidRPr="0023575F">
        <w:rPr>
          <w:b/>
          <w:bCs/>
          <w:sz w:val="24"/>
          <w:szCs w:val="24"/>
        </w:rPr>
        <w:t>, theref</w:t>
      </w:r>
      <w:r w:rsidR="003F25E3" w:rsidRPr="0023575F">
        <w:rPr>
          <w:b/>
          <w:bCs/>
          <w:sz w:val="24"/>
          <w:szCs w:val="24"/>
        </w:rPr>
        <w:t>o</w:t>
      </w:r>
      <w:r w:rsidR="003D6019" w:rsidRPr="0023575F">
        <w:rPr>
          <w:b/>
          <w:bCs/>
          <w:sz w:val="24"/>
          <w:szCs w:val="24"/>
        </w:rPr>
        <w:t>re, that</w:t>
      </w:r>
      <w:r w:rsidR="00643F69" w:rsidRPr="0023575F">
        <w:rPr>
          <w:b/>
          <w:bCs/>
          <w:sz w:val="24"/>
          <w:szCs w:val="24"/>
        </w:rPr>
        <w:t xml:space="preserve"> the</w:t>
      </w:r>
      <w:r w:rsidR="00643CC2" w:rsidRPr="0023575F">
        <w:rPr>
          <w:b/>
          <w:bCs/>
          <w:sz w:val="24"/>
          <w:szCs w:val="24"/>
        </w:rPr>
        <w:t xml:space="preserve"> basic </w:t>
      </w:r>
      <w:r w:rsidR="00416D21" w:rsidRPr="0023575F">
        <w:rPr>
          <w:b/>
          <w:bCs/>
          <w:sz w:val="24"/>
          <w:szCs w:val="24"/>
        </w:rPr>
        <w:t>edu</w:t>
      </w:r>
      <w:r w:rsidR="001662E9" w:rsidRPr="0023575F">
        <w:rPr>
          <w:b/>
          <w:bCs/>
          <w:sz w:val="24"/>
          <w:szCs w:val="24"/>
        </w:rPr>
        <w:t>c</w:t>
      </w:r>
      <w:r w:rsidR="00416D21" w:rsidRPr="0023575F">
        <w:rPr>
          <w:b/>
          <w:bCs/>
          <w:sz w:val="24"/>
          <w:szCs w:val="24"/>
        </w:rPr>
        <w:t xml:space="preserve">ation </w:t>
      </w:r>
      <w:r w:rsidR="00643F69" w:rsidRPr="0023575F">
        <w:rPr>
          <w:b/>
          <w:bCs/>
          <w:sz w:val="24"/>
          <w:szCs w:val="24"/>
        </w:rPr>
        <w:t xml:space="preserve">structure </w:t>
      </w:r>
      <w:r w:rsidR="003D6019" w:rsidRPr="0023575F">
        <w:rPr>
          <w:b/>
          <w:bCs/>
          <w:sz w:val="24"/>
          <w:szCs w:val="24"/>
        </w:rPr>
        <w:t xml:space="preserve">would </w:t>
      </w:r>
      <w:r w:rsidR="00643F69" w:rsidRPr="0023575F">
        <w:rPr>
          <w:b/>
          <w:bCs/>
          <w:sz w:val="24"/>
          <w:szCs w:val="24"/>
        </w:rPr>
        <w:t>reflect</w:t>
      </w:r>
      <w:r w:rsidR="006F611F">
        <w:rPr>
          <w:b/>
          <w:bCs/>
          <w:sz w:val="24"/>
          <w:szCs w:val="24"/>
        </w:rPr>
        <w:t xml:space="preserve"> </w:t>
      </w:r>
      <w:r w:rsidR="00BF01CE">
        <w:rPr>
          <w:b/>
          <w:bCs/>
          <w:sz w:val="24"/>
          <w:szCs w:val="24"/>
        </w:rPr>
        <w:t>branches of education or s</w:t>
      </w:r>
      <w:r w:rsidR="00643F69" w:rsidRPr="0023575F">
        <w:rPr>
          <w:b/>
          <w:bCs/>
          <w:sz w:val="24"/>
          <w:szCs w:val="24"/>
        </w:rPr>
        <w:t>er</w:t>
      </w:r>
      <w:r w:rsidR="00EA548F" w:rsidRPr="0023575F">
        <w:rPr>
          <w:b/>
          <w:bCs/>
          <w:sz w:val="24"/>
          <w:szCs w:val="24"/>
        </w:rPr>
        <w:t>v</w:t>
      </w:r>
      <w:r w:rsidR="00643F69" w:rsidRPr="0023575F">
        <w:rPr>
          <w:b/>
          <w:bCs/>
          <w:sz w:val="24"/>
          <w:szCs w:val="24"/>
        </w:rPr>
        <w:t>ices</w:t>
      </w:r>
      <w:r w:rsidR="000C4DBA" w:rsidRPr="0023575F">
        <w:rPr>
          <w:b/>
          <w:bCs/>
          <w:sz w:val="24"/>
          <w:szCs w:val="24"/>
        </w:rPr>
        <w:t xml:space="preserve"> </w:t>
      </w:r>
      <w:r w:rsidR="00EB6254" w:rsidRPr="0023575F">
        <w:rPr>
          <w:b/>
          <w:bCs/>
          <w:sz w:val="24"/>
          <w:szCs w:val="24"/>
        </w:rPr>
        <w:t>offere</w:t>
      </w:r>
      <w:r w:rsidR="00B873B6" w:rsidRPr="0023575F">
        <w:rPr>
          <w:b/>
          <w:bCs/>
          <w:sz w:val="24"/>
          <w:szCs w:val="24"/>
        </w:rPr>
        <w:t>d</w:t>
      </w:r>
      <w:r w:rsidR="004E1111" w:rsidRPr="0023575F">
        <w:rPr>
          <w:b/>
          <w:bCs/>
          <w:sz w:val="24"/>
          <w:szCs w:val="24"/>
        </w:rPr>
        <w:t xml:space="preserve">. </w:t>
      </w:r>
      <w:r w:rsidR="003D6019" w:rsidRPr="0023575F">
        <w:rPr>
          <w:b/>
          <w:bCs/>
          <w:sz w:val="24"/>
          <w:szCs w:val="24"/>
        </w:rPr>
        <w:t xml:space="preserve"> I</w:t>
      </w:r>
      <w:r w:rsidR="001F01DE" w:rsidRPr="0023575F">
        <w:rPr>
          <w:b/>
          <w:bCs/>
          <w:sz w:val="24"/>
          <w:szCs w:val="24"/>
        </w:rPr>
        <w:t>nstea</w:t>
      </w:r>
      <w:r w:rsidR="00A26174" w:rsidRPr="0023575F">
        <w:rPr>
          <w:b/>
          <w:bCs/>
          <w:sz w:val="24"/>
          <w:szCs w:val="24"/>
        </w:rPr>
        <w:t>d</w:t>
      </w:r>
      <w:r w:rsidR="001F01DE" w:rsidRPr="0023575F">
        <w:rPr>
          <w:b/>
          <w:bCs/>
          <w:sz w:val="24"/>
          <w:szCs w:val="24"/>
        </w:rPr>
        <w:t>, the Depa</w:t>
      </w:r>
      <w:r w:rsidR="00A26174" w:rsidRPr="0023575F">
        <w:rPr>
          <w:b/>
          <w:bCs/>
          <w:sz w:val="24"/>
          <w:szCs w:val="24"/>
        </w:rPr>
        <w:t>r</w:t>
      </w:r>
      <w:r w:rsidR="001F01DE" w:rsidRPr="0023575F">
        <w:rPr>
          <w:b/>
          <w:bCs/>
          <w:sz w:val="24"/>
          <w:szCs w:val="24"/>
        </w:rPr>
        <w:t xml:space="preserve">tment appears to be </w:t>
      </w:r>
      <w:r w:rsidR="00416D21" w:rsidRPr="0023575F">
        <w:rPr>
          <w:b/>
          <w:bCs/>
          <w:sz w:val="24"/>
          <w:szCs w:val="24"/>
        </w:rPr>
        <w:t xml:space="preserve">structured </w:t>
      </w:r>
      <w:r w:rsidR="001F01DE" w:rsidRPr="0023575F">
        <w:rPr>
          <w:b/>
          <w:bCs/>
          <w:sz w:val="24"/>
          <w:szCs w:val="24"/>
        </w:rPr>
        <w:t xml:space="preserve">around </w:t>
      </w:r>
      <w:r w:rsidR="00C67D54">
        <w:rPr>
          <w:b/>
          <w:bCs/>
          <w:sz w:val="24"/>
          <w:szCs w:val="24"/>
        </w:rPr>
        <w:t>levels of schooling and</w:t>
      </w:r>
      <w:r w:rsidR="00BF01CE">
        <w:rPr>
          <w:b/>
          <w:bCs/>
          <w:sz w:val="24"/>
          <w:szCs w:val="24"/>
        </w:rPr>
        <w:t xml:space="preserve"> </w:t>
      </w:r>
      <w:r w:rsidR="001F01DE" w:rsidRPr="0023575F">
        <w:rPr>
          <w:b/>
          <w:bCs/>
          <w:sz w:val="24"/>
          <w:szCs w:val="24"/>
        </w:rPr>
        <w:t>clients served.</w:t>
      </w:r>
    </w:p>
    <w:p w14:paraId="04379360" w14:textId="5BC7DD60" w:rsidR="00570C31" w:rsidRPr="008D4771" w:rsidRDefault="00205791" w:rsidP="0023575F">
      <w:pPr>
        <w:pStyle w:val="ListParagraph"/>
        <w:numPr>
          <w:ilvl w:val="0"/>
          <w:numId w:val="4"/>
        </w:numPr>
        <w:spacing w:after="0"/>
        <w:rPr>
          <w:b/>
          <w:bCs/>
          <w:sz w:val="24"/>
          <w:szCs w:val="24"/>
        </w:rPr>
      </w:pPr>
      <w:r>
        <w:rPr>
          <w:b/>
          <w:bCs/>
          <w:color w:val="FF0000"/>
          <w:sz w:val="24"/>
          <w:szCs w:val="24"/>
        </w:rPr>
        <w:t xml:space="preserve">Schools need more </w:t>
      </w:r>
      <w:r w:rsidR="00712C35">
        <w:rPr>
          <w:b/>
          <w:bCs/>
          <w:color w:val="FF0000"/>
          <w:sz w:val="24"/>
          <w:szCs w:val="24"/>
        </w:rPr>
        <w:t>autonomy</w:t>
      </w:r>
      <w:r w:rsidR="00413166" w:rsidRPr="008D4771">
        <w:rPr>
          <w:b/>
          <w:bCs/>
          <w:color w:val="FF0000"/>
          <w:sz w:val="24"/>
          <w:szCs w:val="24"/>
        </w:rPr>
        <w:t xml:space="preserve"> </w:t>
      </w:r>
      <w:r w:rsidR="000D10FD" w:rsidRPr="008D4771">
        <w:rPr>
          <w:b/>
          <w:bCs/>
          <w:color w:val="FF0000"/>
          <w:sz w:val="24"/>
          <w:szCs w:val="24"/>
        </w:rPr>
        <w:t xml:space="preserve">- </w:t>
      </w:r>
      <w:r w:rsidR="00A4701F" w:rsidRPr="008D4771">
        <w:rPr>
          <w:b/>
          <w:bCs/>
          <w:sz w:val="24"/>
          <w:szCs w:val="24"/>
        </w:rPr>
        <w:t>education is a service.  F</w:t>
      </w:r>
      <w:r w:rsidR="009077DA" w:rsidRPr="008D4771">
        <w:rPr>
          <w:b/>
          <w:bCs/>
          <w:sz w:val="24"/>
          <w:szCs w:val="24"/>
        </w:rPr>
        <w:t xml:space="preserve">ront line </w:t>
      </w:r>
      <w:r w:rsidR="00416D21" w:rsidRPr="008D4771">
        <w:rPr>
          <w:b/>
          <w:bCs/>
          <w:sz w:val="24"/>
          <w:szCs w:val="24"/>
        </w:rPr>
        <w:t xml:space="preserve">service providers </w:t>
      </w:r>
      <w:r w:rsidR="00A4701F" w:rsidRPr="008D4771">
        <w:rPr>
          <w:b/>
          <w:bCs/>
          <w:sz w:val="24"/>
          <w:szCs w:val="24"/>
        </w:rPr>
        <w:t>(</w:t>
      </w:r>
      <w:r w:rsidR="003F25E3" w:rsidRPr="008D4771">
        <w:rPr>
          <w:b/>
          <w:bCs/>
          <w:sz w:val="24"/>
          <w:szCs w:val="24"/>
        </w:rPr>
        <w:t>t</w:t>
      </w:r>
      <w:r w:rsidR="00A4701F" w:rsidRPr="008D4771">
        <w:rPr>
          <w:b/>
          <w:bCs/>
          <w:sz w:val="24"/>
          <w:szCs w:val="24"/>
        </w:rPr>
        <w:t>eachers)</w:t>
      </w:r>
      <w:r w:rsidR="009077DA" w:rsidRPr="008D4771">
        <w:rPr>
          <w:b/>
          <w:bCs/>
          <w:sz w:val="24"/>
          <w:szCs w:val="24"/>
        </w:rPr>
        <w:t xml:space="preserve"> </w:t>
      </w:r>
      <w:r w:rsidR="00EA548F" w:rsidRPr="008D4771">
        <w:rPr>
          <w:b/>
          <w:bCs/>
          <w:sz w:val="24"/>
          <w:szCs w:val="24"/>
        </w:rPr>
        <w:t xml:space="preserve">need </w:t>
      </w:r>
      <w:r w:rsidR="00F93B95" w:rsidRPr="008D4771">
        <w:rPr>
          <w:b/>
          <w:bCs/>
          <w:sz w:val="24"/>
          <w:szCs w:val="24"/>
        </w:rPr>
        <w:t xml:space="preserve">both </w:t>
      </w:r>
      <w:r w:rsidR="003F25E3" w:rsidRPr="008D4771">
        <w:rPr>
          <w:b/>
          <w:bCs/>
          <w:sz w:val="24"/>
          <w:szCs w:val="24"/>
        </w:rPr>
        <w:t xml:space="preserve">expertise </w:t>
      </w:r>
      <w:r w:rsidR="00EA548F" w:rsidRPr="008D4771">
        <w:rPr>
          <w:b/>
          <w:bCs/>
          <w:sz w:val="24"/>
          <w:szCs w:val="24"/>
        </w:rPr>
        <w:t xml:space="preserve">and </w:t>
      </w:r>
      <w:r w:rsidR="003F25E3" w:rsidRPr="008D4771">
        <w:rPr>
          <w:b/>
          <w:bCs/>
          <w:sz w:val="24"/>
          <w:szCs w:val="24"/>
        </w:rPr>
        <w:t xml:space="preserve">autonomy </w:t>
      </w:r>
      <w:r w:rsidR="0050612A" w:rsidRPr="008D4771">
        <w:rPr>
          <w:b/>
          <w:bCs/>
          <w:sz w:val="24"/>
          <w:szCs w:val="24"/>
        </w:rPr>
        <w:t xml:space="preserve">to </w:t>
      </w:r>
      <w:r w:rsidR="009077DA" w:rsidRPr="008D4771">
        <w:rPr>
          <w:b/>
          <w:bCs/>
          <w:sz w:val="24"/>
          <w:szCs w:val="24"/>
        </w:rPr>
        <w:t>respond to learn</w:t>
      </w:r>
      <w:r w:rsidR="002B5B17" w:rsidRPr="008D4771">
        <w:rPr>
          <w:b/>
          <w:bCs/>
          <w:sz w:val="24"/>
          <w:szCs w:val="24"/>
        </w:rPr>
        <w:t>er</w:t>
      </w:r>
      <w:r w:rsidR="009077DA" w:rsidRPr="008D4771">
        <w:rPr>
          <w:b/>
          <w:bCs/>
          <w:sz w:val="24"/>
          <w:szCs w:val="24"/>
        </w:rPr>
        <w:t xml:space="preserve"> needs</w:t>
      </w:r>
      <w:r w:rsidR="00404FE7" w:rsidRPr="008D4771">
        <w:rPr>
          <w:b/>
          <w:bCs/>
          <w:sz w:val="24"/>
          <w:szCs w:val="24"/>
        </w:rPr>
        <w:t>.</w:t>
      </w:r>
      <w:r w:rsidR="00FC3873" w:rsidRPr="008D4771">
        <w:rPr>
          <w:sz w:val="24"/>
          <w:szCs w:val="24"/>
        </w:rPr>
        <w:t xml:space="preserve"> </w:t>
      </w:r>
      <w:r w:rsidR="00FC3873" w:rsidRPr="008D4771">
        <w:rPr>
          <w:b/>
          <w:bCs/>
          <w:sz w:val="24"/>
          <w:szCs w:val="24"/>
        </w:rPr>
        <w:t>The OECD tells us that PISA results are better for students in schools with autonomy for their day-to-day operation; the World Bank advises Ministries of Education</w:t>
      </w:r>
      <w:r w:rsidR="006F611F">
        <w:rPr>
          <w:b/>
          <w:bCs/>
          <w:sz w:val="24"/>
          <w:szCs w:val="24"/>
        </w:rPr>
        <w:t xml:space="preserve"> t</w:t>
      </w:r>
      <w:r w:rsidR="00FC3873" w:rsidRPr="008D4771">
        <w:rPr>
          <w:b/>
          <w:bCs/>
          <w:sz w:val="24"/>
          <w:szCs w:val="24"/>
        </w:rPr>
        <w:t>o delegate</w:t>
      </w:r>
      <w:r w:rsidR="00167A43">
        <w:rPr>
          <w:b/>
          <w:bCs/>
          <w:sz w:val="24"/>
          <w:szCs w:val="24"/>
        </w:rPr>
        <w:t xml:space="preserve"> </w:t>
      </w:r>
      <w:r w:rsidR="006F611F">
        <w:rPr>
          <w:b/>
          <w:bCs/>
          <w:sz w:val="24"/>
          <w:szCs w:val="24"/>
        </w:rPr>
        <w:t>downward.</w:t>
      </w:r>
    </w:p>
    <w:p w14:paraId="0D138B80" w14:textId="4BD0834B" w:rsidR="00483C4D" w:rsidRPr="0023575F" w:rsidRDefault="005A288A" w:rsidP="0023575F">
      <w:pPr>
        <w:pStyle w:val="ListParagraph"/>
        <w:numPr>
          <w:ilvl w:val="0"/>
          <w:numId w:val="4"/>
        </w:numPr>
        <w:spacing w:after="0"/>
        <w:rPr>
          <w:b/>
          <w:bCs/>
          <w:sz w:val="24"/>
          <w:szCs w:val="24"/>
        </w:rPr>
      </w:pPr>
      <w:r w:rsidRPr="00143166">
        <w:rPr>
          <w:b/>
          <w:bCs/>
          <w:color w:val="ED7D31" w:themeColor="accent2"/>
          <w:sz w:val="24"/>
          <w:szCs w:val="24"/>
        </w:rPr>
        <w:t>Accountabilit</w:t>
      </w:r>
      <w:r w:rsidR="00137DC8" w:rsidRPr="00143166">
        <w:rPr>
          <w:b/>
          <w:bCs/>
          <w:color w:val="ED7D31" w:themeColor="accent2"/>
          <w:sz w:val="24"/>
          <w:szCs w:val="24"/>
        </w:rPr>
        <w:t>ies</w:t>
      </w:r>
      <w:r w:rsidR="0030230A" w:rsidRPr="00143166">
        <w:rPr>
          <w:b/>
          <w:bCs/>
          <w:color w:val="ED7D31" w:themeColor="accent2"/>
          <w:sz w:val="24"/>
          <w:szCs w:val="24"/>
        </w:rPr>
        <w:t xml:space="preserve"> </w:t>
      </w:r>
      <w:r w:rsidR="006F39C4" w:rsidRPr="00143166">
        <w:rPr>
          <w:b/>
          <w:bCs/>
          <w:color w:val="ED7D31" w:themeColor="accent2"/>
          <w:sz w:val="24"/>
          <w:szCs w:val="24"/>
        </w:rPr>
        <w:t>not</w:t>
      </w:r>
      <w:r w:rsidR="00143166" w:rsidRPr="00143166">
        <w:rPr>
          <w:b/>
          <w:bCs/>
          <w:color w:val="ED7D31" w:themeColor="accent2"/>
          <w:sz w:val="24"/>
          <w:szCs w:val="24"/>
        </w:rPr>
        <w:t xml:space="preserve"> </w:t>
      </w:r>
      <w:proofErr w:type="gramStart"/>
      <w:r w:rsidR="00143166" w:rsidRPr="00143166">
        <w:rPr>
          <w:b/>
          <w:bCs/>
          <w:color w:val="ED7D31" w:themeColor="accent2"/>
          <w:sz w:val="24"/>
          <w:szCs w:val="24"/>
        </w:rPr>
        <w:t>clea</w:t>
      </w:r>
      <w:r w:rsidR="00143166">
        <w:rPr>
          <w:b/>
          <w:bCs/>
          <w:color w:val="ED7D31" w:themeColor="accent2"/>
          <w:sz w:val="24"/>
          <w:szCs w:val="24"/>
        </w:rPr>
        <w:t>r</w:t>
      </w:r>
      <w:r w:rsidR="0079500B" w:rsidRPr="0023575F">
        <w:rPr>
          <w:b/>
          <w:bCs/>
          <w:color w:val="ED7D31" w:themeColor="accent2"/>
          <w:sz w:val="24"/>
          <w:szCs w:val="24"/>
        </w:rPr>
        <w:t xml:space="preserve"> </w:t>
      </w:r>
      <w:r w:rsidR="006F39C4" w:rsidRPr="0023575F">
        <w:rPr>
          <w:b/>
          <w:bCs/>
          <w:color w:val="ED7D31" w:themeColor="accent2"/>
          <w:sz w:val="24"/>
          <w:szCs w:val="24"/>
        </w:rPr>
        <w:t xml:space="preserve"> -</w:t>
      </w:r>
      <w:proofErr w:type="gramEnd"/>
      <w:r w:rsidR="00BB40BA" w:rsidRPr="0023575F">
        <w:rPr>
          <w:b/>
          <w:bCs/>
          <w:sz w:val="24"/>
          <w:szCs w:val="24"/>
        </w:rPr>
        <w:t xml:space="preserve"> </w:t>
      </w:r>
      <w:r w:rsidR="00FF01E6" w:rsidRPr="0023575F">
        <w:rPr>
          <w:b/>
          <w:bCs/>
          <w:sz w:val="24"/>
          <w:szCs w:val="24"/>
        </w:rPr>
        <w:t xml:space="preserve">Mathew Bedard of the Montreal Economic </w:t>
      </w:r>
      <w:r w:rsidR="005119D7" w:rsidRPr="0023575F">
        <w:rPr>
          <w:b/>
          <w:bCs/>
          <w:sz w:val="24"/>
          <w:szCs w:val="24"/>
        </w:rPr>
        <w:t>I</w:t>
      </w:r>
      <w:r w:rsidR="00FF01E6" w:rsidRPr="0023575F">
        <w:rPr>
          <w:b/>
          <w:bCs/>
          <w:sz w:val="24"/>
          <w:szCs w:val="24"/>
        </w:rPr>
        <w:t>nstitute points out that “a</w:t>
      </w:r>
      <w:r w:rsidR="002D5071" w:rsidRPr="0023575F">
        <w:rPr>
          <w:b/>
          <w:bCs/>
          <w:sz w:val="24"/>
          <w:szCs w:val="24"/>
        </w:rPr>
        <w:t xml:space="preserve">utonomy </w:t>
      </w:r>
      <w:r w:rsidR="00FF01E6" w:rsidRPr="0023575F">
        <w:rPr>
          <w:b/>
          <w:bCs/>
          <w:sz w:val="24"/>
          <w:szCs w:val="24"/>
        </w:rPr>
        <w:t>and accountability jointly applied” would cost practically no</w:t>
      </w:r>
      <w:r w:rsidR="00EF1B00" w:rsidRPr="0023575F">
        <w:rPr>
          <w:b/>
          <w:bCs/>
          <w:sz w:val="24"/>
          <w:szCs w:val="24"/>
        </w:rPr>
        <w:t>t</w:t>
      </w:r>
      <w:r w:rsidR="00FF01E6" w:rsidRPr="0023575F">
        <w:rPr>
          <w:b/>
          <w:bCs/>
          <w:sz w:val="24"/>
          <w:szCs w:val="24"/>
        </w:rPr>
        <w:t xml:space="preserve">hing and allow education to </w:t>
      </w:r>
      <w:r w:rsidR="00EF1B00" w:rsidRPr="0023575F">
        <w:rPr>
          <w:b/>
          <w:bCs/>
          <w:sz w:val="24"/>
          <w:szCs w:val="24"/>
        </w:rPr>
        <w:t>better adapt to the diversity of student needs and aptitudes</w:t>
      </w:r>
      <w:r w:rsidR="0030230A" w:rsidRPr="0023575F">
        <w:rPr>
          <w:b/>
          <w:bCs/>
          <w:sz w:val="24"/>
          <w:szCs w:val="24"/>
        </w:rPr>
        <w:t>.</w:t>
      </w:r>
      <w:r w:rsidR="00A32FBF" w:rsidRPr="0023575F">
        <w:rPr>
          <w:b/>
          <w:bCs/>
          <w:sz w:val="24"/>
          <w:szCs w:val="24"/>
        </w:rPr>
        <w:t xml:space="preserve"> Yet teachers </w:t>
      </w:r>
      <w:r w:rsidR="002B5B17" w:rsidRPr="0023575F">
        <w:rPr>
          <w:b/>
          <w:bCs/>
          <w:sz w:val="24"/>
          <w:szCs w:val="24"/>
        </w:rPr>
        <w:t>an</w:t>
      </w:r>
      <w:r w:rsidR="00F54D50" w:rsidRPr="0023575F">
        <w:rPr>
          <w:b/>
          <w:bCs/>
          <w:sz w:val="24"/>
          <w:szCs w:val="24"/>
        </w:rPr>
        <w:t>d</w:t>
      </w:r>
      <w:r w:rsidR="002B5B17" w:rsidRPr="0023575F">
        <w:rPr>
          <w:b/>
          <w:bCs/>
          <w:sz w:val="24"/>
          <w:szCs w:val="24"/>
        </w:rPr>
        <w:t xml:space="preserve"> principals appear to </w:t>
      </w:r>
      <w:r w:rsidR="00A32FBF" w:rsidRPr="0023575F">
        <w:rPr>
          <w:b/>
          <w:bCs/>
          <w:sz w:val="24"/>
          <w:szCs w:val="24"/>
        </w:rPr>
        <w:t xml:space="preserve">have little freedom to </w:t>
      </w:r>
      <w:r w:rsidR="00095925">
        <w:rPr>
          <w:b/>
          <w:bCs/>
          <w:sz w:val="24"/>
          <w:szCs w:val="24"/>
        </w:rPr>
        <w:t>do so.</w:t>
      </w:r>
    </w:p>
    <w:p w14:paraId="5C98C8AA" w14:textId="3C0FD02D" w:rsidR="00901FBE" w:rsidRPr="00167A43" w:rsidRDefault="00BF01CE" w:rsidP="0023575F">
      <w:pPr>
        <w:pStyle w:val="ListParagraph"/>
        <w:numPr>
          <w:ilvl w:val="0"/>
          <w:numId w:val="4"/>
        </w:numPr>
        <w:spacing w:after="0"/>
        <w:rPr>
          <w:b/>
          <w:bCs/>
          <w:sz w:val="24"/>
          <w:szCs w:val="24"/>
        </w:rPr>
      </w:pPr>
      <w:r w:rsidRPr="00167A43">
        <w:rPr>
          <w:b/>
          <w:bCs/>
          <w:color w:val="FF0000"/>
          <w:sz w:val="24"/>
          <w:szCs w:val="24"/>
        </w:rPr>
        <w:t>C</w:t>
      </w:r>
      <w:r w:rsidR="00712C35" w:rsidRPr="00167A43">
        <w:rPr>
          <w:b/>
          <w:bCs/>
          <w:color w:val="FF0000"/>
          <w:sz w:val="24"/>
          <w:szCs w:val="24"/>
        </w:rPr>
        <w:t>ollaboration</w:t>
      </w:r>
      <w:r w:rsidR="00C67D54" w:rsidRPr="00167A43">
        <w:rPr>
          <w:b/>
          <w:bCs/>
          <w:sz w:val="24"/>
          <w:szCs w:val="24"/>
        </w:rPr>
        <w:t xml:space="preserve"> - </w:t>
      </w:r>
      <w:r w:rsidR="00AE2AA3" w:rsidRPr="00167A43">
        <w:rPr>
          <w:b/>
          <w:bCs/>
          <w:sz w:val="24"/>
          <w:szCs w:val="24"/>
        </w:rPr>
        <w:t>education thrives on communication and c</w:t>
      </w:r>
      <w:r w:rsidRPr="00167A43">
        <w:rPr>
          <w:b/>
          <w:bCs/>
          <w:sz w:val="24"/>
          <w:szCs w:val="24"/>
        </w:rPr>
        <w:t>o</w:t>
      </w:r>
      <w:r w:rsidR="00AE2AA3" w:rsidRPr="00167A43">
        <w:rPr>
          <w:b/>
          <w:bCs/>
          <w:sz w:val="24"/>
          <w:szCs w:val="24"/>
        </w:rPr>
        <w:t>llabor</w:t>
      </w:r>
      <w:r w:rsidR="006F611F">
        <w:rPr>
          <w:b/>
          <w:bCs/>
          <w:sz w:val="24"/>
          <w:szCs w:val="24"/>
        </w:rPr>
        <w:t>at</w:t>
      </w:r>
      <w:r w:rsidR="00AE2AA3" w:rsidRPr="00167A43">
        <w:rPr>
          <w:b/>
          <w:bCs/>
          <w:sz w:val="24"/>
          <w:szCs w:val="24"/>
        </w:rPr>
        <w:t>ion.</w:t>
      </w:r>
      <w:r w:rsidRPr="00167A43">
        <w:rPr>
          <w:b/>
          <w:bCs/>
          <w:sz w:val="24"/>
          <w:szCs w:val="24"/>
        </w:rPr>
        <w:t xml:space="preserve"> </w:t>
      </w:r>
      <w:r w:rsidR="00AE2AA3" w:rsidRPr="00167A43">
        <w:rPr>
          <w:b/>
          <w:bCs/>
          <w:sz w:val="24"/>
          <w:szCs w:val="24"/>
        </w:rPr>
        <w:t xml:space="preserve">Paul </w:t>
      </w:r>
      <w:r w:rsidR="00167A43" w:rsidRPr="00167A43">
        <w:rPr>
          <w:b/>
          <w:bCs/>
          <w:color w:val="FF0000"/>
          <w:sz w:val="24"/>
          <w:szCs w:val="24"/>
        </w:rPr>
        <w:t>B</w:t>
      </w:r>
      <w:r w:rsidR="00AE2AA3" w:rsidRPr="00167A43">
        <w:rPr>
          <w:b/>
          <w:bCs/>
          <w:sz w:val="24"/>
          <w:szCs w:val="24"/>
        </w:rPr>
        <w:t>ennet speaks of the</w:t>
      </w:r>
      <w:r w:rsidR="00167A43">
        <w:rPr>
          <w:b/>
          <w:bCs/>
          <w:sz w:val="24"/>
          <w:szCs w:val="24"/>
        </w:rPr>
        <w:t xml:space="preserve"> </w:t>
      </w:r>
      <w:proofErr w:type="gramStart"/>
      <w:r w:rsidR="00167A43">
        <w:rPr>
          <w:b/>
          <w:bCs/>
          <w:sz w:val="24"/>
          <w:szCs w:val="24"/>
        </w:rPr>
        <w:t>“</w:t>
      </w:r>
      <w:r w:rsidR="00AE2AA3" w:rsidRPr="00167A43">
        <w:rPr>
          <w:b/>
          <w:bCs/>
          <w:sz w:val="24"/>
          <w:szCs w:val="24"/>
        </w:rPr>
        <w:t xml:space="preserve"> muffled</w:t>
      </w:r>
      <w:proofErr w:type="gramEnd"/>
      <w:r w:rsidR="00AE2AA3" w:rsidRPr="00167A43">
        <w:rPr>
          <w:b/>
          <w:bCs/>
          <w:sz w:val="24"/>
          <w:szCs w:val="24"/>
        </w:rPr>
        <w:t xml:space="preserve"> voices of </w:t>
      </w:r>
      <w:r w:rsidR="00167A43">
        <w:rPr>
          <w:b/>
          <w:bCs/>
          <w:sz w:val="24"/>
          <w:szCs w:val="24"/>
        </w:rPr>
        <w:t>t</w:t>
      </w:r>
      <w:r w:rsidR="00AE2AA3" w:rsidRPr="00167A43">
        <w:rPr>
          <w:b/>
          <w:bCs/>
          <w:sz w:val="24"/>
          <w:szCs w:val="24"/>
        </w:rPr>
        <w:t>e</w:t>
      </w:r>
      <w:r w:rsidR="00167A43">
        <w:rPr>
          <w:b/>
          <w:bCs/>
          <w:sz w:val="24"/>
          <w:szCs w:val="24"/>
        </w:rPr>
        <w:t>a</w:t>
      </w:r>
      <w:r w:rsidR="00AE2AA3" w:rsidRPr="00167A43">
        <w:rPr>
          <w:b/>
          <w:bCs/>
          <w:sz w:val="24"/>
          <w:szCs w:val="24"/>
        </w:rPr>
        <w:t>chers</w:t>
      </w:r>
      <w:r w:rsidR="00167A43">
        <w:rPr>
          <w:b/>
          <w:bCs/>
          <w:sz w:val="24"/>
          <w:szCs w:val="24"/>
        </w:rPr>
        <w:t>”</w:t>
      </w:r>
      <w:r w:rsidR="00AE2AA3" w:rsidRPr="00167A43">
        <w:rPr>
          <w:b/>
          <w:bCs/>
          <w:sz w:val="24"/>
          <w:szCs w:val="24"/>
        </w:rPr>
        <w:t xml:space="preserve"> who work alone in classrooms. In addition, the profession acts within a </w:t>
      </w:r>
      <w:r w:rsidRPr="00167A43">
        <w:rPr>
          <w:b/>
          <w:bCs/>
          <w:sz w:val="24"/>
          <w:szCs w:val="24"/>
        </w:rPr>
        <w:t>s</w:t>
      </w:r>
      <w:r w:rsidR="00AE2AA3" w:rsidRPr="00167A43">
        <w:rPr>
          <w:b/>
          <w:bCs/>
          <w:sz w:val="24"/>
          <w:szCs w:val="24"/>
        </w:rPr>
        <w:t>ilo in the community.</w:t>
      </w:r>
    </w:p>
    <w:p w14:paraId="5492C65F" w14:textId="391DAA9D" w:rsidR="006E6FEC" w:rsidRPr="00167A43" w:rsidRDefault="0070754C" w:rsidP="00167A43">
      <w:pPr>
        <w:pStyle w:val="ListParagraph"/>
        <w:numPr>
          <w:ilvl w:val="0"/>
          <w:numId w:val="4"/>
        </w:numPr>
        <w:spacing w:after="0"/>
        <w:rPr>
          <w:b/>
          <w:bCs/>
          <w:sz w:val="24"/>
          <w:szCs w:val="24"/>
        </w:rPr>
      </w:pPr>
      <w:r w:rsidRPr="00095925">
        <w:rPr>
          <w:b/>
          <w:bCs/>
          <w:color w:val="FF0000"/>
          <w:sz w:val="24"/>
          <w:szCs w:val="24"/>
        </w:rPr>
        <w:t xml:space="preserve">Department </w:t>
      </w:r>
      <w:r w:rsidR="00167A43">
        <w:rPr>
          <w:b/>
          <w:bCs/>
          <w:color w:val="FF0000"/>
          <w:sz w:val="24"/>
          <w:szCs w:val="24"/>
        </w:rPr>
        <w:t>descriptio</w:t>
      </w:r>
      <w:r w:rsidR="006F611F">
        <w:rPr>
          <w:b/>
          <w:bCs/>
          <w:color w:val="FF0000"/>
          <w:sz w:val="24"/>
          <w:szCs w:val="24"/>
        </w:rPr>
        <w:t>n</w:t>
      </w:r>
      <w:r w:rsidR="00167A43">
        <w:rPr>
          <w:b/>
          <w:bCs/>
          <w:color w:val="FF0000"/>
          <w:sz w:val="24"/>
          <w:szCs w:val="24"/>
        </w:rPr>
        <w:t xml:space="preserve"> </w:t>
      </w:r>
      <w:r w:rsidR="00BF01CE">
        <w:rPr>
          <w:b/>
          <w:bCs/>
          <w:color w:val="FF0000"/>
          <w:sz w:val="24"/>
          <w:szCs w:val="24"/>
        </w:rPr>
        <w:t>does not reflect Department</w:t>
      </w:r>
      <w:r w:rsidR="00BF01CE" w:rsidRPr="00167A43">
        <w:rPr>
          <w:b/>
          <w:bCs/>
          <w:color w:val="FF0000"/>
          <w:sz w:val="24"/>
          <w:szCs w:val="24"/>
        </w:rPr>
        <w:t xml:space="preserve"> rol</w:t>
      </w:r>
      <w:r w:rsidR="00167A43">
        <w:rPr>
          <w:b/>
          <w:bCs/>
          <w:color w:val="FF0000"/>
          <w:sz w:val="24"/>
          <w:szCs w:val="24"/>
        </w:rPr>
        <w:t>e</w:t>
      </w:r>
      <w:r w:rsidR="00BF01CE" w:rsidRPr="00167A43">
        <w:rPr>
          <w:b/>
          <w:bCs/>
          <w:color w:val="FF0000"/>
          <w:sz w:val="24"/>
          <w:szCs w:val="24"/>
        </w:rPr>
        <w:t>.</w:t>
      </w:r>
      <w:r w:rsidR="00137DC8" w:rsidRPr="00167A43">
        <w:rPr>
          <w:b/>
          <w:bCs/>
          <w:color w:val="FF0000"/>
          <w:sz w:val="24"/>
          <w:szCs w:val="24"/>
        </w:rPr>
        <w:t xml:space="preserve"> </w:t>
      </w:r>
      <w:r w:rsidRPr="00167A43">
        <w:rPr>
          <w:b/>
          <w:bCs/>
          <w:color w:val="FF0000"/>
          <w:sz w:val="24"/>
          <w:szCs w:val="24"/>
        </w:rPr>
        <w:t>–</w:t>
      </w:r>
      <w:r w:rsidRPr="00167A43">
        <w:rPr>
          <w:b/>
          <w:bCs/>
          <w:sz w:val="24"/>
          <w:szCs w:val="24"/>
        </w:rPr>
        <w:t xml:space="preserve"> “develop and deliver curriculum” fails </w:t>
      </w:r>
      <w:r w:rsidR="000D10FD" w:rsidRPr="00167A43">
        <w:rPr>
          <w:b/>
          <w:bCs/>
          <w:sz w:val="24"/>
          <w:szCs w:val="24"/>
        </w:rPr>
        <w:t>to</w:t>
      </w:r>
      <w:r w:rsidRPr="00167A43">
        <w:rPr>
          <w:b/>
          <w:bCs/>
          <w:sz w:val="24"/>
          <w:szCs w:val="24"/>
        </w:rPr>
        <w:t xml:space="preserve"> capture the significance of what educat</w:t>
      </w:r>
      <w:r w:rsidR="006F611F">
        <w:rPr>
          <w:b/>
          <w:bCs/>
          <w:sz w:val="24"/>
          <w:szCs w:val="24"/>
        </w:rPr>
        <w:t>ors</w:t>
      </w:r>
      <w:r w:rsidRPr="00167A43">
        <w:rPr>
          <w:b/>
          <w:bCs/>
          <w:sz w:val="24"/>
          <w:szCs w:val="24"/>
        </w:rPr>
        <w:t xml:space="preserve"> do</w:t>
      </w:r>
    </w:p>
    <w:p w14:paraId="3EE8A9BF" w14:textId="2D36E63C" w:rsidR="00AE2AA3" w:rsidRPr="00AD6D6D" w:rsidRDefault="00712C35" w:rsidP="00AD6D6D">
      <w:pPr>
        <w:pStyle w:val="ListParagraph"/>
        <w:numPr>
          <w:ilvl w:val="0"/>
          <w:numId w:val="4"/>
        </w:numPr>
        <w:spacing w:after="0"/>
        <w:rPr>
          <w:b/>
          <w:bCs/>
          <w:sz w:val="24"/>
          <w:szCs w:val="24"/>
        </w:rPr>
      </w:pPr>
      <w:r>
        <w:rPr>
          <w:b/>
          <w:bCs/>
          <w:color w:val="FF0000"/>
          <w:sz w:val="24"/>
          <w:szCs w:val="24"/>
        </w:rPr>
        <w:t>System f</w:t>
      </w:r>
      <w:r w:rsidR="00A86B1C">
        <w:rPr>
          <w:b/>
          <w:bCs/>
          <w:color w:val="FF0000"/>
          <w:sz w:val="24"/>
          <w:szCs w:val="24"/>
        </w:rPr>
        <w:t>ocus</w:t>
      </w:r>
      <w:r w:rsidR="00205791">
        <w:rPr>
          <w:b/>
          <w:bCs/>
          <w:color w:val="FF0000"/>
          <w:sz w:val="24"/>
          <w:szCs w:val="24"/>
        </w:rPr>
        <w:t>es</w:t>
      </w:r>
      <w:r w:rsidR="00A86B1C">
        <w:rPr>
          <w:b/>
          <w:bCs/>
          <w:color w:val="FF0000"/>
          <w:sz w:val="24"/>
          <w:szCs w:val="24"/>
        </w:rPr>
        <w:t xml:space="preserve"> on schools </w:t>
      </w:r>
      <w:r>
        <w:rPr>
          <w:b/>
          <w:bCs/>
          <w:color w:val="FF0000"/>
          <w:sz w:val="24"/>
          <w:szCs w:val="24"/>
        </w:rPr>
        <w:t xml:space="preserve">rather than </w:t>
      </w:r>
      <w:r w:rsidR="00167A43">
        <w:rPr>
          <w:b/>
          <w:bCs/>
          <w:color w:val="FF0000"/>
          <w:sz w:val="24"/>
          <w:szCs w:val="24"/>
        </w:rPr>
        <w:t>education</w:t>
      </w:r>
    </w:p>
    <w:p w14:paraId="38C84943" w14:textId="4E7F82E1" w:rsidR="00143166" w:rsidRDefault="00143166" w:rsidP="00E23D42">
      <w:pPr>
        <w:pStyle w:val="ListParagraph"/>
        <w:numPr>
          <w:ilvl w:val="0"/>
          <w:numId w:val="4"/>
        </w:numPr>
        <w:spacing w:after="0"/>
        <w:rPr>
          <w:b/>
          <w:bCs/>
          <w:sz w:val="24"/>
          <w:szCs w:val="24"/>
        </w:rPr>
      </w:pPr>
      <w:r>
        <w:rPr>
          <w:b/>
          <w:bCs/>
          <w:color w:val="FF0000"/>
          <w:sz w:val="24"/>
          <w:szCs w:val="24"/>
        </w:rPr>
        <w:t xml:space="preserve">Standards </w:t>
      </w:r>
      <w:r w:rsidR="00205791">
        <w:rPr>
          <w:b/>
          <w:bCs/>
          <w:color w:val="FF0000"/>
          <w:sz w:val="24"/>
          <w:szCs w:val="24"/>
        </w:rPr>
        <w:t xml:space="preserve">should </w:t>
      </w:r>
      <w:r w:rsidR="006F611F">
        <w:rPr>
          <w:b/>
          <w:bCs/>
          <w:color w:val="FF0000"/>
          <w:sz w:val="24"/>
          <w:szCs w:val="24"/>
        </w:rPr>
        <w:t>be</w:t>
      </w:r>
      <w:r w:rsidR="00205791">
        <w:rPr>
          <w:b/>
          <w:bCs/>
          <w:color w:val="FF0000"/>
          <w:sz w:val="24"/>
          <w:szCs w:val="24"/>
        </w:rPr>
        <w:t xml:space="preserve"> </w:t>
      </w:r>
      <w:r w:rsidR="006F611F">
        <w:rPr>
          <w:b/>
          <w:bCs/>
          <w:color w:val="FF0000"/>
          <w:sz w:val="24"/>
          <w:szCs w:val="24"/>
        </w:rPr>
        <w:t xml:space="preserve">for </w:t>
      </w:r>
      <w:r w:rsidR="00205791">
        <w:rPr>
          <w:b/>
          <w:bCs/>
          <w:color w:val="FF0000"/>
          <w:sz w:val="24"/>
          <w:szCs w:val="24"/>
        </w:rPr>
        <w:t>posted</w:t>
      </w:r>
      <w:r w:rsidR="006F611F">
        <w:rPr>
          <w:b/>
          <w:bCs/>
          <w:color w:val="FF0000"/>
          <w:sz w:val="24"/>
          <w:szCs w:val="24"/>
        </w:rPr>
        <w:t xml:space="preserve"> for all </w:t>
      </w:r>
      <w:r w:rsidR="001E1100">
        <w:rPr>
          <w:b/>
          <w:bCs/>
          <w:color w:val="FF0000"/>
          <w:sz w:val="24"/>
          <w:szCs w:val="24"/>
        </w:rPr>
        <w:t>t</w:t>
      </w:r>
      <w:r w:rsidR="006F611F">
        <w:rPr>
          <w:b/>
          <w:bCs/>
          <w:color w:val="FF0000"/>
          <w:sz w:val="24"/>
          <w:szCs w:val="24"/>
        </w:rPr>
        <w:t>o see.</w:t>
      </w:r>
    </w:p>
    <w:p w14:paraId="314DD6EC" w14:textId="1981CB74" w:rsidR="007B2350" w:rsidRDefault="000D10FD" w:rsidP="00A16043">
      <w:pPr>
        <w:spacing w:after="0"/>
        <w:ind w:left="360"/>
        <w:rPr>
          <w:b/>
          <w:bCs/>
          <w:sz w:val="24"/>
          <w:szCs w:val="24"/>
        </w:rPr>
      </w:pPr>
      <w:r w:rsidRPr="00C02186">
        <w:rPr>
          <w:b/>
          <w:bCs/>
          <w:sz w:val="24"/>
          <w:szCs w:val="24"/>
        </w:rPr>
        <w:lastRenderedPageBreak/>
        <w:t>These issues</w:t>
      </w:r>
      <w:r w:rsidR="004E7FF2" w:rsidRPr="00C02186">
        <w:rPr>
          <w:b/>
          <w:bCs/>
          <w:sz w:val="24"/>
          <w:szCs w:val="24"/>
        </w:rPr>
        <w:t xml:space="preserve"> are not new</w:t>
      </w:r>
      <w:r w:rsidR="00483C4D" w:rsidRPr="00C02186">
        <w:rPr>
          <w:b/>
          <w:bCs/>
          <w:sz w:val="24"/>
          <w:szCs w:val="24"/>
        </w:rPr>
        <w:t xml:space="preserve">; </w:t>
      </w:r>
      <w:r w:rsidR="006E6FEC" w:rsidRPr="00C02186">
        <w:rPr>
          <w:b/>
          <w:bCs/>
          <w:sz w:val="24"/>
          <w:szCs w:val="24"/>
        </w:rPr>
        <w:t>no doubt readers have others to propose. All should be considered. T</w:t>
      </w:r>
      <w:r w:rsidR="00C7678B" w:rsidRPr="00C02186">
        <w:rPr>
          <w:b/>
          <w:bCs/>
          <w:sz w:val="24"/>
          <w:szCs w:val="24"/>
        </w:rPr>
        <w:t>hey need to be dealt with</w:t>
      </w:r>
      <w:r w:rsidR="00483C4D" w:rsidRPr="00C02186">
        <w:rPr>
          <w:b/>
          <w:bCs/>
          <w:sz w:val="24"/>
          <w:szCs w:val="24"/>
        </w:rPr>
        <w:t xml:space="preserve"> soon</w:t>
      </w:r>
      <w:r w:rsidR="00C7678B" w:rsidRPr="00C02186">
        <w:rPr>
          <w:b/>
          <w:bCs/>
          <w:sz w:val="24"/>
          <w:szCs w:val="24"/>
        </w:rPr>
        <w:t xml:space="preserve">, and </w:t>
      </w:r>
      <w:r w:rsidR="00483C4D" w:rsidRPr="00C02186">
        <w:rPr>
          <w:b/>
          <w:bCs/>
          <w:sz w:val="24"/>
          <w:szCs w:val="24"/>
        </w:rPr>
        <w:t xml:space="preserve">should be </w:t>
      </w:r>
      <w:r w:rsidR="00C7678B" w:rsidRPr="00C02186">
        <w:rPr>
          <w:b/>
          <w:bCs/>
          <w:sz w:val="24"/>
          <w:szCs w:val="24"/>
        </w:rPr>
        <w:t xml:space="preserve">dealt with in a public </w:t>
      </w:r>
      <w:r w:rsidR="00483C4D" w:rsidRPr="00C02186">
        <w:rPr>
          <w:b/>
          <w:bCs/>
          <w:sz w:val="24"/>
          <w:szCs w:val="24"/>
        </w:rPr>
        <w:t>manner.</w:t>
      </w:r>
      <w:r w:rsidR="009435B7" w:rsidRPr="00C02186">
        <w:rPr>
          <w:b/>
          <w:bCs/>
          <w:sz w:val="24"/>
          <w:szCs w:val="24"/>
        </w:rPr>
        <w:t xml:space="preserve"> </w:t>
      </w:r>
    </w:p>
    <w:p w14:paraId="5601818B" w14:textId="77777777" w:rsidR="00572F0E" w:rsidRDefault="00572F0E" w:rsidP="00A16043">
      <w:pPr>
        <w:spacing w:after="0"/>
        <w:ind w:left="360"/>
        <w:rPr>
          <w:b/>
          <w:bCs/>
          <w:sz w:val="24"/>
          <w:szCs w:val="24"/>
        </w:rPr>
      </w:pPr>
    </w:p>
    <w:p w14:paraId="317F9731" w14:textId="42EAA380" w:rsidR="00D32330" w:rsidRDefault="00D32330" w:rsidP="00752386">
      <w:pPr>
        <w:pStyle w:val="ListParagraph"/>
        <w:numPr>
          <w:ilvl w:val="0"/>
          <w:numId w:val="8"/>
        </w:numPr>
        <w:spacing w:after="0"/>
        <w:rPr>
          <w:b/>
          <w:bCs/>
          <w:sz w:val="28"/>
          <w:szCs w:val="28"/>
        </w:rPr>
      </w:pPr>
      <w:r w:rsidRPr="00D32330">
        <w:rPr>
          <w:b/>
          <w:bCs/>
          <w:color w:val="FF0000"/>
          <w:sz w:val="28"/>
          <w:szCs w:val="28"/>
        </w:rPr>
        <w:t xml:space="preserve">Collaboration </w:t>
      </w:r>
      <w:proofErr w:type="gramStart"/>
      <w:r w:rsidRPr="00D32330">
        <w:rPr>
          <w:b/>
          <w:bCs/>
          <w:sz w:val="28"/>
          <w:szCs w:val="28"/>
        </w:rPr>
        <w:t>–  the</w:t>
      </w:r>
      <w:proofErr w:type="gramEnd"/>
      <w:r w:rsidRPr="00D32330">
        <w:rPr>
          <w:b/>
          <w:bCs/>
          <w:sz w:val="28"/>
          <w:szCs w:val="28"/>
        </w:rPr>
        <w:t xml:space="preserve"> literature tells us that education thrives on collaboration and communication; Paul Bennet speaks of the muffled voices of teachers who work alone in classrooms, in fact the profession itself, operates as a silo in the community</w:t>
      </w:r>
    </w:p>
    <w:p w14:paraId="3B5B13EC" w14:textId="1E5A5E64" w:rsidR="00E23D42" w:rsidRPr="00D32330" w:rsidRDefault="00D32330" w:rsidP="00752386">
      <w:pPr>
        <w:pStyle w:val="ListParagraph"/>
        <w:numPr>
          <w:ilvl w:val="0"/>
          <w:numId w:val="8"/>
        </w:numPr>
        <w:spacing w:after="0"/>
        <w:rPr>
          <w:b/>
          <w:bCs/>
          <w:color w:val="FF0000"/>
          <w:sz w:val="28"/>
          <w:szCs w:val="28"/>
        </w:rPr>
      </w:pPr>
      <w:r w:rsidRPr="00D32330">
        <w:rPr>
          <w:b/>
          <w:bCs/>
          <w:color w:val="FF0000"/>
          <w:sz w:val="28"/>
          <w:szCs w:val="28"/>
        </w:rPr>
        <w:t xml:space="preserve">Lack of </w:t>
      </w:r>
      <w:r w:rsidR="00E23D42" w:rsidRPr="00D32330">
        <w:rPr>
          <w:b/>
          <w:bCs/>
          <w:color w:val="FF0000"/>
          <w:sz w:val="28"/>
          <w:szCs w:val="28"/>
        </w:rPr>
        <w:t>Assessment criteria</w:t>
      </w:r>
    </w:p>
    <w:p w14:paraId="11A388AA" w14:textId="2B642137" w:rsidR="00E23D42" w:rsidRDefault="00E23D42" w:rsidP="00752386">
      <w:pPr>
        <w:pStyle w:val="ListParagraph"/>
        <w:numPr>
          <w:ilvl w:val="0"/>
          <w:numId w:val="8"/>
        </w:numPr>
        <w:spacing w:after="0"/>
        <w:rPr>
          <w:b/>
          <w:bCs/>
          <w:sz w:val="28"/>
          <w:szCs w:val="28"/>
        </w:rPr>
      </w:pPr>
      <w:r w:rsidRPr="00E23D42">
        <w:rPr>
          <w:b/>
          <w:bCs/>
          <w:sz w:val="28"/>
          <w:szCs w:val="28"/>
        </w:rPr>
        <w:t>St</w:t>
      </w:r>
      <w:r w:rsidR="00752386" w:rsidRPr="00E23D42">
        <w:rPr>
          <w:b/>
          <w:bCs/>
          <w:sz w:val="28"/>
          <w:szCs w:val="28"/>
        </w:rPr>
        <w:t>udent self- rating</w:t>
      </w:r>
    </w:p>
    <w:p w14:paraId="325E424B" w14:textId="2C79B0D1" w:rsidR="00E23D42" w:rsidRDefault="00D32330" w:rsidP="00752386">
      <w:pPr>
        <w:pStyle w:val="ListParagraph"/>
        <w:numPr>
          <w:ilvl w:val="0"/>
          <w:numId w:val="8"/>
        </w:numPr>
        <w:spacing w:after="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Eliminate ranking</w:t>
      </w:r>
      <w:r w:rsidR="00752386" w:rsidRPr="00E23D42">
        <w:rPr>
          <w:b/>
          <w:bCs/>
          <w:sz w:val="28"/>
          <w:szCs w:val="28"/>
        </w:rPr>
        <w:t>s</w:t>
      </w:r>
    </w:p>
    <w:p w14:paraId="384A6112" w14:textId="4E045525" w:rsidR="00E23D42" w:rsidRDefault="00752386" w:rsidP="00752386">
      <w:pPr>
        <w:pStyle w:val="ListParagraph"/>
        <w:numPr>
          <w:ilvl w:val="0"/>
          <w:numId w:val="8"/>
        </w:numPr>
        <w:spacing w:after="0"/>
        <w:rPr>
          <w:b/>
          <w:bCs/>
          <w:sz w:val="28"/>
          <w:szCs w:val="28"/>
        </w:rPr>
      </w:pPr>
      <w:r w:rsidRPr="00E23D42">
        <w:rPr>
          <w:b/>
          <w:bCs/>
          <w:sz w:val="28"/>
          <w:szCs w:val="28"/>
        </w:rPr>
        <w:t>Common math competencies</w:t>
      </w:r>
      <w:r w:rsidR="00E23D42">
        <w:rPr>
          <w:b/>
          <w:bCs/>
          <w:sz w:val="28"/>
          <w:szCs w:val="28"/>
        </w:rPr>
        <w:t xml:space="preserve">- all levels -differentiate by </w:t>
      </w:r>
      <w:r w:rsidR="00D32330">
        <w:rPr>
          <w:b/>
          <w:bCs/>
          <w:sz w:val="28"/>
          <w:szCs w:val="28"/>
        </w:rPr>
        <w:t xml:space="preserve">number, </w:t>
      </w:r>
      <w:r w:rsidR="00E23D42">
        <w:rPr>
          <w:b/>
          <w:bCs/>
          <w:sz w:val="28"/>
          <w:szCs w:val="28"/>
        </w:rPr>
        <w:t>context, profile, level</w:t>
      </w:r>
    </w:p>
    <w:p w14:paraId="7D0D13B3" w14:textId="6290A348" w:rsidR="006845FB" w:rsidRDefault="006845FB" w:rsidP="00752386">
      <w:pPr>
        <w:pStyle w:val="ListParagraph"/>
        <w:numPr>
          <w:ilvl w:val="0"/>
          <w:numId w:val="8"/>
        </w:numPr>
        <w:spacing w:after="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Report progress by competencies</w:t>
      </w:r>
    </w:p>
    <w:p w14:paraId="2D7CEE13" w14:textId="359A9220" w:rsidR="00E23D42" w:rsidRPr="00E23D42" w:rsidRDefault="00E23D42" w:rsidP="00E23D42">
      <w:pPr>
        <w:pStyle w:val="ListParagraph"/>
        <w:numPr>
          <w:ilvl w:val="0"/>
          <w:numId w:val="8"/>
        </w:numPr>
        <w:spacing w:after="0"/>
        <w:rPr>
          <w:b/>
          <w:bCs/>
          <w:sz w:val="28"/>
          <w:szCs w:val="28"/>
        </w:rPr>
      </w:pPr>
      <w:r w:rsidRPr="00E23D42">
        <w:rPr>
          <w:b/>
          <w:bCs/>
          <w:sz w:val="28"/>
          <w:szCs w:val="28"/>
        </w:rPr>
        <w:t>Focus on teaching rather than helpi</w:t>
      </w:r>
      <w:r w:rsidR="00D32330">
        <w:rPr>
          <w:b/>
          <w:bCs/>
          <w:sz w:val="28"/>
          <w:szCs w:val="28"/>
        </w:rPr>
        <w:t>n</w:t>
      </w:r>
      <w:r w:rsidRPr="00E23D42">
        <w:rPr>
          <w:b/>
          <w:bCs/>
          <w:sz w:val="28"/>
          <w:szCs w:val="28"/>
        </w:rPr>
        <w:t>g others learn</w:t>
      </w:r>
      <w:r w:rsidR="006845FB">
        <w:rPr>
          <w:b/>
          <w:bCs/>
          <w:sz w:val="28"/>
          <w:szCs w:val="28"/>
        </w:rPr>
        <w:t xml:space="preserve"> – learning guides rather than lesson plans</w:t>
      </w:r>
    </w:p>
    <w:p w14:paraId="2CC61962" w14:textId="77777777" w:rsidR="00E23D42" w:rsidRPr="00E23D42" w:rsidRDefault="00E23D42" w:rsidP="00E23D42">
      <w:pPr>
        <w:pStyle w:val="ListParagraph"/>
        <w:numPr>
          <w:ilvl w:val="0"/>
          <w:numId w:val="8"/>
        </w:numPr>
        <w:spacing w:after="0"/>
        <w:rPr>
          <w:b/>
          <w:bCs/>
          <w:sz w:val="28"/>
          <w:szCs w:val="28"/>
        </w:rPr>
      </w:pPr>
      <w:r w:rsidRPr="00E23D42">
        <w:rPr>
          <w:b/>
          <w:bCs/>
          <w:sz w:val="28"/>
          <w:szCs w:val="28"/>
        </w:rPr>
        <w:t>In effect there are two Departments of education separated on the basis of????</w:t>
      </w:r>
    </w:p>
    <w:p w14:paraId="46C88D35" w14:textId="6EF41306" w:rsidR="00E23D42" w:rsidRDefault="006845FB" w:rsidP="00E23D42">
      <w:pPr>
        <w:pStyle w:val="ListParagraph"/>
        <w:numPr>
          <w:ilvl w:val="0"/>
          <w:numId w:val="8"/>
        </w:numPr>
        <w:spacing w:after="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Education association</w:t>
      </w:r>
    </w:p>
    <w:p w14:paraId="3351E70B" w14:textId="77777777" w:rsidR="00696FAE" w:rsidRDefault="00696FAE" w:rsidP="00E23D42">
      <w:pPr>
        <w:pStyle w:val="ListParagraph"/>
        <w:numPr>
          <w:ilvl w:val="0"/>
          <w:numId w:val="8"/>
        </w:numPr>
        <w:spacing w:after="0"/>
        <w:rPr>
          <w:b/>
          <w:bCs/>
          <w:sz w:val="28"/>
          <w:szCs w:val="28"/>
        </w:rPr>
      </w:pPr>
    </w:p>
    <w:p w14:paraId="43237DC9" w14:textId="1AC480BF" w:rsidR="006845FB" w:rsidRDefault="006845FB" w:rsidP="00E23D42">
      <w:pPr>
        <w:pStyle w:val="ListParagraph"/>
        <w:numPr>
          <w:ilvl w:val="0"/>
          <w:numId w:val="8"/>
        </w:numPr>
        <w:spacing w:after="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Inse</w:t>
      </w:r>
      <w:r w:rsidR="00D32330">
        <w:rPr>
          <w:b/>
          <w:bCs/>
          <w:sz w:val="28"/>
          <w:szCs w:val="28"/>
        </w:rPr>
        <w:t>r</w:t>
      </w:r>
      <w:r>
        <w:rPr>
          <w:b/>
          <w:bCs/>
          <w:sz w:val="28"/>
          <w:szCs w:val="28"/>
        </w:rPr>
        <w:t>vice training</w:t>
      </w:r>
    </w:p>
    <w:p w14:paraId="030A9661" w14:textId="2611F21B" w:rsidR="00E23D42" w:rsidRPr="00A16043" w:rsidRDefault="006845FB" w:rsidP="00A16043">
      <w:pPr>
        <w:pStyle w:val="ListParagraph"/>
        <w:numPr>
          <w:ilvl w:val="0"/>
          <w:numId w:val="8"/>
        </w:numPr>
        <w:spacing w:after="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Extra pay for extra degrees</w:t>
      </w:r>
    </w:p>
    <w:p w14:paraId="4E7D1EDE" w14:textId="77777777" w:rsidR="00752386" w:rsidRPr="00752386" w:rsidRDefault="00752386" w:rsidP="00752386">
      <w:pPr>
        <w:spacing w:after="0"/>
        <w:rPr>
          <w:b/>
          <w:bCs/>
          <w:sz w:val="28"/>
          <w:szCs w:val="28"/>
        </w:rPr>
      </w:pPr>
      <w:r w:rsidRPr="00752386">
        <w:rPr>
          <w:b/>
          <w:bCs/>
          <w:sz w:val="28"/>
          <w:szCs w:val="28"/>
        </w:rPr>
        <w:t xml:space="preserve"> </w:t>
      </w:r>
    </w:p>
    <w:p w14:paraId="31160803" w14:textId="6B43095E" w:rsidR="00752386" w:rsidRPr="00752386" w:rsidRDefault="00752386" w:rsidP="00752386">
      <w:pPr>
        <w:spacing w:after="0"/>
        <w:rPr>
          <w:b/>
          <w:bCs/>
          <w:sz w:val="28"/>
          <w:szCs w:val="28"/>
        </w:rPr>
      </w:pPr>
      <w:r w:rsidRPr="00752386">
        <w:rPr>
          <w:b/>
          <w:bCs/>
          <w:sz w:val="28"/>
          <w:szCs w:val="28"/>
        </w:rPr>
        <w:t>COMMO</w:t>
      </w:r>
      <w:r w:rsidR="00225AE0">
        <w:rPr>
          <w:b/>
          <w:bCs/>
          <w:sz w:val="28"/>
          <w:szCs w:val="28"/>
        </w:rPr>
        <w:t>N</w:t>
      </w:r>
      <w:r w:rsidRPr="00752386">
        <w:rPr>
          <w:b/>
          <w:bCs/>
          <w:sz w:val="28"/>
          <w:szCs w:val="28"/>
        </w:rPr>
        <w:t xml:space="preserve"> MATH COMPETENCIES ALL LEVELS</w:t>
      </w:r>
    </w:p>
    <w:p w14:paraId="353E1B01" w14:textId="77777777" w:rsidR="00752386" w:rsidRPr="00752386" w:rsidRDefault="00752386" w:rsidP="00752386">
      <w:pPr>
        <w:spacing w:after="0"/>
        <w:rPr>
          <w:b/>
          <w:bCs/>
          <w:sz w:val="28"/>
          <w:szCs w:val="28"/>
        </w:rPr>
      </w:pPr>
      <w:r w:rsidRPr="00752386">
        <w:rPr>
          <w:b/>
          <w:bCs/>
          <w:sz w:val="28"/>
          <w:szCs w:val="28"/>
        </w:rPr>
        <w:t>•</w:t>
      </w:r>
      <w:r w:rsidRPr="00752386">
        <w:rPr>
          <w:b/>
          <w:bCs/>
          <w:sz w:val="28"/>
          <w:szCs w:val="28"/>
        </w:rPr>
        <w:tab/>
      </w:r>
    </w:p>
    <w:p w14:paraId="2A9ECCE2" w14:textId="77777777" w:rsidR="00752386" w:rsidRPr="00752386" w:rsidRDefault="00752386" w:rsidP="00752386">
      <w:pPr>
        <w:spacing w:after="0"/>
        <w:rPr>
          <w:b/>
          <w:bCs/>
          <w:sz w:val="28"/>
          <w:szCs w:val="28"/>
        </w:rPr>
      </w:pPr>
      <w:r w:rsidRPr="00752386">
        <w:rPr>
          <w:b/>
          <w:bCs/>
          <w:sz w:val="28"/>
          <w:szCs w:val="28"/>
        </w:rPr>
        <w:t>STUDENT TRACKING</w:t>
      </w:r>
    </w:p>
    <w:p w14:paraId="2926B393" w14:textId="77777777" w:rsidR="00752386" w:rsidRPr="00752386" w:rsidRDefault="00752386" w:rsidP="00752386">
      <w:pPr>
        <w:spacing w:after="0"/>
        <w:rPr>
          <w:b/>
          <w:bCs/>
          <w:sz w:val="28"/>
          <w:szCs w:val="28"/>
        </w:rPr>
      </w:pPr>
      <w:r w:rsidRPr="00752386">
        <w:rPr>
          <w:b/>
          <w:bCs/>
          <w:sz w:val="28"/>
          <w:szCs w:val="28"/>
        </w:rPr>
        <w:t>•</w:t>
      </w:r>
      <w:r w:rsidRPr="00752386">
        <w:rPr>
          <w:b/>
          <w:bCs/>
          <w:sz w:val="28"/>
          <w:szCs w:val="28"/>
        </w:rPr>
        <w:tab/>
        <w:t>By competency</w:t>
      </w:r>
    </w:p>
    <w:p w14:paraId="0EC63155" w14:textId="3BB89AD1" w:rsidR="00752386" w:rsidRPr="00752386" w:rsidRDefault="00752386" w:rsidP="00752386">
      <w:pPr>
        <w:spacing w:after="0"/>
        <w:rPr>
          <w:b/>
          <w:bCs/>
          <w:sz w:val="28"/>
          <w:szCs w:val="28"/>
        </w:rPr>
      </w:pPr>
      <w:r w:rsidRPr="00752386">
        <w:rPr>
          <w:b/>
          <w:bCs/>
          <w:sz w:val="28"/>
          <w:szCs w:val="28"/>
        </w:rPr>
        <w:t xml:space="preserve"> PEI EDUCATION ASSOCIATION</w:t>
      </w:r>
    </w:p>
    <w:p w14:paraId="645F4FB6" w14:textId="43DCE764" w:rsidR="00752386" w:rsidRPr="00752386" w:rsidRDefault="006845FB" w:rsidP="00752386">
      <w:pPr>
        <w:spacing w:after="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Function based advisory committees</w:t>
      </w:r>
    </w:p>
    <w:p w14:paraId="4097BFCF" w14:textId="083B4985" w:rsidR="00752386" w:rsidRDefault="00752386" w:rsidP="00D778F4">
      <w:pPr>
        <w:spacing w:after="0"/>
        <w:rPr>
          <w:b/>
          <w:bCs/>
          <w:sz w:val="28"/>
          <w:szCs w:val="28"/>
        </w:rPr>
      </w:pPr>
      <w:r w:rsidRPr="00752386">
        <w:rPr>
          <w:b/>
          <w:bCs/>
          <w:sz w:val="28"/>
          <w:szCs w:val="28"/>
        </w:rPr>
        <w:t>EDUCATION SPEAKERS BUREAU</w:t>
      </w:r>
    </w:p>
    <w:p w14:paraId="2DF51BE1" w14:textId="77777777" w:rsidR="00A16043" w:rsidRDefault="00A16043" w:rsidP="00D778F4">
      <w:pPr>
        <w:spacing w:after="0"/>
        <w:rPr>
          <w:b/>
          <w:bCs/>
          <w:sz w:val="28"/>
          <w:szCs w:val="28"/>
        </w:rPr>
      </w:pPr>
    </w:p>
    <w:p w14:paraId="12AD2E2F" w14:textId="3A2DB4DA" w:rsidR="00A16043" w:rsidRDefault="00A16043" w:rsidP="00D778F4">
      <w:pPr>
        <w:spacing w:after="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Inability or unwillingness to discuss altern</w:t>
      </w:r>
      <w:r w:rsidR="001C56FE">
        <w:rPr>
          <w:b/>
          <w:bCs/>
          <w:sz w:val="28"/>
          <w:szCs w:val="28"/>
        </w:rPr>
        <w:t>a</w:t>
      </w:r>
      <w:r>
        <w:rPr>
          <w:b/>
          <w:bCs/>
          <w:sz w:val="28"/>
          <w:szCs w:val="28"/>
        </w:rPr>
        <w:t>tive</w:t>
      </w:r>
      <w:r w:rsidR="001C56FE">
        <w:rPr>
          <w:b/>
          <w:bCs/>
          <w:sz w:val="28"/>
          <w:szCs w:val="28"/>
        </w:rPr>
        <w:t>s</w:t>
      </w:r>
    </w:p>
    <w:p w14:paraId="33349D8A" w14:textId="5DD12656" w:rsidR="00A16043" w:rsidRDefault="00A16043" w:rsidP="00D778F4">
      <w:pPr>
        <w:spacing w:after="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Fear factor</w:t>
      </w:r>
    </w:p>
    <w:p w14:paraId="2F4A4644" w14:textId="77777777" w:rsidR="00696FAE" w:rsidRDefault="00696FAE" w:rsidP="00D778F4">
      <w:pPr>
        <w:spacing w:after="0"/>
        <w:rPr>
          <w:b/>
          <w:bCs/>
          <w:sz w:val="28"/>
          <w:szCs w:val="28"/>
        </w:rPr>
      </w:pPr>
    </w:p>
    <w:p w14:paraId="0ACDEE48" w14:textId="6B036095" w:rsidR="00696FAE" w:rsidRDefault="00696FAE" w:rsidP="00D778F4">
      <w:pPr>
        <w:spacing w:after="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Grades and grading</w:t>
      </w:r>
    </w:p>
    <w:p w14:paraId="582FBB29" w14:textId="7D69EB31" w:rsidR="00696FAE" w:rsidRDefault="00696FAE" w:rsidP="00D778F4">
      <w:pPr>
        <w:spacing w:after="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Collaboration</w:t>
      </w:r>
    </w:p>
    <w:p w14:paraId="7340F487" w14:textId="50BEBBC6" w:rsidR="00696FAE" w:rsidRDefault="00696FAE" w:rsidP="00D778F4">
      <w:pPr>
        <w:spacing w:after="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lastRenderedPageBreak/>
        <w:t>Teacher ownership</w:t>
      </w:r>
    </w:p>
    <w:p w14:paraId="0483973C" w14:textId="68076640" w:rsidR="00696FAE" w:rsidRDefault="00696FAE" w:rsidP="00D778F4">
      <w:pPr>
        <w:spacing w:after="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Data – see Ontario conversation</w:t>
      </w:r>
    </w:p>
    <w:p w14:paraId="062E5A9E" w14:textId="1902FC0C" w:rsidR="00696FAE" w:rsidRDefault="00696FAE" w:rsidP="00D778F4">
      <w:pPr>
        <w:spacing w:after="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Fact that provinces split responsibility for education tells </w:t>
      </w:r>
      <w:proofErr w:type="spellStart"/>
      <w:r>
        <w:rPr>
          <w:b/>
          <w:bCs/>
          <w:sz w:val="28"/>
          <w:szCs w:val="28"/>
        </w:rPr>
        <w:t>s</w:t>
      </w:r>
      <w:proofErr w:type="spellEnd"/>
      <w:r>
        <w:rPr>
          <w:b/>
          <w:bCs/>
          <w:sz w:val="28"/>
          <w:szCs w:val="28"/>
        </w:rPr>
        <w:t xml:space="preserve"> something about education</w:t>
      </w:r>
    </w:p>
    <w:p w14:paraId="2274FF11" w14:textId="77777777" w:rsidR="00696FAE" w:rsidRDefault="00696FAE" w:rsidP="00D778F4">
      <w:pPr>
        <w:spacing w:after="0"/>
        <w:rPr>
          <w:b/>
          <w:bCs/>
          <w:sz w:val="28"/>
          <w:szCs w:val="28"/>
        </w:rPr>
      </w:pPr>
    </w:p>
    <w:p w14:paraId="1AB29004" w14:textId="77777777" w:rsidR="008638E1" w:rsidRPr="008638E1" w:rsidRDefault="008638E1" w:rsidP="008638E1">
      <w:pPr>
        <w:spacing w:after="0"/>
        <w:rPr>
          <w:b/>
          <w:bCs/>
          <w:sz w:val="28"/>
          <w:szCs w:val="28"/>
        </w:rPr>
      </w:pPr>
      <w:r w:rsidRPr="008638E1">
        <w:rPr>
          <w:b/>
          <w:bCs/>
          <w:sz w:val="28"/>
          <w:szCs w:val="28"/>
        </w:rPr>
        <w:t>1.</w:t>
      </w:r>
      <w:r w:rsidRPr="008638E1">
        <w:rPr>
          <w:b/>
          <w:bCs/>
          <w:sz w:val="28"/>
          <w:szCs w:val="28"/>
        </w:rPr>
        <w:tab/>
        <w:t>Retrieve definition of education</w:t>
      </w:r>
    </w:p>
    <w:p w14:paraId="4F4BA1E0" w14:textId="77777777" w:rsidR="008638E1" w:rsidRPr="008638E1" w:rsidRDefault="008638E1" w:rsidP="008638E1">
      <w:pPr>
        <w:spacing w:after="0"/>
        <w:rPr>
          <w:b/>
          <w:bCs/>
          <w:sz w:val="28"/>
          <w:szCs w:val="28"/>
        </w:rPr>
      </w:pPr>
      <w:r w:rsidRPr="008638E1">
        <w:rPr>
          <w:b/>
          <w:bCs/>
          <w:sz w:val="28"/>
          <w:szCs w:val="28"/>
        </w:rPr>
        <w:t>2.</w:t>
      </w:r>
      <w:r w:rsidRPr="008638E1">
        <w:rPr>
          <w:b/>
          <w:bCs/>
          <w:sz w:val="28"/>
          <w:szCs w:val="28"/>
        </w:rPr>
        <w:tab/>
        <w:t>Publish a taxonomy of key words</w:t>
      </w:r>
    </w:p>
    <w:p w14:paraId="238DDF99" w14:textId="77777777" w:rsidR="008638E1" w:rsidRPr="008638E1" w:rsidRDefault="008638E1" w:rsidP="008638E1">
      <w:pPr>
        <w:spacing w:after="0"/>
        <w:rPr>
          <w:b/>
          <w:bCs/>
          <w:sz w:val="28"/>
          <w:szCs w:val="28"/>
        </w:rPr>
      </w:pPr>
      <w:r w:rsidRPr="008638E1">
        <w:rPr>
          <w:b/>
          <w:bCs/>
          <w:sz w:val="28"/>
          <w:szCs w:val="28"/>
        </w:rPr>
        <w:t>3.</w:t>
      </w:r>
      <w:r w:rsidRPr="008638E1">
        <w:rPr>
          <w:b/>
          <w:bCs/>
          <w:sz w:val="28"/>
          <w:szCs w:val="28"/>
        </w:rPr>
        <w:tab/>
        <w:t>Refresh and publicize purpose</w:t>
      </w:r>
    </w:p>
    <w:p w14:paraId="14C7C687" w14:textId="77777777" w:rsidR="008638E1" w:rsidRPr="008638E1" w:rsidRDefault="008638E1" w:rsidP="008638E1">
      <w:pPr>
        <w:spacing w:after="0"/>
        <w:rPr>
          <w:b/>
          <w:bCs/>
          <w:sz w:val="28"/>
          <w:szCs w:val="28"/>
        </w:rPr>
      </w:pPr>
      <w:r w:rsidRPr="008638E1">
        <w:rPr>
          <w:b/>
          <w:bCs/>
          <w:sz w:val="28"/>
          <w:szCs w:val="28"/>
        </w:rPr>
        <w:t>4.</w:t>
      </w:r>
      <w:r w:rsidRPr="008638E1">
        <w:rPr>
          <w:b/>
          <w:bCs/>
          <w:sz w:val="28"/>
          <w:szCs w:val="28"/>
        </w:rPr>
        <w:tab/>
        <w:t>Review role of Department</w:t>
      </w:r>
    </w:p>
    <w:p w14:paraId="4F17E9A1" w14:textId="77777777" w:rsidR="008638E1" w:rsidRPr="008638E1" w:rsidRDefault="008638E1" w:rsidP="008638E1">
      <w:pPr>
        <w:spacing w:after="0"/>
        <w:rPr>
          <w:b/>
          <w:bCs/>
          <w:sz w:val="28"/>
          <w:szCs w:val="28"/>
        </w:rPr>
      </w:pPr>
      <w:r w:rsidRPr="008638E1">
        <w:rPr>
          <w:b/>
          <w:bCs/>
          <w:sz w:val="28"/>
          <w:szCs w:val="28"/>
        </w:rPr>
        <w:t>5.</w:t>
      </w:r>
      <w:r w:rsidRPr="008638E1">
        <w:rPr>
          <w:b/>
          <w:bCs/>
          <w:sz w:val="28"/>
          <w:szCs w:val="28"/>
        </w:rPr>
        <w:tab/>
        <w:t xml:space="preserve"> Structure system around education services</w:t>
      </w:r>
    </w:p>
    <w:p w14:paraId="636AB55B" w14:textId="77777777" w:rsidR="008638E1" w:rsidRPr="008638E1" w:rsidRDefault="008638E1" w:rsidP="008638E1">
      <w:pPr>
        <w:spacing w:after="0"/>
        <w:rPr>
          <w:b/>
          <w:bCs/>
          <w:sz w:val="28"/>
          <w:szCs w:val="28"/>
        </w:rPr>
      </w:pPr>
      <w:r w:rsidRPr="008638E1">
        <w:rPr>
          <w:b/>
          <w:bCs/>
          <w:sz w:val="28"/>
          <w:szCs w:val="28"/>
        </w:rPr>
        <w:t>6.</w:t>
      </w:r>
      <w:r w:rsidRPr="008638E1">
        <w:rPr>
          <w:b/>
          <w:bCs/>
          <w:sz w:val="28"/>
          <w:szCs w:val="28"/>
        </w:rPr>
        <w:tab/>
        <w:t>Separate oversight from operations</w:t>
      </w:r>
    </w:p>
    <w:p w14:paraId="0FBC452B" w14:textId="77777777" w:rsidR="008638E1" w:rsidRPr="008638E1" w:rsidRDefault="008638E1" w:rsidP="008638E1">
      <w:pPr>
        <w:spacing w:after="0"/>
        <w:rPr>
          <w:b/>
          <w:bCs/>
          <w:sz w:val="28"/>
          <w:szCs w:val="28"/>
        </w:rPr>
      </w:pPr>
      <w:r w:rsidRPr="008638E1">
        <w:rPr>
          <w:b/>
          <w:bCs/>
          <w:sz w:val="28"/>
          <w:szCs w:val="28"/>
        </w:rPr>
        <w:t>7.</w:t>
      </w:r>
      <w:r w:rsidRPr="008638E1">
        <w:rPr>
          <w:b/>
          <w:bCs/>
          <w:sz w:val="28"/>
          <w:szCs w:val="28"/>
        </w:rPr>
        <w:tab/>
        <w:t>Increase documentation of education matters</w:t>
      </w:r>
    </w:p>
    <w:p w14:paraId="44B645AF" w14:textId="77777777" w:rsidR="008638E1" w:rsidRPr="008638E1" w:rsidRDefault="008638E1" w:rsidP="008638E1">
      <w:pPr>
        <w:spacing w:after="0"/>
        <w:rPr>
          <w:b/>
          <w:bCs/>
          <w:sz w:val="28"/>
          <w:szCs w:val="28"/>
        </w:rPr>
      </w:pPr>
      <w:r w:rsidRPr="008638E1">
        <w:rPr>
          <w:b/>
          <w:bCs/>
          <w:sz w:val="28"/>
          <w:szCs w:val="28"/>
        </w:rPr>
        <w:t>8.</w:t>
      </w:r>
      <w:r w:rsidRPr="008638E1">
        <w:rPr>
          <w:b/>
          <w:bCs/>
          <w:sz w:val="28"/>
          <w:szCs w:val="28"/>
        </w:rPr>
        <w:tab/>
        <w:t>Track learner progress by competency and level</w:t>
      </w:r>
    </w:p>
    <w:p w14:paraId="1F9C13DB" w14:textId="77777777" w:rsidR="008638E1" w:rsidRPr="008638E1" w:rsidRDefault="008638E1" w:rsidP="008638E1">
      <w:pPr>
        <w:spacing w:after="0"/>
        <w:rPr>
          <w:b/>
          <w:bCs/>
          <w:sz w:val="28"/>
          <w:szCs w:val="28"/>
        </w:rPr>
      </w:pPr>
      <w:r w:rsidRPr="008638E1">
        <w:rPr>
          <w:b/>
          <w:bCs/>
          <w:sz w:val="28"/>
          <w:szCs w:val="28"/>
        </w:rPr>
        <w:t>9.</w:t>
      </w:r>
      <w:r w:rsidRPr="008638E1">
        <w:rPr>
          <w:b/>
          <w:bCs/>
          <w:sz w:val="28"/>
          <w:szCs w:val="28"/>
        </w:rPr>
        <w:tab/>
        <w:t>Initiate personal profiles</w:t>
      </w:r>
    </w:p>
    <w:p w14:paraId="41B284C3" w14:textId="77777777" w:rsidR="008638E1" w:rsidRPr="008638E1" w:rsidRDefault="008638E1" w:rsidP="008638E1">
      <w:pPr>
        <w:spacing w:after="0"/>
        <w:rPr>
          <w:b/>
          <w:bCs/>
          <w:sz w:val="28"/>
          <w:szCs w:val="28"/>
        </w:rPr>
      </w:pPr>
      <w:r w:rsidRPr="008638E1">
        <w:rPr>
          <w:b/>
          <w:bCs/>
          <w:sz w:val="28"/>
          <w:szCs w:val="28"/>
        </w:rPr>
        <w:t>10.</w:t>
      </w:r>
      <w:r w:rsidRPr="008638E1">
        <w:rPr>
          <w:b/>
          <w:bCs/>
          <w:sz w:val="28"/>
          <w:szCs w:val="28"/>
        </w:rPr>
        <w:tab/>
        <w:t>Develop learning maps</w:t>
      </w:r>
    </w:p>
    <w:p w14:paraId="789BFC43" w14:textId="77777777" w:rsidR="008638E1" w:rsidRPr="008638E1" w:rsidRDefault="008638E1" w:rsidP="008638E1">
      <w:pPr>
        <w:spacing w:after="0"/>
        <w:rPr>
          <w:b/>
          <w:bCs/>
          <w:sz w:val="28"/>
          <w:szCs w:val="28"/>
        </w:rPr>
      </w:pPr>
      <w:r w:rsidRPr="008638E1">
        <w:rPr>
          <w:b/>
          <w:bCs/>
          <w:sz w:val="28"/>
          <w:szCs w:val="28"/>
        </w:rPr>
        <w:t>11.</w:t>
      </w:r>
      <w:r w:rsidRPr="008638E1">
        <w:rPr>
          <w:b/>
          <w:bCs/>
          <w:sz w:val="28"/>
          <w:szCs w:val="28"/>
        </w:rPr>
        <w:tab/>
        <w:t xml:space="preserve"> Develop learning guides</w:t>
      </w:r>
    </w:p>
    <w:p w14:paraId="132984DD" w14:textId="77777777" w:rsidR="008638E1" w:rsidRPr="008638E1" w:rsidRDefault="008638E1" w:rsidP="008638E1">
      <w:pPr>
        <w:spacing w:after="0"/>
        <w:rPr>
          <w:b/>
          <w:bCs/>
          <w:sz w:val="28"/>
          <w:szCs w:val="28"/>
        </w:rPr>
      </w:pPr>
      <w:r w:rsidRPr="008638E1">
        <w:rPr>
          <w:b/>
          <w:bCs/>
          <w:sz w:val="28"/>
          <w:szCs w:val="28"/>
        </w:rPr>
        <w:t>12.</w:t>
      </w:r>
      <w:r w:rsidRPr="008638E1">
        <w:rPr>
          <w:b/>
          <w:bCs/>
          <w:sz w:val="28"/>
          <w:szCs w:val="28"/>
        </w:rPr>
        <w:tab/>
      </w:r>
      <w:proofErr w:type="spellStart"/>
      <w:r w:rsidRPr="008638E1">
        <w:rPr>
          <w:b/>
          <w:bCs/>
          <w:sz w:val="28"/>
          <w:szCs w:val="28"/>
        </w:rPr>
        <w:t>Publicise</w:t>
      </w:r>
      <w:proofErr w:type="spellEnd"/>
      <w:r w:rsidRPr="008638E1">
        <w:rPr>
          <w:b/>
          <w:bCs/>
          <w:sz w:val="28"/>
          <w:szCs w:val="28"/>
        </w:rPr>
        <w:t xml:space="preserve"> learning model</w:t>
      </w:r>
    </w:p>
    <w:p w14:paraId="3ADAC2C4" w14:textId="77777777" w:rsidR="008638E1" w:rsidRPr="008638E1" w:rsidRDefault="008638E1" w:rsidP="008638E1">
      <w:pPr>
        <w:spacing w:after="0"/>
        <w:rPr>
          <w:b/>
          <w:bCs/>
          <w:sz w:val="28"/>
          <w:szCs w:val="28"/>
        </w:rPr>
      </w:pPr>
      <w:r w:rsidRPr="008638E1">
        <w:rPr>
          <w:b/>
          <w:bCs/>
          <w:sz w:val="28"/>
          <w:szCs w:val="28"/>
        </w:rPr>
        <w:t>13.</w:t>
      </w:r>
      <w:r w:rsidRPr="008638E1">
        <w:rPr>
          <w:b/>
          <w:bCs/>
          <w:sz w:val="28"/>
          <w:szCs w:val="28"/>
        </w:rPr>
        <w:tab/>
        <w:t xml:space="preserve">Institute </w:t>
      </w:r>
      <w:proofErr w:type="spellStart"/>
      <w:r w:rsidRPr="008638E1">
        <w:rPr>
          <w:b/>
          <w:bCs/>
          <w:sz w:val="28"/>
          <w:szCs w:val="28"/>
        </w:rPr>
        <w:t>self rating</w:t>
      </w:r>
      <w:proofErr w:type="spellEnd"/>
    </w:p>
    <w:p w14:paraId="756EA0AF" w14:textId="77777777" w:rsidR="008638E1" w:rsidRPr="008638E1" w:rsidRDefault="008638E1" w:rsidP="008638E1">
      <w:pPr>
        <w:spacing w:after="0"/>
        <w:rPr>
          <w:b/>
          <w:bCs/>
          <w:sz w:val="28"/>
          <w:szCs w:val="28"/>
        </w:rPr>
      </w:pPr>
      <w:r w:rsidRPr="008638E1">
        <w:rPr>
          <w:b/>
          <w:bCs/>
          <w:sz w:val="28"/>
          <w:szCs w:val="28"/>
        </w:rPr>
        <w:t>14.</w:t>
      </w:r>
      <w:r w:rsidRPr="008638E1">
        <w:rPr>
          <w:b/>
          <w:bCs/>
          <w:sz w:val="28"/>
          <w:szCs w:val="28"/>
        </w:rPr>
        <w:tab/>
        <w:t>Focus on education not schools</w:t>
      </w:r>
    </w:p>
    <w:p w14:paraId="30173E5B" w14:textId="77777777" w:rsidR="008638E1" w:rsidRPr="008638E1" w:rsidRDefault="008638E1" w:rsidP="008638E1">
      <w:pPr>
        <w:spacing w:after="0"/>
        <w:rPr>
          <w:b/>
          <w:bCs/>
          <w:sz w:val="28"/>
          <w:szCs w:val="28"/>
        </w:rPr>
      </w:pPr>
      <w:r w:rsidRPr="008638E1">
        <w:rPr>
          <w:b/>
          <w:bCs/>
          <w:sz w:val="28"/>
          <w:szCs w:val="28"/>
        </w:rPr>
        <w:t>15.</w:t>
      </w:r>
      <w:r w:rsidRPr="008638E1">
        <w:rPr>
          <w:b/>
          <w:bCs/>
          <w:sz w:val="28"/>
          <w:szCs w:val="28"/>
        </w:rPr>
        <w:tab/>
        <w:t>Increase transparency</w:t>
      </w:r>
    </w:p>
    <w:p w14:paraId="06BFE860" w14:textId="77777777" w:rsidR="008638E1" w:rsidRPr="008638E1" w:rsidRDefault="008638E1" w:rsidP="008638E1">
      <w:pPr>
        <w:spacing w:after="0"/>
        <w:rPr>
          <w:b/>
          <w:bCs/>
          <w:sz w:val="28"/>
          <w:szCs w:val="28"/>
        </w:rPr>
      </w:pPr>
    </w:p>
    <w:p w14:paraId="0B427103" w14:textId="77777777" w:rsidR="008638E1" w:rsidRPr="008638E1" w:rsidRDefault="008638E1" w:rsidP="008638E1">
      <w:pPr>
        <w:spacing w:after="0"/>
        <w:rPr>
          <w:b/>
          <w:bCs/>
          <w:sz w:val="28"/>
          <w:szCs w:val="28"/>
        </w:rPr>
      </w:pPr>
    </w:p>
    <w:p w14:paraId="0EF6342B" w14:textId="77777777" w:rsidR="008638E1" w:rsidRPr="008638E1" w:rsidRDefault="008638E1" w:rsidP="008638E1">
      <w:pPr>
        <w:spacing w:after="0"/>
        <w:rPr>
          <w:b/>
          <w:bCs/>
          <w:sz w:val="28"/>
          <w:szCs w:val="28"/>
        </w:rPr>
      </w:pPr>
    </w:p>
    <w:p w14:paraId="163C1251" w14:textId="77777777" w:rsidR="008638E1" w:rsidRPr="008638E1" w:rsidRDefault="008638E1" w:rsidP="008638E1">
      <w:pPr>
        <w:spacing w:after="0"/>
        <w:rPr>
          <w:b/>
          <w:bCs/>
          <w:sz w:val="28"/>
          <w:szCs w:val="28"/>
        </w:rPr>
      </w:pPr>
    </w:p>
    <w:p w14:paraId="1C2C4FF0" w14:textId="50F8EF86" w:rsidR="00696FAE" w:rsidRDefault="008638E1" w:rsidP="008638E1">
      <w:pPr>
        <w:spacing w:after="0"/>
        <w:rPr>
          <w:b/>
          <w:bCs/>
          <w:sz w:val="28"/>
          <w:szCs w:val="28"/>
        </w:rPr>
      </w:pPr>
      <w:r w:rsidRPr="008638E1">
        <w:rPr>
          <w:b/>
          <w:bCs/>
          <w:sz w:val="28"/>
          <w:szCs w:val="28"/>
        </w:rPr>
        <w:t>April 1</w:t>
      </w:r>
      <w:r>
        <w:rPr>
          <w:b/>
          <w:bCs/>
          <w:sz w:val="28"/>
          <w:szCs w:val="28"/>
        </w:rPr>
        <w:t>5</w:t>
      </w:r>
      <w:r w:rsidRPr="008638E1">
        <w:rPr>
          <w:b/>
          <w:bCs/>
          <w:sz w:val="28"/>
          <w:szCs w:val="28"/>
        </w:rPr>
        <w:t>, 2025</w:t>
      </w:r>
    </w:p>
    <w:p w14:paraId="0DA52A23" w14:textId="4846A12B" w:rsidR="0004317C" w:rsidRPr="00BB555F" w:rsidRDefault="0004317C" w:rsidP="008638E1">
      <w:pPr>
        <w:spacing w:after="0"/>
        <w:jc w:val="center"/>
        <w:rPr>
          <w:b/>
          <w:bCs/>
          <w:sz w:val="28"/>
          <w:szCs w:val="28"/>
        </w:rPr>
      </w:pPr>
    </w:p>
    <w:sectPr w:rsidR="0004317C" w:rsidRPr="00BB555F">
      <w:headerReference w:type="default" r:id="rId8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D3DAF6E" w14:textId="77777777" w:rsidR="00FE09B7" w:rsidRDefault="00FE09B7" w:rsidP="005D1B07">
      <w:pPr>
        <w:spacing w:after="0" w:line="240" w:lineRule="auto"/>
      </w:pPr>
      <w:r>
        <w:separator/>
      </w:r>
    </w:p>
  </w:endnote>
  <w:endnote w:type="continuationSeparator" w:id="0">
    <w:p w14:paraId="11044749" w14:textId="77777777" w:rsidR="00FE09B7" w:rsidRDefault="00FE09B7" w:rsidP="005D1B0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07FECF3" w14:textId="77777777" w:rsidR="00FE09B7" w:rsidRDefault="00FE09B7" w:rsidP="005D1B07">
      <w:pPr>
        <w:spacing w:after="0" w:line="240" w:lineRule="auto"/>
      </w:pPr>
      <w:r>
        <w:separator/>
      </w:r>
    </w:p>
  </w:footnote>
  <w:footnote w:type="continuationSeparator" w:id="0">
    <w:p w14:paraId="05E94E81" w14:textId="77777777" w:rsidR="00FE09B7" w:rsidRDefault="00FE09B7" w:rsidP="005D1B0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757676716"/>
      <w:docPartObj>
        <w:docPartGallery w:val="Watermarks"/>
        <w:docPartUnique/>
      </w:docPartObj>
    </w:sdtPr>
    <w:sdtContent>
      <w:p w14:paraId="299E037C" w14:textId="2E435965" w:rsidR="005D1B07" w:rsidRDefault="00000000">
        <w:pPr>
          <w:pStyle w:val="Header"/>
        </w:pPr>
        <w:r>
          <w:rPr>
            <w:noProof/>
          </w:rPr>
          <w:pict w14:anchorId="19B67203">
            <v:shapetype id="_x0000_t136" coordsize="21600,21600" o:spt="136" adj="10800" path="m@7,l@8,m@5,21600l@6,21600e">
              <v:formulas>
                <v:f eqn="sum #0 0 10800"/>
                <v:f eqn="prod #0 2 1"/>
                <v:f eqn="sum 21600 0 @1"/>
                <v:f eqn="sum 0 0 @2"/>
                <v:f eqn="sum 21600 0 @3"/>
                <v:f eqn="if @0 @3 0"/>
                <v:f eqn="if @0 21600 @1"/>
                <v:f eqn="if @0 0 @2"/>
                <v:f eqn="if @0 @4 21600"/>
                <v:f eqn="mid @5 @6"/>
                <v:f eqn="mid @8 @5"/>
                <v:f eqn="mid @7 @8"/>
                <v:f eqn="mid @6 @7"/>
                <v:f eqn="sum @6 0 @5"/>
              </v:formulas>
              <v:path textpathok="t" o:connecttype="custom" o:connectlocs="@9,0;@10,10800;@11,21600;@12,10800" o:connectangles="270,180,90,0"/>
              <v:textpath on="t" fitshape="t"/>
              <v:handles>
                <v:h position="#0,bottomRight" xrange="6629,14971"/>
              </v:handles>
              <o:lock v:ext="edit" text="t" shapetype="t"/>
            </v:shapetype>
            <v:shape id="PowerPlusWaterMarkObject357831064" o:spid="_x0000_s1026" type="#_x0000_t136" style="position:absolute;margin-left:0;margin-top:0;width:412.4pt;height:247.45pt;rotation:315;z-index:-251658752;mso-position-horizontal:center;mso-position-horizontal-relative:margin;mso-position-vertical:center;mso-position-vertical-relative:margin" o:allowincell="f" fillcolor="silver" stroked="f">
              <v:fill opacity=".5"/>
              <v:textpath style="font-family:&quot;Calibri&quot;;font-size:1pt" string="DRAFT"/>
              <w10:wrap anchorx="margin" anchory="margin"/>
            </v:shape>
          </w:pict>
        </w:r>
      </w:p>
    </w:sdtContent>
  </w:sdt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8F30F6"/>
    <w:multiLevelType w:val="hybridMultilevel"/>
    <w:tmpl w:val="0ACECBCA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1B490135"/>
    <w:multiLevelType w:val="hybridMultilevel"/>
    <w:tmpl w:val="08FC2A2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031241C"/>
    <w:multiLevelType w:val="hybridMultilevel"/>
    <w:tmpl w:val="9892B2DC"/>
    <w:lvl w:ilvl="0" w:tplc="04090001">
      <w:start w:val="1"/>
      <w:numFmt w:val="bullet"/>
      <w:lvlText w:val=""/>
      <w:lvlJc w:val="left"/>
      <w:pPr>
        <w:ind w:left="772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9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1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3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5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7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9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1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32" w:hanging="360"/>
      </w:pPr>
      <w:rPr>
        <w:rFonts w:ascii="Wingdings" w:hAnsi="Wingdings" w:hint="default"/>
      </w:rPr>
    </w:lvl>
  </w:abstractNum>
  <w:abstractNum w:abstractNumId="3" w15:restartNumberingAfterBreak="0">
    <w:nsid w:val="32C315FD"/>
    <w:multiLevelType w:val="hybridMultilevel"/>
    <w:tmpl w:val="625283D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9C8623C"/>
    <w:multiLevelType w:val="hybridMultilevel"/>
    <w:tmpl w:val="2892CA4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C0E1A4F"/>
    <w:multiLevelType w:val="hybridMultilevel"/>
    <w:tmpl w:val="1C0E973A"/>
    <w:lvl w:ilvl="0" w:tplc="04090001">
      <w:start w:val="1"/>
      <w:numFmt w:val="bullet"/>
      <w:lvlText w:val=""/>
      <w:lvlJc w:val="left"/>
      <w:pPr>
        <w:ind w:left="772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9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1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3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5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7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9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1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32" w:hanging="360"/>
      </w:pPr>
      <w:rPr>
        <w:rFonts w:ascii="Wingdings" w:hAnsi="Wingdings" w:hint="default"/>
      </w:rPr>
    </w:lvl>
  </w:abstractNum>
  <w:abstractNum w:abstractNumId="6" w15:restartNumberingAfterBreak="0">
    <w:nsid w:val="70BF1501"/>
    <w:multiLevelType w:val="hybridMultilevel"/>
    <w:tmpl w:val="F700690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592432A"/>
    <w:multiLevelType w:val="hybridMultilevel"/>
    <w:tmpl w:val="E2A2EE1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12876109">
    <w:abstractNumId w:val="7"/>
  </w:num>
  <w:num w:numId="2" w16cid:durableId="1357728493">
    <w:abstractNumId w:val="2"/>
  </w:num>
  <w:num w:numId="3" w16cid:durableId="1474786261">
    <w:abstractNumId w:val="3"/>
  </w:num>
  <w:num w:numId="4" w16cid:durableId="1904563540">
    <w:abstractNumId w:val="4"/>
  </w:num>
  <w:num w:numId="5" w16cid:durableId="1945458436">
    <w:abstractNumId w:val="0"/>
  </w:num>
  <w:num w:numId="6" w16cid:durableId="2014915386">
    <w:abstractNumId w:val="5"/>
  </w:num>
  <w:num w:numId="7" w16cid:durableId="1755473940">
    <w:abstractNumId w:val="1"/>
  </w:num>
  <w:num w:numId="8" w16cid:durableId="114297195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8"/>
  <w:proofState w:spelling="clean" w:grammar="clean"/>
  <w:defaultTabStop w:val="72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061A"/>
    <w:rsid w:val="00016B97"/>
    <w:rsid w:val="00022A52"/>
    <w:rsid w:val="00022CCF"/>
    <w:rsid w:val="000348F0"/>
    <w:rsid w:val="00040302"/>
    <w:rsid w:val="0004317C"/>
    <w:rsid w:val="00043CF0"/>
    <w:rsid w:val="00050B2C"/>
    <w:rsid w:val="000638D0"/>
    <w:rsid w:val="00064575"/>
    <w:rsid w:val="0007061A"/>
    <w:rsid w:val="00074C90"/>
    <w:rsid w:val="00085B66"/>
    <w:rsid w:val="00095925"/>
    <w:rsid w:val="000A6D5E"/>
    <w:rsid w:val="000B3581"/>
    <w:rsid w:val="000C4DBA"/>
    <w:rsid w:val="000C7A80"/>
    <w:rsid w:val="000D03BA"/>
    <w:rsid w:val="000D10FD"/>
    <w:rsid w:val="000D5BEF"/>
    <w:rsid w:val="000D7391"/>
    <w:rsid w:val="000D7611"/>
    <w:rsid w:val="000D77D0"/>
    <w:rsid w:val="000E07E0"/>
    <w:rsid w:val="000F5BC1"/>
    <w:rsid w:val="000F7556"/>
    <w:rsid w:val="000F78F6"/>
    <w:rsid w:val="000F7E50"/>
    <w:rsid w:val="00104E4B"/>
    <w:rsid w:val="001213B2"/>
    <w:rsid w:val="0013040C"/>
    <w:rsid w:val="00131814"/>
    <w:rsid w:val="00137273"/>
    <w:rsid w:val="00137DC8"/>
    <w:rsid w:val="00143166"/>
    <w:rsid w:val="00151E80"/>
    <w:rsid w:val="001525A0"/>
    <w:rsid w:val="001558FC"/>
    <w:rsid w:val="001662E9"/>
    <w:rsid w:val="00167A43"/>
    <w:rsid w:val="001741B5"/>
    <w:rsid w:val="00187BA7"/>
    <w:rsid w:val="00190369"/>
    <w:rsid w:val="001B59ED"/>
    <w:rsid w:val="001C0539"/>
    <w:rsid w:val="001C3310"/>
    <w:rsid w:val="001C56FE"/>
    <w:rsid w:val="001E049A"/>
    <w:rsid w:val="001E1100"/>
    <w:rsid w:val="001E2ED8"/>
    <w:rsid w:val="001F01DE"/>
    <w:rsid w:val="00201BB3"/>
    <w:rsid w:val="00205791"/>
    <w:rsid w:val="00212DEC"/>
    <w:rsid w:val="00220609"/>
    <w:rsid w:val="00225AE0"/>
    <w:rsid w:val="0023575F"/>
    <w:rsid w:val="002377A2"/>
    <w:rsid w:val="002442DF"/>
    <w:rsid w:val="00257978"/>
    <w:rsid w:val="002651CE"/>
    <w:rsid w:val="002708F1"/>
    <w:rsid w:val="00271AB6"/>
    <w:rsid w:val="00272A6E"/>
    <w:rsid w:val="00275E66"/>
    <w:rsid w:val="00277C5C"/>
    <w:rsid w:val="00293040"/>
    <w:rsid w:val="00295B4F"/>
    <w:rsid w:val="002B14D8"/>
    <w:rsid w:val="002B5B17"/>
    <w:rsid w:val="002B7014"/>
    <w:rsid w:val="002C6E75"/>
    <w:rsid w:val="002D4BA1"/>
    <w:rsid w:val="002D5071"/>
    <w:rsid w:val="002E0421"/>
    <w:rsid w:val="002E3F29"/>
    <w:rsid w:val="0030230A"/>
    <w:rsid w:val="003037F9"/>
    <w:rsid w:val="00303E74"/>
    <w:rsid w:val="00311A03"/>
    <w:rsid w:val="00316B42"/>
    <w:rsid w:val="003171F7"/>
    <w:rsid w:val="00320D22"/>
    <w:rsid w:val="00324CA0"/>
    <w:rsid w:val="00347BF7"/>
    <w:rsid w:val="003509BD"/>
    <w:rsid w:val="00354542"/>
    <w:rsid w:val="0035545F"/>
    <w:rsid w:val="00362913"/>
    <w:rsid w:val="0037012F"/>
    <w:rsid w:val="00380FFB"/>
    <w:rsid w:val="003857C8"/>
    <w:rsid w:val="00395A8B"/>
    <w:rsid w:val="003975F0"/>
    <w:rsid w:val="003A481B"/>
    <w:rsid w:val="003B02C4"/>
    <w:rsid w:val="003C45B0"/>
    <w:rsid w:val="003D6019"/>
    <w:rsid w:val="003E0B6B"/>
    <w:rsid w:val="003E22A7"/>
    <w:rsid w:val="003E5E00"/>
    <w:rsid w:val="003E7285"/>
    <w:rsid w:val="003F098F"/>
    <w:rsid w:val="003F179C"/>
    <w:rsid w:val="003F25E3"/>
    <w:rsid w:val="003F686C"/>
    <w:rsid w:val="00404FE7"/>
    <w:rsid w:val="00411E21"/>
    <w:rsid w:val="00413166"/>
    <w:rsid w:val="00416D21"/>
    <w:rsid w:val="0042716C"/>
    <w:rsid w:val="00446A21"/>
    <w:rsid w:val="00456F59"/>
    <w:rsid w:val="00465F61"/>
    <w:rsid w:val="004769DE"/>
    <w:rsid w:val="00481F69"/>
    <w:rsid w:val="004838EB"/>
    <w:rsid w:val="00483C4D"/>
    <w:rsid w:val="004932FD"/>
    <w:rsid w:val="0049359F"/>
    <w:rsid w:val="004B2AC0"/>
    <w:rsid w:val="004B324E"/>
    <w:rsid w:val="004B578C"/>
    <w:rsid w:val="004C73F3"/>
    <w:rsid w:val="004C79F5"/>
    <w:rsid w:val="004D2FFE"/>
    <w:rsid w:val="004D7857"/>
    <w:rsid w:val="004E1111"/>
    <w:rsid w:val="004E7FF2"/>
    <w:rsid w:val="004F7859"/>
    <w:rsid w:val="0050612A"/>
    <w:rsid w:val="005119D7"/>
    <w:rsid w:val="005333C5"/>
    <w:rsid w:val="00533B47"/>
    <w:rsid w:val="0053439A"/>
    <w:rsid w:val="00552E99"/>
    <w:rsid w:val="00563285"/>
    <w:rsid w:val="00563D9D"/>
    <w:rsid w:val="00565DA0"/>
    <w:rsid w:val="00570C31"/>
    <w:rsid w:val="00572F0E"/>
    <w:rsid w:val="00575F1F"/>
    <w:rsid w:val="00581955"/>
    <w:rsid w:val="005A1BE1"/>
    <w:rsid w:val="005A288A"/>
    <w:rsid w:val="005A595B"/>
    <w:rsid w:val="005B23D2"/>
    <w:rsid w:val="005B37DD"/>
    <w:rsid w:val="005C5039"/>
    <w:rsid w:val="005C5A59"/>
    <w:rsid w:val="005D028E"/>
    <w:rsid w:val="005D075C"/>
    <w:rsid w:val="005D107D"/>
    <w:rsid w:val="005D1B07"/>
    <w:rsid w:val="005E23F0"/>
    <w:rsid w:val="005E3379"/>
    <w:rsid w:val="005F0293"/>
    <w:rsid w:val="005F16DE"/>
    <w:rsid w:val="005F3F1A"/>
    <w:rsid w:val="00602711"/>
    <w:rsid w:val="006059CD"/>
    <w:rsid w:val="00624AF3"/>
    <w:rsid w:val="0063587D"/>
    <w:rsid w:val="00637A01"/>
    <w:rsid w:val="00643CC2"/>
    <w:rsid w:val="00643F69"/>
    <w:rsid w:val="00650731"/>
    <w:rsid w:val="006521CB"/>
    <w:rsid w:val="00660F22"/>
    <w:rsid w:val="00661578"/>
    <w:rsid w:val="00661824"/>
    <w:rsid w:val="00663299"/>
    <w:rsid w:val="006637CB"/>
    <w:rsid w:val="006655FE"/>
    <w:rsid w:val="0067096A"/>
    <w:rsid w:val="006823CE"/>
    <w:rsid w:val="006845FB"/>
    <w:rsid w:val="00685394"/>
    <w:rsid w:val="00696FAE"/>
    <w:rsid w:val="006A2836"/>
    <w:rsid w:val="006A4BE1"/>
    <w:rsid w:val="006B0321"/>
    <w:rsid w:val="006C2A76"/>
    <w:rsid w:val="006E6FEC"/>
    <w:rsid w:val="006F39C4"/>
    <w:rsid w:val="006F611F"/>
    <w:rsid w:val="007047AD"/>
    <w:rsid w:val="0070754C"/>
    <w:rsid w:val="0071288D"/>
    <w:rsid w:val="00712C35"/>
    <w:rsid w:val="007146C2"/>
    <w:rsid w:val="00720E0C"/>
    <w:rsid w:val="00733CB0"/>
    <w:rsid w:val="00752386"/>
    <w:rsid w:val="007668CB"/>
    <w:rsid w:val="00771F2F"/>
    <w:rsid w:val="00774F23"/>
    <w:rsid w:val="007777FD"/>
    <w:rsid w:val="007851A5"/>
    <w:rsid w:val="007874EC"/>
    <w:rsid w:val="00787577"/>
    <w:rsid w:val="0079500B"/>
    <w:rsid w:val="00796A08"/>
    <w:rsid w:val="00797F36"/>
    <w:rsid w:val="007A39C9"/>
    <w:rsid w:val="007B2350"/>
    <w:rsid w:val="007C3B84"/>
    <w:rsid w:val="007C47AB"/>
    <w:rsid w:val="007C693F"/>
    <w:rsid w:val="007D302A"/>
    <w:rsid w:val="007D3BCE"/>
    <w:rsid w:val="007F3898"/>
    <w:rsid w:val="007F7F5F"/>
    <w:rsid w:val="00804A57"/>
    <w:rsid w:val="00805A05"/>
    <w:rsid w:val="00814C37"/>
    <w:rsid w:val="00825206"/>
    <w:rsid w:val="008276CA"/>
    <w:rsid w:val="00832D32"/>
    <w:rsid w:val="00832E76"/>
    <w:rsid w:val="00842AA3"/>
    <w:rsid w:val="00843335"/>
    <w:rsid w:val="0084456B"/>
    <w:rsid w:val="00847CD3"/>
    <w:rsid w:val="008638E1"/>
    <w:rsid w:val="0088302B"/>
    <w:rsid w:val="0089151D"/>
    <w:rsid w:val="008950D1"/>
    <w:rsid w:val="008B571B"/>
    <w:rsid w:val="008C2B5F"/>
    <w:rsid w:val="008C45E2"/>
    <w:rsid w:val="008D1AFC"/>
    <w:rsid w:val="008D43BD"/>
    <w:rsid w:val="008D4771"/>
    <w:rsid w:val="008E1CF8"/>
    <w:rsid w:val="008E2C3D"/>
    <w:rsid w:val="008E41BD"/>
    <w:rsid w:val="008F1B80"/>
    <w:rsid w:val="008F5274"/>
    <w:rsid w:val="00901FBE"/>
    <w:rsid w:val="009077DA"/>
    <w:rsid w:val="0091324E"/>
    <w:rsid w:val="00917295"/>
    <w:rsid w:val="00935077"/>
    <w:rsid w:val="00937264"/>
    <w:rsid w:val="009435B7"/>
    <w:rsid w:val="009446A8"/>
    <w:rsid w:val="00953381"/>
    <w:rsid w:val="00953D6F"/>
    <w:rsid w:val="0095402F"/>
    <w:rsid w:val="00966C22"/>
    <w:rsid w:val="009834C3"/>
    <w:rsid w:val="009843CE"/>
    <w:rsid w:val="0098687F"/>
    <w:rsid w:val="00987324"/>
    <w:rsid w:val="009922F3"/>
    <w:rsid w:val="009A3EBF"/>
    <w:rsid w:val="009A64BA"/>
    <w:rsid w:val="009B09CC"/>
    <w:rsid w:val="009B0F26"/>
    <w:rsid w:val="009B167C"/>
    <w:rsid w:val="009B1F6A"/>
    <w:rsid w:val="009B2A0B"/>
    <w:rsid w:val="009B32E9"/>
    <w:rsid w:val="009B4E3B"/>
    <w:rsid w:val="009C0A5F"/>
    <w:rsid w:val="009C4E32"/>
    <w:rsid w:val="009D0344"/>
    <w:rsid w:val="009D68BB"/>
    <w:rsid w:val="009E035A"/>
    <w:rsid w:val="009E4750"/>
    <w:rsid w:val="00A04BBD"/>
    <w:rsid w:val="00A16043"/>
    <w:rsid w:val="00A165E7"/>
    <w:rsid w:val="00A2138E"/>
    <w:rsid w:val="00A25920"/>
    <w:rsid w:val="00A26174"/>
    <w:rsid w:val="00A27D04"/>
    <w:rsid w:val="00A32FBF"/>
    <w:rsid w:val="00A41090"/>
    <w:rsid w:val="00A4170D"/>
    <w:rsid w:val="00A4701F"/>
    <w:rsid w:val="00A559C7"/>
    <w:rsid w:val="00A61D6E"/>
    <w:rsid w:val="00A64B4F"/>
    <w:rsid w:val="00A65D61"/>
    <w:rsid w:val="00A7367F"/>
    <w:rsid w:val="00A808C3"/>
    <w:rsid w:val="00A829BC"/>
    <w:rsid w:val="00A86B1C"/>
    <w:rsid w:val="00A93D47"/>
    <w:rsid w:val="00A94A4C"/>
    <w:rsid w:val="00A94D72"/>
    <w:rsid w:val="00A966BC"/>
    <w:rsid w:val="00AA34C2"/>
    <w:rsid w:val="00AD6D6D"/>
    <w:rsid w:val="00AD7A77"/>
    <w:rsid w:val="00AE2AA3"/>
    <w:rsid w:val="00AF3045"/>
    <w:rsid w:val="00AF7F5A"/>
    <w:rsid w:val="00B0566D"/>
    <w:rsid w:val="00B123DE"/>
    <w:rsid w:val="00B200AC"/>
    <w:rsid w:val="00B2715B"/>
    <w:rsid w:val="00B370CC"/>
    <w:rsid w:val="00B41331"/>
    <w:rsid w:val="00B4450F"/>
    <w:rsid w:val="00B4645E"/>
    <w:rsid w:val="00B46571"/>
    <w:rsid w:val="00B60356"/>
    <w:rsid w:val="00B6478B"/>
    <w:rsid w:val="00B84B42"/>
    <w:rsid w:val="00B873B6"/>
    <w:rsid w:val="00B910AE"/>
    <w:rsid w:val="00BA7F0B"/>
    <w:rsid w:val="00BB35B0"/>
    <w:rsid w:val="00BB40BA"/>
    <w:rsid w:val="00BB555F"/>
    <w:rsid w:val="00BB608A"/>
    <w:rsid w:val="00BC5B6D"/>
    <w:rsid w:val="00BC6FEE"/>
    <w:rsid w:val="00BD4DD9"/>
    <w:rsid w:val="00BE1B25"/>
    <w:rsid w:val="00BE4D4C"/>
    <w:rsid w:val="00BF01CE"/>
    <w:rsid w:val="00C00467"/>
    <w:rsid w:val="00C02186"/>
    <w:rsid w:val="00C04C1B"/>
    <w:rsid w:val="00C05A13"/>
    <w:rsid w:val="00C15ECE"/>
    <w:rsid w:val="00C16FF1"/>
    <w:rsid w:val="00C230DD"/>
    <w:rsid w:val="00C24E78"/>
    <w:rsid w:val="00C32821"/>
    <w:rsid w:val="00C33400"/>
    <w:rsid w:val="00C35BC3"/>
    <w:rsid w:val="00C57D53"/>
    <w:rsid w:val="00C608EA"/>
    <w:rsid w:val="00C67D54"/>
    <w:rsid w:val="00C71001"/>
    <w:rsid w:val="00C732BC"/>
    <w:rsid w:val="00C75FD0"/>
    <w:rsid w:val="00C7678B"/>
    <w:rsid w:val="00C767E6"/>
    <w:rsid w:val="00C81464"/>
    <w:rsid w:val="00C87C19"/>
    <w:rsid w:val="00C87C20"/>
    <w:rsid w:val="00CA6292"/>
    <w:rsid w:val="00CB285E"/>
    <w:rsid w:val="00CB5CAA"/>
    <w:rsid w:val="00CB615F"/>
    <w:rsid w:val="00CD05D0"/>
    <w:rsid w:val="00CD38DD"/>
    <w:rsid w:val="00CD3BF8"/>
    <w:rsid w:val="00CD4083"/>
    <w:rsid w:val="00CE293B"/>
    <w:rsid w:val="00D01CF6"/>
    <w:rsid w:val="00D05683"/>
    <w:rsid w:val="00D12AE3"/>
    <w:rsid w:val="00D13483"/>
    <w:rsid w:val="00D216A8"/>
    <w:rsid w:val="00D272F9"/>
    <w:rsid w:val="00D27560"/>
    <w:rsid w:val="00D30F32"/>
    <w:rsid w:val="00D311A5"/>
    <w:rsid w:val="00D32330"/>
    <w:rsid w:val="00D36D43"/>
    <w:rsid w:val="00D36DE3"/>
    <w:rsid w:val="00D46341"/>
    <w:rsid w:val="00D46C5B"/>
    <w:rsid w:val="00D5683D"/>
    <w:rsid w:val="00D56C63"/>
    <w:rsid w:val="00D61B88"/>
    <w:rsid w:val="00D646A1"/>
    <w:rsid w:val="00D67AE3"/>
    <w:rsid w:val="00D73133"/>
    <w:rsid w:val="00D778F4"/>
    <w:rsid w:val="00D83392"/>
    <w:rsid w:val="00D948F9"/>
    <w:rsid w:val="00DA0B4A"/>
    <w:rsid w:val="00DA1C67"/>
    <w:rsid w:val="00DA4D43"/>
    <w:rsid w:val="00DA68B1"/>
    <w:rsid w:val="00DA7A40"/>
    <w:rsid w:val="00DB2279"/>
    <w:rsid w:val="00DB400E"/>
    <w:rsid w:val="00DB4703"/>
    <w:rsid w:val="00DC1BC0"/>
    <w:rsid w:val="00DD72CB"/>
    <w:rsid w:val="00DE7085"/>
    <w:rsid w:val="00DF4214"/>
    <w:rsid w:val="00E02B2D"/>
    <w:rsid w:val="00E03B8E"/>
    <w:rsid w:val="00E12955"/>
    <w:rsid w:val="00E12B71"/>
    <w:rsid w:val="00E23D42"/>
    <w:rsid w:val="00E246C5"/>
    <w:rsid w:val="00E309F5"/>
    <w:rsid w:val="00E37C48"/>
    <w:rsid w:val="00E41DA6"/>
    <w:rsid w:val="00E45300"/>
    <w:rsid w:val="00E51051"/>
    <w:rsid w:val="00E54A0E"/>
    <w:rsid w:val="00E7164B"/>
    <w:rsid w:val="00E8434C"/>
    <w:rsid w:val="00E946CF"/>
    <w:rsid w:val="00E97FA5"/>
    <w:rsid w:val="00EA508F"/>
    <w:rsid w:val="00EA548F"/>
    <w:rsid w:val="00EB0277"/>
    <w:rsid w:val="00EB0B30"/>
    <w:rsid w:val="00EB293C"/>
    <w:rsid w:val="00EB6254"/>
    <w:rsid w:val="00EC3620"/>
    <w:rsid w:val="00EC60FD"/>
    <w:rsid w:val="00ED00CF"/>
    <w:rsid w:val="00EE4383"/>
    <w:rsid w:val="00EE51EF"/>
    <w:rsid w:val="00EF1B00"/>
    <w:rsid w:val="00F16320"/>
    <w:rsid w:val="00F17331"/>
    <w:rsid w:val="00F21373"/>
    <w:rsid w:val="00F215AC"/>
    <w:rsid w:val="00F21D26"/>
    <w:rsid w:val="00F23A8A"/>
    <w:rsid w:val="00F51C34"/>
    <w:rsid w:val="00F54D50"/>
    <w:rsid w:val="00F56F0C"/>
    <w:rsid w:val="00F63C3D"/>
    <w:rsid w:val="00F64C54"/>
    <w:rsid w:val="00F6684B"/>
    <w:rsid w:val="00F72500"/>
    <w:rsid w:val="00F74FEC"/>
    <w:rsid w:val="00F76639"/>
    <w:rsid w:val="00F80358"/>
    <w:rsid w:val="00F900F3"/>
    <w:rsid w:val="00F93B95"/>
    <w:rsid w:val="00FB1B79"/>
    <w:rsid w:val="00FB55B5"/>
    <w:rsid w:val="00FB74C8"/>
    <w:rsid w:val="00FC3873"/>
    <w:rsid w:val="00FC7FA4"/>
    <w:rsid w:val="00FD64D9"/>
    <w:rsid w:val="00FE09B7"/>
    <w:rsid w:val="00FE2994"/>
    <w:rsid w:val="00FF01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2E457A8"/>
  <w15:chartTrackingRefBased/>
  <w15:docId w15:val="{0086F43C-6505-44F6-B280-C6E489C891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5D1B0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D1B07"/>
  </w:style>
  <w:style w:type="paragraph" w:styleId="Footer">
    <w:name w:val="footer"/>
    <w:basedOn w:val="Normal"/>
    <w:link w:val="FooterChar"/>
    <w:uiPriority w:val="99"/>
    <w:unhideWhenUsed/>
    <w:rsid w:val="005D1B0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D1B07"/>
  </w:style>
  <w:style w:type="paragraph" w:styleId="ListParagraph">
    <w:name w:val="List Paragraph"/>
    <w:basedOn w:val="Normal"/>
    <w:uiPriority w:val="34"/>
    <w:qFormat/>
    <w:rsid w:val="007C3B8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5D932A0-423E-4EE9-9FF8-CED80A2EAB4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8565</TotalTime>
  <Pages>3</Pages>
  <Words>656</Words>
  <Characters>3744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Don Glendenning</dc:creator>
  <cp:keywords/>
  <dc:description/>
  <cp:lastModifiedBy>Don Glendenning</cp:lastModifiedBy>
  <cp:revision>24</cp:revision>
  <cp:lastPrinted>2025-09-12T15:02:00Z</cp:lastPrinted>
  <dcterms:created xsi:type="dcterms:W3CDTF">2023-04-15T19:30:00Z</dcterms:created>
  <dcterms:modified xsi:type="dcterms:W3CDTF">2025-09-12T15:05:00Z</dcterms:modified>
</cp:coreProperties>
</file>