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066" w:rsidRDefault="00522066" w:rsidP="00522066">
      <w:pPr>
        <w:jc w:val="right"/>
        <w:rPr>
          <w:lang w:val="en-US"/>
        </w:rPr>
      </w:pPr>
      <w:r>
        <w:rPr>
          <w:lang w:val="en-US"/>
        </w:rPr>
        <w:t>September 17, 2012</w:t>
      </w:r>
    </w:p>
    <w:p w:rsidR="0050066B" w:rsidRDefault="00522066">
      <w:pPr>
        <w:rPr>
          <w:lang w:val="en-US"/>
        </w:rPr>
      </w:pPr>
      <w:r>
        <w:rPr>
          <w:lang w:val="en-US"/>
        </w:rPr>
        <w:t xml:space="preserve">Wolf and </w:t>
      </w:r>
      <w:proofErr w:type="spellStart"/>
      <w:r>
        <w:rPr>
          <w:lang w:val="en-US"/>
        </w:rPr>
        <w:t>Leilo</w:t>
      </w:r>
      <w:proofErr w:type="spellEnd"/>
      <w:r>
        <w:rPr>
          <w:lang w:val="en-US"/>
        </w:rPr>
        <w:t>:</w:t>
      </w:r>
    </w:p>
    <w:p w:rsidR="0050066B" w:rsidRDefault="0050066B">
      <w:pPr>
        <w:rPr>
          <w:lang w:val="en-US"/>
        </w:rPr>
      </w:pPr>
      <w:r>
        <w:rPr>
          <w:lang w:val="en-US"/>
        </w:rPr>
        <w:t>Great to see you last week but sorry my visit was so rushed.  Here are some further thought on our conversation:</w:t>
      </w:r>
    </w:p>
    <w:p w:rsidR="0050066B" w:rsidRDefault="0050066B" w:rsidP="0050066B">
      <w:pPr>
        <w:pStyle w:val="ListParagraph"/>
        <w:numPr>
          <w:ilvl w:val="0"/>
          <w:numId w:val="1"/>
        </w:numPr>
        <w:rPr>
          <w:lang w:val="en-US"/>
        </w:rPr>
      </w:pPr>
      <w:r w:rsidRPr="0050066B">
        <w:rPr>
          <w:b/>
          <w:lang w:val="en-US"/>
        </w:rPr>
        <w:t>Formal notification about pension</w:t>
      </w:r>
      <w:r>
        <w:rPr>
          <w:lang w:val="en-US"/>
        </w:rPr>
        <w:t xml:space="preserve"> - I did not see mention of any penalty for not returning the form to Germany other than they would suspend payment of the pension.</w:t>
      </w:r>
    </w:p>
    <w:p w:rsidR="00C14141" w:rsidRDefault="00C14141" w:rsidP="00C14141">
      <w:pPr>
        <w:pStyle w:val="ListParagraph"/>
        <w:rPr>
          <w:lang w:val="en-US"/>
        </w:rPr>
      </w:pPr>
    </w:p>
    <w:p w:rsidR="0050066B" w:rsidRDefault="0050066B" w:rsidP="0050066B">
      <w:pPr>
        <w:pStyle w:val="ListParagraph"/>
        <w:numPr>
          <w:ilvl w:val="0"/>
          <w:numId w:val="1"/>
        </w:numPr>
        <w:rPr>
          <w:lang w:val="en-US"/>
        </w:rPr>
      </w:pPr>
      <w:r w:rsidRPr="0050066B">
        <w:rPr>
          <w:b/>
          <w:lang w:val="en-US"/>
        </w:rPr>
        <w:t xml:space="preserve">Volume </w:t>
      </w:r>
      <w:r w:rsidR="001A71C8">
        <w:rPr>
          <w:b/>
          <w:lang w:val="en-US"/>
        </w:rPr>
        <w:t>O</w:t>
      </w:r>
      <w:r w:rsidRPr="0050066B">
        <w:rPr>
          <w:b/>
          <w:lang w:val="en-US"/>
        </w:rPr>
        <w:t>ne of your book</w:t>
      </w:r>
      <w:r>
        <w:rPr>
          <w:lang w:val="en-US"/>
        </w:rPr>
        <w:t xml:space="preserve"> – I checked three places about having your book printed.  All recommended that </w:t>
      </w:r>
      <w:r w:rsidR="00522066">
        <w:rPr>
          <w:lang w:val="en-US"/>
        </w:rPr>
        <w:t xml:space="preserve">it be retyped first.  </w:t>
      </w:r>
      <w:r w:rsidR="001A71C8">
        <w:rPr>
          <w:lang w:val="en-US"/>
        </w:rPr>
        <w:t xml:space="preserve">Should be able to find </w:t>
      </w:r>
      <w:r w:rsidRPr="0050066B">
        <w:rPr>
          <w:lang w:val="en-US"/>
        </w:rPr>
        <w:t>a typist at $15.00</w:t>
      </w:r>
      <w:r>
        <w:rPr>
          <w:lang w:val="en-US"/>
        </w:rPr>
        <w:t xml:space="preserve"> </w:t>
      </w:r>
      <w:r w:rsidR="00FC382B">
        <w:rPr>
          <w:lang w:val="en-US"/>
        </w:rPr>
        <w:t xml:space="preserve">an hour </w:t>
      </w:r>
      <w:r>
        <w:rPr>
          <w:lang w:val="en-US"/>
        </w:rPr>
        <w:t xml:space="preserve">but am not sure of the number of hours required to type the volume.  </w:t>
      </w:r>
      <w:r w:rsidR="001A71C8">
        <w:rPr>
          <w:lang w:val="en-US"/>
        </w:rPr>
        <w:t>A</w:t>
      </w:r>
      <w:r>
        <w:rPr>
          <w:lang w:val="en-US"/>
        </w:rPr>
        <w:t xml:space="preserve">lthough </w:t>
      </w:r>
      <w:r w:rsidR="000B4521">
        <w:rPr>
          <w:lang w:val="en-US"/>
        </w:rPr>
        <w:t xml:space="preserve">you </w:t>
      </w:r>
      <w:r>
        <w:rPr>
          <w:lang w:val="en-US"/>
        </w:rPr>
        <w:t xml:space="preserve">have already typed </w:t>
      </w:r>
      <w:r w:rsidR="00FC382B">
        <w:rPr>
          <w:lang w:val="en-US"/>
        </w:rPr>
        <w:t>V</w:t>
      </w:r>
      <w:r>
        <w:rPr>
          <w:lang w:val="en-US"/>
        </w:rPr>
        <w:t xml:space="preserve">olume </w:t>
      </w:r>
      <w:r w:rsidR="00FC382B">
        <w:rPr>
          <w:lang w:val="en-US"/>
        </w:rPr>
        <w:t>O</w:t>
      </w:r>
      <w:r>
        <w:rPr>
          <w:lang w:val="en-US"/>
        </w:rPr>
        <w:t>ne</w:t>
      </w:r>
      <w:r w:rsidR="000B4521">
        <w:rPr>
          <w:lang w:val="en-US"/>
        </w:rPr>
        <w:t xml:space="preserve">, there are quite a few additional </w:t>
      </w:r>
      <w:proofErr w:type="gramStart"/>
      <w:r w:rsidR="000B4521">
        <w:rPr>
          <w:lang w:val="en-US"/>
        </w:rPr>
        <w:t>hand</w:t>
      </w:r>
      <w:proofErr w:type="gramEnd"/>
      <w:r w:rsidR="000B4521">
        <w:rPr>
          <w:lang w:val="en-US"/>
        </w:rPr>
        <w:t xml:space="preserve"> written notes to be inserted.</w:t>
      </w:r>
      <w:r>
        <w:rPr>
          <w:lang w:val="en-US"/>
        </w:rPr>
        <w:t xml:space="preserve">  </w:t>
      </w:r>
    </w:p>
    <w:p w:rsidR="000B4521" w:rsidRDefault="000B4521" w:rsidP="000B4521">
      <w:pPr>
        <w:pStyle w:val="ListParagraph"/>
        <w:rPr>
          <w:lang w:val="en-US"/>
        </w:rPr>
      </w:pPr>
    </w:p>
    <w:p w:rsidR="000B4521" w:rsidRDefault="000B4521" w:rsidP="000B4521">
      <w:pPr>
        <w:pStyle w:val="ListParagraph"/>
        <w:rPr>
          <w:lang w:val="en-US"/>
        </w:rPr>
      </w:pPr>
      <w:r>
        <w:rPr>
          <w:lang w:val="en-US"/>
        </w:rPr>
        <w:t>After the typing, the relevant photos need to be scanned and inserted in the appropriate place on the relevant pages</w:t>
      </w:r>
      <w:r w:rsidR="001A71C8">
        <w:rPr>
          <w:lang w:val="en-US"/>
        </w:rPr>
        <w:t xml:space="preserve">, </w:t>
      </w:r>
      <w:proofErr w:type="gramStart"/>
      <w:r w:rsidR="001A71C8">
        <w:rPr>
          <w:lang w:val="en-US"/>
        </w:rPr>
        <w:t>t</w:t>
      </w:r>
      <w:r>
        <w:rPr>
          <w:lang w:val="en-US"/>
        </w:rPr>
        <w:t>hen</w:t>
      </w:r>
      <w:proofErr w:type="gramEnd"/>
      <w:r>
        <w:rPr>
          <w:lang w:val="en-US"/>
        </w:rPr>
        <w:t xml:space="preserve"> a copy made</w:t>
      </w:r>
      <w:r w:rsidR="001A71C8">
        <w:rPr>
          <w:lang w:val="en-US"/>
        </w:rPr>
        <w:t xml:space="preserve"> </w:t>
      </w:r>
      <w:r>
        <w:rPr>
          <w:lang w:val="en-US"/>
        </w:rPr>
        <w:t xml:space="preserve">for your review.  My thinking is that we set a limit of, say, $500 and see what we can do with it both in terms of typing and editing.  </w:t>
      </w:r>
    </w:p>
    <w:p w:rsidR="000B4521" w:rsidRDefault="000B4521" w:rsidP="000B4521">
      <w:pPr>
        <w:pStyle w:val="ListParagraph"/>
        <w:rPr>
          <w:lang w:val="en-US"/>
        </w:rPr>
      </w:pPr>
    </w:p>
    <w:p w:rsidR="000B4521" w:rsidRDefault="000B4521" w:rsidP="000B4521">
      <w:pPr>
        <w:pStyle w:val="ListParagraph"/>
        <w:rPr>
          <w:lang w:val="en-US"/>
        </w:rPr>
      </w:pPr>
      <w:r>
        <w:rPr>
          <w:lang w:val="en-US"/>
        </w:rPr>
        <w:t xml:space="preserve">At that point, we will have a better feel for the final document and the costs involved. </w:t>
      </w:r>
    </w:p>
    <w:p w:rsidR="001A71C8" w:rsidRDefault="001A71C8" w:rsidP="000B4521">
      <w:pPr>
        <w:pStyle w:val="ListParagraph"/>
        <w:rPr>
          <w:lang w:val="en-US"/>
        </w:rPr>
      </w:pPr>
    </w:p>
    <w:p w:rsidR="001A71C8" w:rsidRDefault="001A71C8" w:rsidP="000B4521">
      <w:pPr>
        <w:pStyle w:val="ListParagraph"/>
        <w:rPr>
          <w:lang w:val="en-US"/>
        </w:rPr>
      </w:pPr>
      <w:r>
        <w:rPr>
          <w:lang w:val="en-US"/>
        </w:rPr>
        <w:t>I’ll send a copy of one of my reports so that you can see how I handled photographs.</w:t>
      </w:r>
    </w:p>
    <w:p w:rsidR="00522066" w:rsidRDefault="00522066" w:rsidP="000B4521">
      <w:pPr>
        <w:pStyle w:val="ListParagraph"/>
        <w:rPr>
          <w:lang w:val="en-US"/>
        </w:rPr>
      </w:pPr>
    </w:p>
    <w:p w:rsidR="00E80228" w:rsidRDefault="000B4521" w:rsidP="005006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 xml:space="preserve">Proposed </w:t>
      </w:r>
      <w:proofErr w:type="spellStart"/>
      <w:r>
        <w:rPr>
          <w:b/>
          <w:lang w:val="en-US"/>
        </w:rPr>
        <w:t>Marold</w:t>
      </w:r>
      <w:proofErr w:type="spellEnd"/>
      <w:r>
        <w:rPr>
          <w:b/>
          <w:lang w:val="en-US"/>
        </w:rPr>
        <w:t xml:space="preserve"> Fund </w:t>
      </w:r>
      <w:r w:rsidR="00A33F31">
        <w:rPr>
          <w:b/>
          <w:lang w:val="en-US"/>
        </w:rPr>
        <w:t>–</w:t>
      </w:r>
      <w:r>
        <w:rPr>
          <w:b/>
          <w:lang w:val="en-US"/>
        </w:rPr>
        <w:t xml:space="preserve"> </w:t>
      </w:r>
      <w:r w:rsidR="00A33F31">
        <w:rPr>
          <w:lang w:val="en-US"/>
        </w:rPr>
        <w:t xml:space="preserve">we had spoken during an earlier visit about an endowment </w:t>
      </w:r>
      <w:r w:rsidR="00E80228">
        <w:rPr>
          <w:lang w:val="en-US"/>
        </w:rPr>
        <w:t>f</w:t>
      </w:r>
      <w:r w:rsidR="00A33F31">
        <w:rPr>
          <w:lang w:val="en-US"/>
        </w:rPr>
        <w:t>und at the Community Foundation that would</w:t>
      </w:r>
      <w:r w:rsidR="00D33161">
        <w:rPr>
          <w:lang w:val="en-US"/>
        </w:rPr>
        <w:t xml:space="preserve"> </w:t>
      </w:r>
      <w:r w:rsidR="00A33F31">
        <w:rPr>
          <w:lang w:val="en-US"/>
        </w:rPr>
        <w:t>provid</w:t>
      </w:r>
      <w:r w:rsidR="001A71C8">
        <w:rPr>
          <w:lang w:val="en-US"/>
        </w:rPr>
        <w:t>e grants on an annual basis to t</w:t>
      </w:r>
      <w:r w:rsidR="00A33F31">
        <w:rPr>
          <w:lang w:val="en-US"/>
        </w:rPr>
        <w:t>he PEI Humane Society.</w:t>
      </w:r>
      <w:r w:rsidR="00D33161">
        <w:rPr>
          <w:lang w:val="en-US"/>
        </w:rPr>
        <w:t xml:space="preserve">  I left a copy of our standard agreement which provides for a contribution now and allows for additional contributions later.  </w:t>
      </w:r>
    </w:p>
    <w:p w:rsidR="00E80228" w:rsidRDefault="00E80228" w:rsidP="00E80228">
      <w:pPr>
        <w:pStyle w:val="ListParagraph"/>
        <w:rPr>
          <w:b/>
          <w:lang w:val="en-US"/>
        </w:rPr>
      </w:pPr>
    </w:p>
    <w:p w:rsidR="00E80228" w:rsidRDefault="00E80228" w:rsidP="00E80228">
      <w:pPr>
        <w:pStyle w:val="ListParagraph"/>
        <w:rPr>
          <w:lang w:val="en-US"/>
        </w:rPr>
      </w:pPr>
      <w:r>
        <w:rPr>
          <w:lang w:val="en-US"/>
        </w:rPr>
        <w:t>If, as you indicated, you want the residue of your estate to pass to the Community Foundation you need to consult your lawyer</w:t>
      </w:r>
      <w:r w:rsidR="00522066">
        <w:rPr>
          <w:lang w:val="en-US"/>
        </w:rPr>
        <w:t xml:space="preserve"> about an appropriate clause in </w:t>
      </w:r>
      <w:r w:rsidR="00FC382B">
        <w:rPr>
          <w:lang w:val="en-US"/>
        </w:rPr>
        <w:t xml:space="preserve">each of </w:t>
      </w:r>
      <w:r w:rsidR="00522066">
        <w:rPr>
          <w:lang w:val="en-US"/>
        </w:rPr>
        <w:t>your will</w:t>
      </w:r>
      <w:r w:rsidR="00FC382B">
        <w:rPr>
          <w:lang w:val="en-US"/>
        </w:rPr>
        <w:t>s</w:t>
      </w:r>
      <w:r>
        <w:rPr>
          <w:lang w:val="en-US"/>
        </w:rPr>
        <w:t>.  The following is an example of such a clause:</w:t>
      </w:r>
    </w:p>
    <w:p w:rsidR="00E80228" w:rsidRPr="00E80228" w:rsidRDefault="00FC382B" w:rsidP="00E80228">
      <w:pPr>
        <w:spacing w:line="360" w:lineRule="auto"/>
        <w:ind w:left="720"/>
        <w:rPr>
          <w:b/>
          <w:i/>
          <w:lang w:val="en-US"/>
        </w:rPr>
      </w:pPr>
      <w:r>
        <w:rPr>
          <w:i/>
          <w:lang w:val="en-US"/>
        </w:rPr>
        <w:t xml:space="preserve">I, </w:t>
      </w:r>
      <w:bookmarkStart w:id="0" w:name="_GoBack"/>
      <w:bookmarkEnd w:id="0"/>
      <w:r>
        <w:rPr>
          <w:i/>
          <w:lang w:val="en-US"/>
        </w:rPr>
        <w:t xml:space="preserve">Wolfgang </w:t>
      </w:r>
      <w:proofErr w:type="spellStart"/>
      <w:r>
        <w:rPr>
          <w:i/>
          <w:lang w:val="en-US"/>
        </w:rPr>
        <w:t>Marold</w:t>
      </w:r>
      <w:proofErr w:type="spellEnd"/>
      <w:r>
        <w:rPr>
          <w:i/>
          <w:lang w:val="en-US"/>
        </w:rPr>
        <w:t xml:space="preserve">, </w:t>
      </w:r>
      <w:r w:rsidR="00E80228" w:rsidRPr="00E80228">
        <w:rPr>
          <w:i/>
          <w:lang w:val="en-US"/>
        </w:rPr>
        <w:t xml:space="preserve">transfer and convey to the Community Foundation of Prince Edward Island ________ % of the residue (or a specific amount) as a contribution to the Dr. Wolfgang and </w:t>
      </w:r>
      <w:proofErr w:type="spellStart"/>
      <w:r w:rsidR="00E80228" w:rsidRPr="00E80228">
        <w:rPr>
          <w:i/>
          <w:lang w:val="en-US"/>
        </w:rPr>
        <w:t>Leilo</w:t>
      </w:r>
      <w:proofErr w:type="spellEnd"/>
      <w:r w:rsidR="00E80228" w:rsidRPr="00E80228">
        <w:rPr>
          <w:i/>
          <w:lang w:val="en-US"/>
        </w:rPr>
        <w:t xml:space="preserve"> </w:t>
      </w:r>
      <w:proofErr w:type="spellStart"/>
      <w:r w:rsidR="00E80228" w:rsidRPr="00E80228">
        <w:rPr>
          <w:i/>
          <w:lang w:val="en-US"/>
        </w:rPr>
        <w:t>Marold</w:t>
      </w:r>
      <w:proofErr w:type="spellEnd"/>
      <w:r w:rsidR="00E80228" w:rsidRPr="00E80228">
        <w:rPr>
          <w:i/>
          <w:lang w:val="en-US"/>
        </w:rPr>
        <w:t xml:space="preserve"> Endowment Fund for the purpose of making annual grants to the PEI Humane Society.</w:t>
      </w:r>
    </w:p>
    <w:p w:rsidR="00E80228" w:rsidRPr="000A3F43" w:rsidRDefault="00522066" w:rsidP="00E80228">
      <w:pPr>
        <w:spacing w:after="0" w:line="360" w:lineRule="auto"/>
        <w:rPr>
          <w:lang w:val="en-US"/>
        </w:rPr>
      </w:pPr>
      <w:r>
        <w:rPr>
          <w:lang w:val="en-US"/>
        </w:rPr>
        <w:t>I’ll be out of Province for a couple of weeks.  Wh</w:t>
      </w:r>
      <w:r w:rsidR="001A71C8">
        <w:rPr>
          <w:lang w:val="en-US"/>
        </w:rPr>
        <w:t>en I get back, I’ll be in touch.</w:t>
      </w:r>
      <w:r>
        <w:rPr>
          <w:lang w:val="en-US"/>
        </w:rPr>
        <w:t xml:space="preserve"> </w:t>
      </w:r>
    </w:p>
    <w:p w:rsidR="00522066" w:rsidRDefault="00522066" w:rsidP="00522066">
      <w:pPr>
        <w:rPr>
          <w:lang w:val="en-US"/>
        </w:rPr>
      </w:pPr>
      <w:r>
        <w:rPr>
          <w:lang w:val="en-US"/>
        </w:rPr>
        <w:t>Regards</w:t>
      </w:r>
    </w:p>
    <w:p w:rsidR="00522066" w:rsidRDefault="00522066" w:rsidP="00522066">
      <w:pPr>
        <w:rPr>
          <w:lang w:val="en-US"/>
        </w:rPr>
      </w:pPr>
      <w:r>
        <w:rPr>
          <w:lang w:val="en-US"/>
        </w:rPr>
        <w:t>Don</w:t>
      </w:r>
    </w:p>
    <w:sectPr w:rsidR="005220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2587B"/>
    <w:multiLevelType w:val="hybridMultilevel"/>
    <w:tmpl w:val="588EC1D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66B"/>
    <w:rsid w:val="000B4521"/>
    <w:rsid w:val="001A71C8"/>
    <w:rsid w:val="00281EE3"/>
    <w:rsid w:val="0050066B"/>
    <w:rsid w:val="00511E4C"/>
    <w:rsid w:val="00522066"/>
    <w:rsid w:val="00A33F31"/>
    <w:rsid w:val="00C14141"/>
    <w:rsid w:val="00D33161"/>
    <w:rsid w:val="00E80228"/>
    <w:rsid w:val="00FC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6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6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2012-09-16T13:19:00Z</dcterms:created>
  <dcterms:modified xsi:type="dcterms:W3CDTF">2012-09-17T09:44:00Z</dcterms:modified>
</cp:coreProperties>
</file>