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1815" w:rsidRPr="00191815" w:rsidRDefault="00191815" w:rsidP="00191815">
      <w:pPr>
        <w:autoSpaceDE w:val="0"/>
        <w:autoSpaceDN w:val="0"/>
        <w:adjustRightInd w:val="0"/>
        <w:spacing w:after="0" w:line="240" w:lineRule="auto"/>
        <w:rPr>
          <w:rFonts w:cs="HelveticaNeue-BoldCond"/>
          <w:b/>
          <w:bCs/>
        </w:rPr>
      </w:pPr>
    </w:p>
    <w:p w:rsidR="00191815" w:rsidRPr="00191815" w:rsidRDefault="00E56B26" w:rsidP="00E56B26">
      <w:pPr>
        <w:autoSpaceDE w:val="0"/>
        <w:autoSpaceDN w:val="0"/>
        <w:adjustRightInd w:val="0"/>
        <w:spacing w:after="0" w:line="240" w:lineRule="auto"/>
        <w:jc w:val="center"/>
        <w:rPr>
          <w:rFonts w:cs="HelveticaNeue-LightCond"/>
        </w:rPr>
      </w:pPr>
      <w:r w:rsidRPr="00191815">
        <w:rPr>
          <w:rFonts w:cs="HelveticaNeue-BoldCond"/>
          <w:b/>
          <w:bCs/>
        </w:rPr>
        <w:t xml:space="preserve">OTTAWA CARLETON DISTRICT SCHOOL BOARD STRATEGY MAP, 2011–2015, INCLUDES THE </w:t>
      </w:r>
      <w:proofErr w:type="gramStart"/>
      <w:r w:rsidRPr="00191815">
        <w:rPr>
          <w:rFonts w:cs="HelveticaNeue-BoldCond"/>
          <w:b/>
          <w:bCs/>
        </w:rPr>
        <w:t>FOLLOWING  EXIT</w:t>
      </w:r>
      <w:proofErr w:type="gramEnd"/>
      <w:r w:rsidRPr="00191815">
        <w:rPr>
          <w:rFonts w:cs="HelveticaNeue-BoldCond"/>
          <w:b/>
          <w:bCs/>
        </w:rPr>
        <w:t xml:space="preserve"> </w:t>
      </w:r>
      <w:r w:rsidR="00191815" w:rsidRPr="00191815">
        <w:rPr>
          <w:rFonts w:cs="HelveticaNeue-BoldCond"/>
          <w:b/>
          <w:bCs/>
        </w:rPr>
        <w:t>Outcomes</w:t>
      </w:r>
    </w:p>
    <w:p w:rsidR="00191815" w:rsidRPr="00191815" w:rsidRDefault="00191815" w:rsidP="00191815">
      <w:pPr>
        <w:autoSpaceDE w:val="0"/>
        <w:autoSpaceDN w:val="0"/>
        <w:adjustRightInd w:val="0"/>
        <w:spacing w:after="0" w:line="240" w:lineRule="auto"/>
        <w:rPr>
          <w:rFonts w:cs="HelveticaNeue-LightCondObl"/>
          <w:i/>
          <w:iCs/>
        </w:rPr>
      </w:pPr>
      <w:r w:rsidRPr="00191815">
        <w:rPr>
          <w:rFonts w:cs="HelveticaNeue-BoldCond"/>
          <w:b/>
          <w:bCs/>
        </w:rPr>
        <w:t>Resilient</w:t>
      </w:r>
      <w:r w:rsidRPr="00191815">
        <w:rPr>
          <w:rFonts w:cs="HelveticaNeue-BoldCond"/>
          <w:b/>
          <w:bCs/>
        </w:rPr>
        <w:t xml:space="preserve">: </w:t>
      </w:r>
      <w:r w:rsidRPr="00191815">
        <w:rPr>
          <w:rFonts w:cs="HelveticaNeue-LightCondObl"/>
          <w:i/>
          <w:iCs/>
        </w:rPr>
        <w:t>Students who are resilient</w:t>
      </w:r>
      <w:r w:rsidRPr="00191815">
        <w:rPr>
          <w:rFonts w:cs="HelveticaNeue-LightCondObl"/>
          <w:i/>
          <w:iCs/>
        </w:rPr>
        <w:t xml:space="preserve"> </w:t>
      </w:r>
      <w:r w:rsidRPr="00191815">
        <w:rPr>
          <w:rFonts w:cs="HelveticaNeue-LightCondObl"/>
          <w:i/>
          <w:iCs/>
        </w:rPr>
        <w:t>face and overcome</w:t>
      </w:r>
      <w:r w:rsidRPr="00191815">
        <w:rPr>
          <w:rFonts w:cs="HelveticaNeue-LightCondObl"/>
          <w:i/>
          <w:iCs/>
        </w:rPr>
        <w:t xml:space="preserve"> </w:t>
      </w:r>
      <w:r w:rsidRPr="00191815">
        <w:rPr>
          <w:rFonts w:cs="HelveticaNeue-LightCondObl"/>
          <w:i/>
          <w:iCs/>
        </w:rPr>
        <w:t>challenging situations. They</w:t>
      </w:r>
      <w:r w:rsidRPr="00191815">
        <w:rPr>
          <w:rFonts w:cs="HelveticaNeue-LightCondObl"/>
          <w:i/>
          <w:iCs/>
        </w:rPr>
        <w:t xml:space="preserve"> </w:t>
      </w:r>
      <w:r w:rsidRPr="00191815">
        <w:rPr>
          <w:rFonts w:cs="HelveticaNeue-LightCondObl"/>
          <w:i/>
          <w:iCs/>
        </w:rPr>
        <w:t>persevere, and move forward</w:t>
      </w:r>
      <w:r w:rsidRPr="00191815">
        <w:rPr>
          <w:rFonts w:cs="HelveticaNeue-LightCondObl"/>
          <w:i/>
          <w:iCs/>
        </w:rPr>
        <w:t xml:space="preserve"> </w:t>
      </w:r>
      <w:r w:rsidRPr="00191815">
        <w:rPr>
          <w:rFonts w:cs="HelveticaNeue-LightCondObl"/>
          <w:i/>
          <w:iCs/>
        </w:rPr>
        <w:t>confidently.</w:t>
      </w:r>
    </w:p>
    <w:p w:rsidR="00191815" w:rsidRPr="00191815" w:rsidRDefault="00191815" w:rsidP="00191815">
      <w:pPr>
        <w:autoSpaceDE w:val="0"/>
        <w:autoSpaceDN w:val="0"/>
        <w:adjustRightInd w:val="0"/>
        <w:spacing w:after="0" w:line="240" w:lineRule="auto"/>
        <w:rPr>
          <w:rFonts w:cs="HelveticaNeue-LightCondObl"/>
          <w:i/>
          <w:iCs/>
        </w:rPr>
      </w:pPr>
      <w:r w:rsidRPr="00191815">
        <w:rPr>
          <w:rFonts w:cs="HelveticaNeue-BoldCond"/>
          <w:b/>
          <w:bCs/>
        </w:rPr>
        <w:t>Adaptable</w:t>
      </w:r>
      <w:r w:rsidRPr="00191815">
        <w:rPr>
          <w:rFonts w:cs="HelveticaNeue-BoldCond"/>
          <w:b/>
          <w:bCs/>
        </w:rPr>
        <w:t xml:space="preserve">: </w:t>
      </w:r>
      <w:r w:rsidRPr="00191815">
        <w:rPr>
          <w:rFonts w:cs="HelveticaNeue-LightCondObl"/>
          <w:i/>
          <w:iCs/>
        </w:rPr>
        <w:t>Students who are adaptable</w:t>
      </w:r>
      <w:r w:rsidRPr="00191815">
        <w:rPr>
          <w:rFonts w:cs="HelveticaNeue-LightCondObl"/>
          <w:i/>
          <w:iCs/>
        </w:rPr>
        <w:t xml:space="preserve"> </w:t>
      </w:r>
      <w:r w:rsidRPr="00191815">
        <w:rPr>
          <w:rFonts w:cs="HelveticaNeue-LightCondObl"/>
          <w:i/>
          <w:iCs/>
        </w:rPr>
        <w:t>have the flexibility to meet</w:t>
      </w:r>
      <w:r w:rsidRPr="00191815">
        <w:rPr>
          <w:rFonts w:cs="HelveticaNeue-LightCondObl"/>
          <w:i/>
          <w:iCs/>
        </w:rPr>
        <w:t xml:space="preserve"> </w:t>
      </w:r>
      <w:r w:rsidRPr="00191815">
        <w:rPr>
          <w:rFonts w:cs="HelveticaNeue-LightCondObl"/>
          <w:i/>
          <w:iCs/>
        </w:rPr>
        <w:t>changing needs.</w:t>
      </w:r>
    </w:p>
    <w:p w:rsidR="00191815" w:rsidRPr="00191815" w:rsidRDefault="00191815" w:rsidP="00191815">
      <w:pPr>
        <w:autoSpaceDE w:val="0"/>
        <w:autoSpaceDN w:val="0"/>
        <w:adjustRightInd w:val="0"/>
        <w:spacing w:after="0" w:line="240" w:lineRule="auto"/>
        <w:rPr>
          <w:rFonts w:cs="HelveticaNeue-LightCondObl"/>
          <w:i/>
          <w:iCs/>
        </w:rPr>
      </w:pPr>
      <w:r w:rsidRPr="00191815">
        <w:rPr>
          <w:rFonts w:cs="HelveticaNeue-BoldCond"/>
          <w:b/>
          <w:bCs/>
        </w:rPr>
        <w:t>Globally Aware</w:t>
      </w:r>
      <w:r w:rsidRPr="00191815">
        <w:rPr>
          <w:rFonts w:cs="HelveticaNeue-BoldCond"/>
          <w:b/>
          <w:bCs/>
        </w:rPr>
        <w:t xml:space="preserve">: </w:t>
      </w:r>
      <w:r w:rsidRPr="00191815">
        <w:rPr>
          <w:rFonts w:cs="HelveticaNeue-LightCondObl"/>
          <w:i/>
          <w:iCs/>
        </w:rPr>
        <w:t>Students who are globally</w:t>
      </w:r>
      <w:r w:rsidRPr="00191815">
        <w:rPr>
          <w:rFonts w:cs="HelveticaNeue-LightCondObl"/>
          <w:i/>
          <w:iCs/>
        </w:rPr>
        <w:t xml:space="preserve"> </w:t>
      </w:r>
      <w:r w:rsidRPr="00191815">
        <w:rPr>
          <w:rFonts w:cs="HelveticaNeue-LightCondObl"/>
          <w:i/>
          <w:iCs/>
        </w:rPr>
        <w:t>aware are responsible</w:t>
      </w:r>
      <w:r w:rsidRPr="00191815">
        <w:rPr>
          <w:rFonts w:cs="HelveticaNeue-LightCondObl"/>
          <w:i/>
          <w:iCs/>
        </w:rPr>
        <w:t xml:space="preserve"> </w:t>
      </w:r>
      <w:r w:rsidRPr="00191815">
        <w:rPr>
          <w:rFonts w:cs="HelveticaNeue-LightCondObl"/>
          <w:i/>
          <w:iCs/>
        </w:rPr>
        <w:t>and contribute to the local</w:t>
      </w:r>
      <w:r w:rsidRPr="00191815">
        <w:rPr>
          <w:rFonts w:cs="HelveticaNeue-LightCondObl"/>
          <w:i/>
          <w:iCs/>
        </w:rPr>
        <w:t xml:space="preserve"> </w:t>
      </w:r>
      <w:r w:rsidRPr="00191815">
        <w:rPr>
          <w:rFonts w:cs="HelveticaNeue-LightCondObl"/>
          <w:i/>
          <w:iCs/>
        </w:rPr>
        <w:t xml:space="preserve">and global </w:t>
      </w:r>
      <w:proofErr w:type="spellStart"/>
      <w:r w:rsidRPr="00191815">
        <w:rPr>
          <w:rFonts w:cs="HelveticaNeue-LightCondObl"/>
          <w:i/>
          <w:iCs/>
        </w:rPr>
        <w:t>community.They</w:t>
      </w:r>
      <w:proofErr w:type="spellEnd"/>
      <w:r w:rsidRPr="00191815">
        <w:rPr>
          <w:rFonts w:cs="HelveticaNeue-LightCondObl"/>
          <w:i/>
          <w:iCs/>
        </w:rPr>
        <w:t xml:space="preserve"> </w:t>
      </w:r>
      <w:proofErr w:type="gramStart"/>
      <w:r w:rsidRPr="00191815">
        <w:rPr>
          <w:rFonts w:cs="HelveticaNeue-LightCondObl"/>
          <w:i/>
          <w:iCs/>
        </w:rPr>
        <w:t>demonstrate</w:t>
      </w:r>
      <w:proofErr w:type="gramEnd"/>
      <w:r w:rsidRPr="00191815">
        <w:rPr>
          <w:rFonts w:cs="HelveticaNeue-LightCondObl"/>
          <w:i/>
          <w:iCs/>
        </w:rPr>
        <w:t xml:space="preserve"> cultural</w:t>
      </w:r>
      <w:r w:rsidRPr="00191815">
        <w:rPr>
          <w:rFonts w:cs="HelveticaNeue-LightCondObl"/>
          <w:i/>
          <w:iCs/>
        </w:rPr>
        <w:t xml:space="preserve"> </w:t>
      </w:r>
      <w:r w:rsidRPr="00191815">
        <w:rPr>
          <w:rFonts w:cs="HelveticaNeue-LightCondObl"/>
          <w:i/>
          <w:iCs/>
        </w:rPr>
        <w:t>proficiency and act in an</w:t>
      </w:r>
      <w:r w:rsidRPr="00191815">
        <w:rPr>
          <w:rFonts w:cs="HelveticaNeue-LightCondObl"/>
          <w:i/>
          <w:iCs/>
        </w:rPr>
        <w:t xml:space="preserve"> </w:t>
      </w:r>
      <w:r w:rsidRPr="00191815">
        <w:rPr>
          <w:rFonts w:cs="HelveticaNeue-LightCondObl"/>
          <w:i/>
          <w:iCs/>
        </w:rPr>
        <w:t>inclusive manner</w:t>
      </w:r>
    </w:p>
    <w:p w:rsidR="00191815" w:rsidRPr="00191815" w:rsidRDefault="00191815" w:rsidP="00191815">
      <w:pPr>
        <w:autoSpaceDE w:val="0"/>
        <w:autoSpaceDN w:val="0"/>
        <w:adjustRightInd w:val="0"/>
        <w:spacing w:after="0" w:line="240" w:lineRule="auto"/>
        <w:rPr>
          <w:rFonts w:cs="HelveticaNeue-LightCondObl"/>
          <w:i/>
          <w:iCs/>
        </w:rPr>
      </w:pPr>
      <w:r w:rsidRPr="00191815">
        <w:rPr>
          <w:rFonts w:cs="HelveticaNeue-BoldCond"/>
          <w:b/>
          <w:bCs/>
        </w:rPr>
        <w:t>Collaborative</w:t>
      </w:r>
      <w:r w:rsidRPr="00191815">
        <w:rPr>
          <w:rFonts w:cs="HelveticaNeue-BoldCond"/>
          <w:b/>
          <w:bCs/>
        </w:rPr>
        <w:t xml:space="preserve">: </w:t>
      </w:r>
      <w:r w:rsidRPr="00191815">
        <w:rPr>
          <w:rFonts w:cs="HelveticaNeue-LightCondObl"/>
          <w:i/>
          <w:iCs/>
        </w:rPr>
        <w:t>Students who are</w:t>
      </w:r>
      <w:r w:rsidRPr="00191815">
        <w:rPr>
          <w:rFonts w:cs="HelveticaNeue-LightCondObl"/>
          <w:i/>
          <w:iCs/>
        </w:rPr>
        <w:t xml:space="preserve"> </w:t>
      </w:r>
      <w:r w:rsidRPr="00191815">
        <w:rPr>
          <w:rFonts w:cs="HelveticaNeue-LightCondObl"/>
          <w:i/>
          <w:iCs/>
        </w:rPr>
        <w:t>collaborative understand the</w:t>
      </w:r>
      <w:r w:rsidRPr="00191815">
        <w:rPr>
          <w:rFonts w:cs="HelveticaNeue-LightCondObl"/>
          <w:i/>
          <w:iCs/>
        </w:rPr>
        <w:t xml:space="preserve"> </w:t>
      </w:r>
      <w:r w:rsidRPr="00191815">
        <w:rPr>
          <w:rFonts w:cs="HelveticaNeue-LightCondObl"/>
          <w:i/>
          <w:iCs/>
        </w:rPr>
        <w:t>importance of working</w:t>
      </w:r>
      <w:r w:rsidRPr="00191815">
        <w:rPr>
          <w:rFonts w:cs="HelveticaNeue-LightCondObl"/>
          <w:i/>
          <w:iCs/>
        </w:rPr>
        <w:t xml:space="preserve"> </w:t>
      </w:r>
      <w:r w:rsidRPr="00191815">
        <w:rPr>
          <w:rFonts w:cs="HelveticaNeue-LightCondObl"/>
          <w:i/>
          <w:iCs/>
        </w:rPr>
        <w:t>cooperatively in a team</w:t>
      </w:r>
      <w:r w:rsidRPr="00191815">
        <w:rPr>
          <w:rFonts w:cs="HelveticaNeue-LightCondObl"/>
          <w:i/>
          <w:iCs/>
        </w:rPr>
        <w:t xml:space="preserve"> </w:t>
      </w:r>
      <w:r w:rsidRPr="00191815">
        <w:rPr>
          <w:rFonts w:cs="HelveticaNeue-LightCondObl"/>
          <w:i/>
          <w:iCs/>
        </w:rPr>
        <w:t>setting. Collaboration values</w:t>
      </w:r>
      <w:r w:rsidRPr="00191815">
        <w:rPr>
          <w:rFonts w:cs="HelveticaNeue-LightCondObl"/>
          <w:i/>
          <w:iCs/>
        </w:rPr>
        <w:t xml:space="preserve"> </w:t>
      </w:r>
      <w:r w:rsidRPr="00191815">
        <w:rPr>
          <w:rFonts w:cs="HelveticaNeue-LightCondObl"/>
          <w:i/>
          <w:iCs/>
        </w:rPr>
        <w:t>diverse perspectives and</w:t>
      </w:r>
      <w:r w:rsidRPr="00191815">
        <w:rPr>
          <w:rFonts w:cs="HelveticaNeue-LightCondObl"/>
          <w:i/>
          <w:iCs/>
        </w:rPr>
        <w:t xml:space="preserve"> </w:t>
      </w:r>
      <w:r w:rsidRPr="00191815">
        <w:rPr>
          <w:rFonts w:cs="HelveticaNeue-LightCondObl"/>
          <w:i/>
          <w:iCs/>
        </w:rPr>
        <w:t>effectively utilizes each</w:t>
      </w:r>
      <w:r w:rsidRPr="00191815">
        <w:rPr>
          <w:rFonts w:cs="HelveticaNeue-LightCondObl"/>
          <w:i/>
          <w:iCs/>
        </w:rPr>
        <w:t xml:space="preserve"> </w:t>
      </w:r>
      <w:proofErr w:type="gramStart"/>
      <w:r w:rsidRPr="00191815">
        <w:rPr>
          <w:rFonts w:cs="HelveticaNeue-LightCondObl"/>
          <w:i/>
          <w:iCs/>
        </w:rPr>
        <w:t xml:space="preserve">person’s </w:t>
      </w:r>
      <w:r w:rsidRPr="00191815">
        <w:rPr>
          <w:rFonts w:cs="HelveticaNeue-LightCondObl"/>
          <w:i/>
          <w:iCs/>
        </w:rPr>
        <w:t xml:space="preserve"> c</w:t>
      </w:r>
      <w:r w:rsidRPr="00191815">
        <w:rPr>
          <w:rFonts w:cs="HelveticaNeue-LightCondObl"/>
          <w:i/>
          <w:iCs/>
        </w:rPr>
        <w:t>ontributions</w:t>
      </w:r>
      <w:proofErr w:type="gramEnd"/>
      <w:r w:rsidRPr="00191815">
        <w:rPr>
          <w:rFonts w:cs="HelveticaNeue-LightCondObl"/>
          <w:i/>
          <w:iCs/>
        </w:rPr>
        <w:t>.</w:t>
      </w:r>
    </w:p>
    <w:p w:rsidR="005340C0" w:rsidRDefault="00191815" w:rsidP="00191815">
      <w:pPr>
        <w:autoSpaceDE w:val="0"/>
        <w:autoSpaceDN w:val="0"/>
        <w:adjustRightInd w:val="0"/>
        <w:spacing w:after="0" w:line="240" w:lineRule="auto"/>
        <w:rPr>
          <w:rFonts w:cs="HelveticaNeue-LightCondObl"/>
          <w:i/>
          <w:iCs/>
        </w:rPr>
      </w:pPr>
      <w:r w:rsidRPr="00191815">
        <w:rPr>
          <w:rFonts w:cs="HelveticaNeue-BoldCond"/>
          <w:b/>
          <w:bCs/>
        </w:rPr>
        <w:t>Innovative/Creative</w:t>
      </w:r>
      <w:r w:rsidRPr="00191815">
        <w:rPr>
          <w:rFonts w:cs="HelveticaNeue-BoldCond"/>
          <w:b/>
          <w:bCs/>
        </w:rPr>
        <w:t xml:space="preserve">: </w:t>
      </w:r>
      <w:r w:rsidRPr="00191815">
        <w:rPr>
          <w:rFonts w:cs="HelveticaNeue-LightCondObl"/>
          <w:i/>
          <w:iCs/>
        </w:rPr>
        <w:t>Students who are innovative</w:t>
      </w:r>
      <w:r w:rsidRPr="00191815">
        <w:rPr>
          <w:rFonts w:cs="HelveticaNeue-LightCondObl"/>
          <w:i/>
          <w:iCs/>
        </w:rPr>
        <w:t xml:space="preserve"> </w:t>
      </w:r>
      <w:r w:rsidRPr="00191815">
        <w:rPr>
          <w:rFonts w:cs="HelveticaNeue-LightCondObl"/>
          <w:i/>
          <w:iCs/>
        </w:rPr>
        <w:t>and creative have original</w:t>
      </w:r>
      <w:r w:rsidRPr="00191815">
        <w:rPr>
          <w:rFonts w:cs="HelveticaNeue-LightCondObl"/>
          <w:i/>
          <w:iCs/>
        </w:rPr>
        <w:t xml:space="preserve"> </w:t>
      </w:r>
      <w:r w:rsidRPr="00191815">
        <w:rPr>
          <w:rFonts w:cs="HelveticaNeue-LightCondObl"/>
          <w:i/>
          <w:iCs/>
        </w:rPr>
        <w:t>thoughts and ideas that are of</w:t>
      </w:r>
      <w:r w:rsidRPr="00191815">
        <w:rPr>
          <w:rFonts w:cs="HelveticaNeue-LightCondObl"/>
          <w:i/>
          <w:iCs/>
        </w:rPr>
        <w:t xml:space="preserve"> </w:t>
      </w:r>
      <w:r w:rsidRPr="00191815">
        <w:rPr>
          <w:rFonts w:cs="HelveticaNeue-LightCondObl"/>
          <w:i/>
          <w:iCs/>
        </w:rPr>
        <w:t>value and are acted</w:t>
      </w:r>
      <w:r w:rsidRPr="00191815">
        <w:rPr>
          <w:rFonts w:cs="HelveticaNeue-LightCondObl"/>
          <w:i/>
          <w:iCs/>
        </w:rPr>
        <w:t xml:space="preserve"> </w:t>
      </w:r>
      <w:r w:rsidRPr="00191815">
        <w:rPr>
          <w:rFonts w:cs="HelveticaNeue-LightCondObl"/>
          <w:i/>
          <w:iCs/>
        </w:rPr>
        <w:t>upon. They understand that</w:t>
      </w:r>
      <w:r w:rsidRPr="00191815">
        <w:rPr>
          <w:rFonts w:cs="HelveticaNeue-LightCondObl"/>
          <w:i/>
          <w:iCs/>
        </w:rPr>
        <w:t xml:space="preserve"> </w:t>
      </w:r>
      <w:r w:rsidRPr="00191815">
        <w:rPr>
          <w:rFonts w:cs="HelveticaNeue-LightCondObl"/>
          <w:i/>
          <w:iCs/>
        </w:rPr>
        <w:t>creativity is essential not only</w:t>
      </w:r>
      <w:r w:rsidRPr="00191815">
        <w:rPr>
          <w:rFonts w:cs="HelveticaNeue-LightCondObl"/>
          <w:i/>
          <w:iCs/>
        </w:rPr>
        <w:t xml:space="preserve"> </w:t>
      </w:r>
      <w:r w:rsidRPr="00191815">
        <w:rPr>
          <w:rFonts w:cs="HelveticaNeue-LightCondObl"/>
          <w:i/>
          <w:iCs/>
        </w:rPr>
        <w:t>for solving problems, but also</w:t>
      </w:r>
      <w:r w:rsidRPr="00191815">
        <w:rPr>
          <w:rFonts w:cs="HelveticaNeue-LightCondObl"/>
          <w:i/>
          <w:iCs/>
        </w:rPr>
        <w:t xml:space="preserve"> </w:t>
      </w:r>
      <w:r w:rsidRPr="00191815">
        <w:rPr>
          <w:rFonts w:cs="HelveticaNeue-LightCondObl"/>
          <w:i/>
          <w:iCs/>
        </w:rPr>
        <w:t>for improving where strengths</w:t>
      </w:r>
      <w:r w:rsidRPr="00191815">
        <w:rPr>
          <w:rFonts w:cs="HelveticaNeue-LightCondObl"/>
          <w:i/>
          <w:iCs/>
        </w:rPr>
        <w:t xml:space="preserve"> </w:t>
      </w:r>
      <w:r w:rsidRPr="00191815">
        <w:rPr>
          <w:rFonts w:cs="HelveticaNeue-LightCondObl"/>
          <w:i/>
          <w:iCs/>
        </w:rPr>
        <w:t>already exist.</w:t>
      </w:r>
    </w:p>
    <w:p w:rsidR="00E56B26" w:rsidRDefault="00E56B26" w:rsidP="00191815">
      <w:pPr>
        <w:autoSpaceDE w:val="0"/>
        <w:autoSpaceDN w:val="0"/>
        <w:adjustRightInd w:val="0"/>
        <w:spacing w:after="0" w:line="240" w:lineRule="auto"/>
        <w:rPr>
          <w:rFonts w:cs="HelveticaNeue-LightCondObl"/>
          <w:i/>
          <w:iCs/>
        </w:rPr>
      </w:pPr>
    </w:p>
    <w:p w:rsidR="00E56B26" w:rsidRDefault="00E56B26" w:rsidP="00191815">
      <w:pPr>
        <w:autoSpaceDE w:val="0"/>
        <w:autoSpaceDN w:val="0"/>
        <w:adjustRightInd w:val="0"/>
        <w:spacing w:after="0" w:line="240" w:lineRule="auto"/>
        <w:rPr>
          <w:rFonts w:cs="HelveticaNeue-LightCondObl"/>
          <w:i/>
          <w:iCs/>
        </w:rPr>
      </w:pPr>
    </w:p>
    <w:p w:rsidR="00E56B26" w:rsidRDefault="00E56B26" w:rsidP="00191815">
      <w:pPr>
        <w:autoSpaceDE w:val="0"/>
        <w:autoSpaceDN w:val="0"/>
        <w:adjustRightInd w:val="0"/>
        <w:spacing w:after="0" w:line="240" w:lineRule="auto"/>
        <w:rPr>
          <w:rFonts w:cs="HelveticaNeue-LightCondObl"/>
          <w:i/>
          <w:iCs/>
        </w:rPr>
      </w:pPr>
    </w:p>
    <w:p w:rsidR="00E56B26" w:rsidRPr="00E56B26" w:rsidRDefault="00E56B26" w:rsidP="00E56B26">
      <w:pPr>
        <w:autoSpaceDE w:val="0"/>
        <w:autoSpaceDN w:val="0"/>
        <w:adjustRightInd w:val="0"/>
        <w:spacing w:after="0" w:line="240" w:lineRule="auto"/>
        <w:jc w:val="center"/>
        <w:rPr>
          <w:rFonts w:cs="HelveticaNeue-LightCondObl"/>
          <w:b/>
          <w:i/>
          <w:iCs/>
        </w:rPr>
      </w:pPr>
      <w:r w:rsidRPr="00E56B26">
        <w:rPr>
          <w:rFonts w:cs="HelveticaNeue-LightCondObl"/>
          <w:b/>
          <w:i/>
          <w:iCs/>
        </w:rPr>
        <w:t>THOMAS HANEY SECONDARY SCHOOL, MAPLE RIDGE, BC</w:t>
      </w:r>
    </w:p>
    <w:p w:rsidR="00E56B26" w:rsidRPr="00E56B26" w:rsidRDefault="00E56B26" w:rsidP="00E56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CA"/>
        </w:rPr>
      </w:pPr>
      <w:r w:rsidRPr="00E56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CA"/>
        </w:rPr>
        <w:t>Exit Outcomes</w:t>
      </w:r>
    </w:p>
    <w:p w:rsidR="00E56B26" w:rsidRPr="00E56B26" w:rsidRDefault="00E56B26" w:rsidP="00E5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CA"/>
        </w:rPr>
      </w:pPr>
      <w:r w:rsidRPr="00E56B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CA"/>
        </w:rPr>
        <w:t>THSS Exit Outcomes</w:t>
      </w:r>
    </w:p>
    <w:p w:rsidR="00E56B26" w:rsidRPr="00E56B26" w:rsidRDefault="00E56B26" w:rsidP="00E5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CA"/>
        </w:rPr>
      </w:pPr>
      <w:r w:rsidRPr="00E56B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en-CA"/>
        </w:rPr>
        <w:t>High Quality Producers who:</w:t>
      </w:r>
      <w:r w:rsidRPr="00E56B26">
        <w:rPr>
          <w:rFonts w:ascii="Times New Roman" w:eastAsia="Times New Roman" w:hAnsi="Times New Roman" w:cs="Times New Roman"/>
          <w:sz w:val="24"/>
          <w:szCs w:val="24"/>
          <w:lang w:val="en-US" w:eastAsia="en-CA"/>
        </w:rPr>
        <w:t xml:space="preserve"> create products and services that consistently reflect high </w:t>
      </w:r>
      <w:proofErr w:type="gramStart"/>
      <w:r w:rsidRPr="00E56B26">
        <w:rPr>
          <w:rFonts w:ascii="Times New Roman" w:eastAsia="Times New Roman" w:hAnsi="Times New Roman" w:cs="Times New Roman"/>
          <w:sz w:val="24"/>
          <w:szCs w:val="24"/>
          <w:lang w:val="en-US" w:eastAsia="en-CA"/>
        </w:rPr>
        <w:t>standards,</w:t>
      </w:r>
      <w:proofErr w:type="gramEnd"/>
      <w:r w:rsidRPr="00E56B26">
        <w:rPr>
          <w:rFonts w:ascii="Times New Roman" w:eastAsia="Times New Roman" w:hAnsi="Times New Roman" w:cs="Times New Roman"/>
          <w:sz w:val="24"/>
          <w:szCs w:val="24"/>
          <w:lang w:val="en-US" w:eastAsia="en-CA"/>
        </w:rPr>
        <w:t xml:space="preserve"> take responsibility for results; use time management skills effectively.</w:t>
      </w:r>
    </w:p>
    <w:p w:rsidR="00E56B26" w:rsidRPr="00E56B26" w:rsidRDefault="00E56B26" w:rsidP="00E5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CA"/>
        </w:rPr>
      </w:pPr>
      <w:r w:rsidRPr="00E56B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en-CA"/>
        </w:rPr>
        <w:t>Collaborative Workers who:</w:t>
      </w:r>
      <w:r w:rsidRPr="00E56B26">
        <w:rPr>
          <w:rFonts w:ascii="Times New Roman" w:eastAsia="Times New Roman" w:hAnsi="Times New Roman" w:cs="Times New Roman"/>
          <w:sz w:val="24"/>
          <w:szCs w:val="24"/>
          <w:lang w:val="en-US" w:eastAsia="en-CA"/>
        </w:rPr>
        <w:t xml:space="preserve"> express ideas and needs; accept and value the ideas and needs of others; work closely with others in a changing environment, find creative options and look for consensus, act with integrity, work cooperatively in both non-competitive and competitive environments.</w:t>
      </w:r>
    </w:p>
    <w:p w:rsidR="00E56B26" w:rsidRPr="00E56B26" w:rsidRDefault="00E56B26" w:rsidP="00E5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CA"/>
        </w:rPr>
      </w:pPr>
      <w:r w:rsidRPr="00E56B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en-CA"/>
        </w:rPr>
        <w:t>Global Citizens who:</w:t>
      </w:r>
      <w:r w:rsidRPr="00E56B26">
        <w:rPr>
          <w:rFonts w:ascii="Times New Roman" w:eastAsia="Times New Roman" w:hAnsi="Times New Roman" w:cs="Times New Roman"/>
          <w:sz w:val="24"/>
          <w:szCs w:val="24"/>
          <w:lang w:val="en-US" w:eastAsia="en-CA"/>
        </w:rPr>
        <w:t xml:space="preserve"> interact positively with people of varied vultures; identify the environmental impact of decisions and promote the health of the world’s environment; promote the welfare of all people in the world.</w:t>
      </w:r>
    </w:p>
    <w:p w:rsidR="00E56B26" w:rsidRPr="00E56B26" w:rsidRDefault="00E56B26" w:rsidP="00E5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CA"/>
        </w:rPr>
      </w:pPr>
      <w:r w:rsidRPr="00E56B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en-CA"/>
        </w:rPr>
        <w:t>Socially Responsible Contributors who:</w:t>
      </w:r>
      <w:r w:rsidRPr="00E56B26">
        <w:rPr>
          <w:rFonts w:ascii="Times New Roman" w:eastAsia="Times New Roman" w:hAnsi="Times New Roman" w:cs="Times New Roman"/>
          <w:sz w:val="24"/>
          <w:szCs w:val="24"/>
          <w:lang w:val="en-US" w:eastAsia="en-CA"/>
        </w:rPr>
        <w:t xml:space="preserve"> participate in the political process; live in accordance with the just laws of society; process, assimilate and synthesize information to determine actions; participate in life-long learning (contribute to improving the welfare of others).</w:t>
      </w:r>
    </w:p>
    <w:p w:rsidR="00E56B26" w:rsidRPr="00E56B26" w:rsidRDefault="00E56B26" w:rsidP="00E5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CA"/>
        </w:rPr>
      </w:pPr>
      <w:r w:rsidRPr="00E56B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en-CA"/>
        </w:rPr>
        <w:t>Self-Actualized Individuals who:</w:t>
      </w:r>
      <w:r w:rsidRPr="00E56B26">
        <w:rPr>
          <w:rFonts w:ascii="Times New Roman" w:eastAsia="Times New Roman" w:hAnsi="Times New Roman" w:cs="Times New Roman"/>
          <w:sz w:val="24"/>
          <w:szCs w:val="24"/>
          <w:lang w:val="en-US" w:eastAsia="en-CA"/>
        </w:rPr>
        <w:t xml:space="preserve"> value themselves as positive, worthwhile people; set and achieve personal and social goals; assess information to solve problems; take responsibility of one’s own emotional and physical well-being.</w:t>
      </w:r>
    </w:p>
    <w:p w:rsidR="00E56B26" w:rsidRPr="00E56B26" w:rsidRDefault="00E56B26" w:rsidP="00E5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CA"/>
        </w:rPr>
      </w:pPr>
      <w:r w:rsidRPr="00E56B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en-CA"/>
        </w:rPr>
        <w:t>Communicative Persons who:</w:t>
      </w:r>
      <w:r w:rsidRPr="00E56B26">
        <w:rPr>
          <w:rFonts w:ascii="Times New Roman" w:eastAsia="Times New Roman" w:hAnsi="Times New Roman" w:cs="Times New Roman"/>
          <w:sz w:val="24"/>
          <w:szCs w:val="24"/>
          <w:lang w:val="en-US" w:eastAsia="en-CA"/>
        </w:rPr>
        <w:t xml:space="preserve"> can interact using a variety of communication processes and information sources.</w:t>
      </w:r>
    </w:p>
    <w:p w:rsidR="00E56B26" w:rsidRPr="00E56B26" w:rsidRDefault="00E56B26" w:rsidP="00E56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CA"/>
        </w:rPr>
      </w:pPr>
      <w:r w:rsidRPr="00E56B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en-CA"/>
        </w:rPr>
        <w:t>Creative Contributors who:</w:t>
      </w:r>
      <w:r w:rsidRPr="00E56B26">
        <w:rPr>
          <w:rFonts w:ascii="Times New Roman" w:eastAsia="Times New Roman" w:hAnsi="Times New Roman" w:cs="Times New Roman"/>
          <w:sz w:val="24"/>
          <w:szCs w:val="24"/>
          <w:lang w:val="en-US" w:eastAsia="en-CA"/>
        </w:rPr>
        <w:t xml:space="preserve"> develop creative solutions and implement new ideas; experiment and take risks, participate in and influence change.</w:t>
      </w:r>
    </w:p>
    <w:p w:rsidR="00E56B26" w:rsidRDefault="00653AEB" w:rsidP="00653AEB">
      <w:pPr>
        <w:autoSpaceDE w:val="0"/>
        <w:autoSpaceDN w:val="0"/>
        <w:adjustRightInd w:val="0"/>
        <w:spacing w:after="0" w:line="240" w:lineRule="auto"/>
        <w:jc w:val="center"/>
        <w:rPr>
          <w:b/>
        </w:rPr>
      </w:pPr>
      <w:r w:rsidRPr="00653AEB">
        <w:rPr>
          <w:b/>
        </w:rPr>
        <w:t>PEI</w:t>
      </w:r>
    </w:p>
    <w:p w:rsidR="00653AEB" w:rsidRDefault="00653AEB" w:rsidP="00653AEB">
      <w:pPr>
        <w:autoSpaceDE w:val="0"/>
        <w:autoSpaceDN w:val="0"/>
        <w:adjustRightInd w:val="0"/>
        <w:spacing w:after="0" w:line="240" w:lineRule="auto"/>
        <w:jc w:val="center"/>
        <w:rPr>
          <w:b/>
        </w:rPr>
      </w:pPr>
    </w:p>
    <w:p w:rsidR="00653AEB" w:rsidRDefault="00653AEB" w:rsidP="00653AE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Specifically, graduates from the public schools of Prince Edward Island will demonstrate knowledge,</w:t>
      </w:r>
    </w:p>
    <w:p w:rsidR="00653AEB" w:rsidRDefault="00653AEB" w:rsidP="00653AE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skills</w:t>
      </w:r>
      <w:proofErr w:type="gramEnd"/>
      <w:r>
        <w:rPr>
          <w:rFonts w:ascii="Arial" w:hAnsi="Arial" w:cs="Arial"/>
          <w:sz w:val="20"/>
          <w:szCs w:val="20"/>
        </w:rPr>
        <w:t>, and attitudes expressed as essential graduation learnings, and will be expected to</w:t>
      </w:r>
    </w:p>
    <w:p w:rsidR="00653AEB" w:rsidRDefault="00653AEB" w:rsidP="00653AE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SymbolMT" w:eastAsia="SymbolMT" w:hAnsi="Arial" w:cs="SymbolMT" w:hint="eastAsia"/>
          <w:sz w:val="20"/>
          <w:szCs w:val="20"/>
        </w:rPr>
        <w:t></w:t>
      </w:r>
      <w:r>
        <w:rPr>
          <w:rFonts w:ascii="SymbolMT" w:eastAsia="SymbolMT" w:hAnsi="Arial" w:cs="SymbolMT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respond with critical awareness to various forms of the arts, and be able to express</w:t>
      </w:r>
    </w:p>
    <w:p w:rsidR="00653AEB" w:rsidRDefault="00653AEB" w:rsidP="00653AE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themselves</w:t>
      </w:r>
      <w:proofErr w:type="gramEnd"/>
      <w:r>
        <w:rPr>
          <w:rFonts w:ascii="Arial" w:hAnsi="Arial" w:cs="Arial"/>
          <w:sz w:val="20"/>
          <w:szCs w:val="20"/>
        </w:rPr>
        <w:t xml:space="preserve"> through the arts;</w:t>
      </w:r>
    </w:p>
    <w:p w:rsidR="00653AEB" w:rsidRDefault="00653AEB" w:rsidP="00653AE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SymbolMT" w:eastAsia="SymbolMT" w:hAnsi="Arial" w:cs="SymbolMT" w:hint="eastAsia"/>
          <w:sz w:val="20"/>
          <w:szCs w:val="20"/>
        </w:rPr>
        <w:t></w:t>
      </w:r>
      <w:r>
        <w:rPr>
          <w:rFonts w:ascii="SymbolMT" w:eastAsia="SymbolMT" w:hAnsi="Arial" w:cs="SymbolMT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assess social, cultural, economic, and environmental interdependence in a local and</w:t>
      </w:r>
    </w:p>
    <w:p w:rsidR="00653AEB" w:rsidRDefault="00653AEB" w:rsidP="00653AE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global</w:t>
      </w:r>
      <w:proofErr w:type="gramEnd"/>
      <w:r>
        <w:rPr>
          <w:rFonts w:ascii="Arial" w:hAnsi="Arial" w:cs="Arial"/>
          <w:sz w:val="20"/>
          <w:szCs w:val="20"/>
        </w:rPr>
        <w:t xml:space="preserve"> context;</w:t>
      </w:r>
    </w:p>
    <w:p w:rsidR="00653AEB" w:rsidRDefault="00653AEB" w:rsidP="00653AE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SymbolMT" w:eastAsia="SymbolMT" w:hAnsi="Arial" w:cs="SymbolMT" w:hint="eastAsia"/>
          <w:sz w:val="20"/>
          <w:szCs w:val="20"/>
        </w:rPr>
        <w:t></w:t>
      </w:r>
      <w:r>
        <w:rPr>
          <w:rFonts w:ascii="SymbolMT" w:eastAsia="SymbolMT" w:hAnsi="Arial" w:cs="SymbolMT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use the listening, viewing, speaking, and writing modes of language(s), and mathematical</w:t>
      </w:r>
    </w:p>
    <w:p w:rsidR="00653AEB" w:rsidRDefault="00653AEB" w:rsidP="00653AE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and</w:t>
      </w:r>
      <w:proofErr w:type="gramEnd"/>
      <w:r>
        <w:rPr>
          <w:rFonts w:ascii="Arial" w:hAnsi="Arial" w:cs="Arial"/>
          <w:sz w:val="20"/>
          <w:szCs w:val="20"/>
        </w:rPr>
        <w:t xml:space="preserve"> scientific concepts and symbols, to think, learn, and communicate effectively;</w:t>
      </w:r>
    </w:p>
    <w:p w:rsidR="00653AEB" w:rsidRDefault="00653AEB" w:rsidP="00653AE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SymbolMT" w:eastAsia="SymbolMT" w:hAnsi="Arial" w:cs="SymbolMT" w:hint="eastAsia"/>
          <w:sz w:val="20"/>
          <w:szCs w:val="20"/>
        </w:rPr>
        <w:t></w:t>
      </w:r>
      <w:r>
        <w:rPr>
          <w:rFonts w:ascii="SymbolMT" w:eastAsia="SymbolMT" w:hAnsi="Arial" w:cs="SymbolMT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continue to learn and to pursue an active, healthy lifestyle;</w:t>
      </w:r>
    </w:p>
    <w:p w:rsidR="00653AEB" w:rsidRDefault="00653AEB" w:rsidP="00653AE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SymbolMT" w:eastAsia="SymbolMT" w:hAnsi="Arial" w:cs="SymbolMT" w:hint="eastAsia"/>
          <w:sz w:val="20"/>
          <w:szCs w:val="20"/>
        </w:rPr>
        <w:t></w:t>
      </w:r>
      <w:r>
        <w:rPr>
          <w:rFonts w:ascii="SymbolMT" w:eastAsia="SymbolMT" w:hAnsi="Arial" w:cs="SymbolMT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sz w:val="20"/>
          <w:szCs w:val="20"/>
        </w:rPr>
        <w:t>use</w:t>
      </w:r>
      <w:proofErr w:type="gramEnd"/>
      <w:r>
        <w:rPr>
          <w:rFonts w:ascii="Arial" w:hAnsi="Arial" w:cs="Arial"/>
          <w:sz w:val="20"/>
          <w:szCs w:val="20"/>
        </w:rPr>
        <w:t xml:space="preserve"> the strategies and processes needed to solve a wide variety of problems, including</w:t>
      </w:r>
    </w:p>
    <w:p w:rsidR="00653AEB" w:rsidRDefault="00653AEB" w:rsidP="00653AE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those</w:t>
      </w:r>
      <w:proofErr w:type="gramEnd"/>
      <w:r>
        <w:rPr>
          <w:rFonts w:ascii="Arial" w:hAnsi="Arial" w:cs="Arial"/>
          <w:sz w:val="20"/>
          <w:szCs w:val="20"/>
        </w:rPr>
        <w:t xml:space="preserve"> requiring language, and mathematical and scientific concepts;</w:t>
      </w:r>
    </w:p>
    <w:p w:rsidR="00653AEB" w:rsidRDefault="00653AEB" w:rsidP="00653AE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SymbolMT" w:eastAsia="SymbolMT" w:hAnsi="Arial" w:cs="SymbolMT" w:hint="eastAsia"/>
          <w:sz w:val="20"/>
          <w:szCs w:val="20"/>
        </w:rPr>
        <w:t></w:t>
      </w:r>
      <w:r>
        <w:rPr>
          <w:rFonts w:ascii="SymbolMT" w:eastAsia="SymbolMT" w:hAnsi="Arial" w:cs="SymbolMT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use a variety of technologies, demonstrate an understanding of technological</w:t>
      </w:r>
    </w:p>
    <w:p w:rsidR="00653AEB" w:rsidRDefault="00653AEB" w:rsidP="00653AE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applications</w:t>
      </w:r>
      <w:proofErr w:type="gramEnd"/>
      <w:r>
        <w:rPr>
          <w:rFonts w:ascii="Arial" w:hAnsi="Arial" w:cs="Arial"/>
          <w:sz w:val="20"/>
          <w:szCs w:val="20"/>
        </w:rPr>
        <w:t>, and apply appropriate technologies for solving problems.</w:t>
      </w:r>
    </w:p>
    <w:p w:rsidR="00653AEB" w:rsidRDefault="00653AEB" w:rsidP="00653AE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C62B7A" w:rsidRPr="00C62B7A" w:rsidRDefault="00C62B7A" w:rsidP="00C62B7A">
      <w:pPr>
        <w:spacing w:after="0" w:line="240" w:lineRule="auto"/>
        <w:rPr>
          <w:rFonts w:ascii="Arial" w:eastAsia="Times New Roman" w:hAnsi="Arial" w:cs="Arial"/>
          <w:vanish/>
          <w:color w:val="333333"/>
          <w:sz w:val="18"/>
          <w:szCs w:val="18"/>
          <w:lang w:eastAsia="en-CA"/>
        </w:rPr>
      </w:pPr>
      <w:hyperlink r:id="rId6" w:tgtFrame="_blank" w:history="1">
        <w:proofErr w:type="spellStart"/>
        <w:r w:rsidRPr="00C62B7A">
          <w:rPr>
            <w:rFonts w:ascii="Arial" w:eastAsia="Times New Roman" w:hAnsi="Arial" w:cs="Arial"/>
            <w:color w:val="FFFFFF"/>
            <w:sz w:val="15"/>
            <w:szCs w:val="15"/>
            <w:lang w:eastAsia="en-CA"/>
          </w:rPr>
          <w:t>Grades</w:t>
        </w:r>
      </w:hyperlink>
      <w:hyperlink r:id="rId7" w:tgtFrame="_self" w:history="1">
        <w:r w:rsidRPr="00C62B7A">
          <w:rPr>
            <w:rFonts w:ascii="Arial" w:eastAsia="Times New Roman" w:hAnsi="Arial" w:cs="Arial"/>
            <w:color w:val="FFFFFF"/>
            <w:sz w:val="15"/>
            <w:szCs w:val="15"/>
            <w:lang w:eastAsia="en-CA"/>
          </w:rPr>
          <w:t>Calendar</w:t>
        </w:r>
      </w:hyperlink>
      <w:hyperlink r:id="rId8" w:tgtFrame="_self" w:history="1">
        <w:r w:rsidRPr="00C62B7A">
          <w:rPr>
            <w:rFonts w:ascii="Arial" w:eastAsia="Times New Roman" w:hAnsi="Arial" w:cs="Arial"/>
            <w:color w:val="FFFFFF"/>
            <w:sz w:val="15"/>
            <w:szCs w:val="15"/>
            <w:lang w:eastAsia="en-CA"/>
          </w:rPr>
          <w:t>Directory</w:t>
        </w:r>
      </w:hyperlink>
      <w:hyperlink r:id="rId9" w:tgtFrame="_self" w:history="1">
        <w:r w:rsidRPr="00C62B7A">
          <w:rPr>
            <w:rFonts w:ascii="Arial" w:eastAsia="Times New Roman" w:hAnsi="Arial" w:cs="Arial"/>
            <w:color w:val="FFFFFF"/>
            <w:sz w:val="15"/>
            <w:szCs w:val="15"/>
            <w:lang w:eastAsia="en-CA"/>
          </w:rPr>
          <w:t>Contact</w:t>
        </w:r>
        <w:proofErr w:type="spellEnd"/>
        <w:r w:rsidRPr="00C62B7A">
          <w:rPr>
            <w:rFonts w:ascii="Arial" w:eastAsia="Times New Roman" w:hAnsi="Arial" w:cs="Arial"/>
            <w:color w:val="FFFFFF"/>
            <w:sz w:val="15"/>
            <w:szCs w:val="15"/>
            <w:lang w:eastAsia="en-CA"/>
          </w:rPr>
          <w:t xml:space="preserve"> </w:t>
        </w:r>
        <w:proofErr w:type="spellStart"/>
        <w:r w:rsidRPr="00C62B7A">
          <w:rPr>
            <w:rFonts w:ascii="Arial" w:eastAsia="Times New Roman" w:hAnsi="Arial" w:cs="Arial"/>
            <w:color w:val="FFFFFF"/>
            <w:sz w:val="15"/>
            <w:szCs w:val="15"/>
            <w:lang w:eastAsia="en-CA"/>
          </w:rPr>
          <w:t>Us</w:t>
        </w:r>
      </w:hyperlink>
      <w:hyperlink r:id="rId10" w:tgtFrame="_self" w:history="1">
        <w:r w:rsidRPr="00C62B7A">
          <w:rPr>
            <w:rFonts w:ascii="Arial" w:eastAsia="Times New Roman" w:hAnsi="Arial" w:cs="Arial"/>
            <w:color w:val="FFFFFF"/>
            <w:sz w:val="15"/>
            <w:szCs w:val="15"/>
            <w:lang w:eastAsia="en-CA"/>
          </w:rPr>
          <w:t>Employment</w:t>
        </w:r>
      </w:hyperlink>
    </w:p>
    <w:p w:rsidR="00C62B7A" w:rsidRPr="00C62B7A" w:rsidRDefault="00C62B7A" w:rsidP="00C62B7A">
      <w:pPr>
        <w:spacing w:after="0" w:line="240" w:lineRule="auto"/>
        <w:rPr>
          <w:rFonts w:ascii="Times New Roman" w:eastAsia="Times New Roman" w:hAnsi="Times New Roman" w:cs="Times New Roman"/>
          <w:i/>
          <w:iCs/>
          <w:vanish/>
          <w:color w:val="333333"/>
          <w:sz w:val="30"/>
          <w:szCs w:val="30"/>
          <w:lang w:eastAsia="en-CA"/>
        </w:rPr>
      </w:pPr>
      <w:r w:rsidRPr="00C62B7A">
        <w:rPr>
          <w:rFonts w:ascii="Times New Roman" w:eastAsia="Times New Roman" w:hAnsi="Times New Roman" w:cs="Times New Roman"/>
          <w:i/>
          <w:iCs/>
          <w:vanish/>
          <w:color w:val="333333"/>
          <w:sz w:val="30"/>
          <w:szCs w:val="30"/>
          <w:lang w:eastAsia="en-CA"/>
        </w:rPr>
        <w:t>search</w:t>
      </w:r>
      <w:r w:rsidRPr="00C62B7A">
        <w:rPr>
          <w:rFonts w:ascii="Times New Roman" w:eastAsia="Times New Roman" w:hAnsi="Times New Roman" w:cs="Times New Roman"/>
          <w:i/>
          <w:iCs/>
          <w:vanish/>
          <w:color w:val="333333"/>
          <w:sz w:val="30"/>
          <w:szCs w:val="30"/>
          <w:lang w:eastAsia="en-CA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37.2pt;height:18pt" o:ole="">
            <v:imagedata r:id="rId11" o:title=""/>
          </v:shape>
          <w:control r:id="rId12" w:name="DefaultOcxName" w:shapeid="_x0000_i1033"/>
        </w:object>
      </w:r>
    </w:p>
    <w:p w:rsidR="00C62B7A" w:rsidRPr="00C62B7A" w:rsidRDefault="00C62B7A" w:rsidP="00C62B7A">
      <w:pPr>
        <w:numPr>
          <w:ilvl w:val="0"/>
          <w:numId w:val="1"/>
        </w:numPr>
        <w:shd w:val="clear" w:color="auto" w:fill="F7C204"/>
        <w:spacing w:after="0" w:line="240" w:lineRule="auto"/>
        <w:ind w:left="0"/>
        <w:rPr>
          <w:rFonts w:ascii="Arial" w:eastAsia="Times New Roman" w:hAnsi="Arial" w:cs="Arial"/>
          <w:b/>
          <w:bCs/>
          <w:color w:val="333333"/>
          <w:sz w:val="18"/>
          <w:szCs w:val="18"/>
          <w:lang w:eastAsia="en-CA"/>
        </w:rPr>
      </w:pPr>
      <w:hyperlink r:id="rId13" w:history="1">
        <w:r w:rsidRPr="00C62B7A">
          <w:rPr>
            <w:rFonts w:ascii="Arial" w:eastAsia="Times New Roman" w:hAnsi="Arial" w:cs="Arial"/>
            <w:b/>
            <w:bCs/>
            <w:color w:val="1122CC"/>
            <w:sz w:val="18"/>
            <w:szCs w:val="18"/>
            <w:lang w:eastAsia="en-CA"/>
          </w:rPr>
          <w:t>Home</w:t>
        </w:r>
        <w:proofErr w:type="spellEnd"/>
      </w:hyperlink>
    </w:p>
    <w:p w:rsidR="00C62B7A" w:rsidRPr="00C62B7A" w:rsidRDefault="00C62B7A" w:rsidP="00C62B7A">
      <w:pPr>
        <w:numPr>
          <w:ilvl w:val="0"/>
          <w:numId w:val="1"/>
        </w:numPr>
        <w:shd w:val="clear" w:color="auto" w:fill="F7C204"/>
        <w:spacing w:after="0" w:line="240" w:lineRule="auto"/>
        <w:ind w:left="0"/>
        <w:rPr>
          <w:rFonts w:ascii="Arial" w:eastAsia="Times New Roman" w:hAnsi="Arial" w:cs="Arial"/>
          <w:b/>
          <w:bCs/>
          <w:color w:val="333333"/>
          <w:sz w:val="18"/>
          <w:szCs w:val="18"/>
          <w:lang w:eastAsia="en-CA"/>
        </w:rPr>
      </w:pPr>
      <w:hyperlink r:id="rId14" w:history="1">
        <w:r w:rsidRPr="00C62B7A">
          <w:rPr>
            <w:rFonts w:ascii="Arial" w:eastAsia="Times New Roman" w:hAnsi="Arial" w:cs="Arial"/>
            <w:b/>
            <w:bCs/>
            <w:color w:val="00005E"/>
            <w:sz w:val="18"/>
            <w:szCs w:val="18"/>
            <w:lang w:eastAsia="en-CA"/>
          </w:rPr>
          <w:t>About Us</w:t>
        </w:r>
      </w:hyperlink>
    </w:p>
    <w:p w:rsidR="00C62B7A" w:rsidRPr="00C62B7A" w:rsidRDefault="00C62B7A" w:rsidP="00C62B7A">
      <w:pPr>
        <w:numPr>
          <w:ilvl w:val="0"/>
          <w:numId w:val="1"/>
        </w:numPr>
        <w:shd w:val="clear" w:color="auto" w:fill="F7C204"/>
        <w:spacing w:after="0" w:line="240" w:lineRule="auto"/>
        <w:ind w:left="0"/>
        <w:rPr>
          <w:rFonts w:ascii="Arial" w:eastAsia="Times New Roman" w:hAnsi="Arial" w:cs="Arial"/>
          <w:b/>
          <w:bCs/>
          <w:color w:val="333333"/>
          <w:sz w:val="18"/>
          <w:szCs w:val="18"/>
          <w:lang w:eastAsia="en-CA"/>
        </w:rPr>
      </w:pPr>
      <w:hyperlink r:id="rId15" w:history="1">
        <w:r w:rsidRPr="00C62B7A">
          <w:rPr>
            <w:rFonts w:ascii="Arial" w:eastAsia="Times New Roman" w:hAnsi="Arial" w:cs="Arial"/>
            <w:b/>
            <w:bCs/>
            <w:color w:val="1122CC"/>
            <w:sz w:val="18"/>
            <w:szCs w:val="18"/>
            <w:lang w:eastAsia="en-CA"/>
          </w:rPr>
          <w:t>Administration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16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Superintendent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17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Buildings, Grounds, and Transportation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18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Business Affairs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19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Curriculum &amp; Instruction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20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Food Services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21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Health Services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22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Special Education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23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Technology</w:t>
        </w:r>
      </w:hyperlink>
    </w:p>
    <w:p w:rsidR="00C62B7A" w:rsidRPr="00C62B7A" w:rsidRDefault="00C62B7A" w:rsidP="00C62B7A">
      <w:pPr>
        <w:numPr>
          <w:ilvl w:val="0"/>
          <w:numId w:val="1"/>
        </w:numPr>
        <w:shd w:val="clear" w:color="auto" w:fill="F7C204"/>
        <w:spacing w:after="0" w:line="240" w:lineRule="auto"/>
        <w:ind w:left="0"/>
        <w:rPr>
          <w:rFonts w:ascii="Arial" w:eastAsia="Times New Roman" w:hAnsi="Arial" w:cs="Arial"/>
          <w:b/>
          <w:bCs/>
          <w:color w:val="333333"/>
          <w:sz w:val="18"/>
          <w:szCs w:val="18"/>
          <w:lang w:eastAsia="en-CA"/>
        </w:rPr>
      </w:pPr>
      <w:hyperlink r:id="rId24" w:history="1">
        <w:r w:rsidRPr="00C62B7A">
          <w:rPr>
            <w:rFonts w:ascii="Arial" w:eastAsia="Times New Roman" w:hAnsi="Arial" w:cs="Arial"/>
            <w:b/>
            <w:bCs/>
            <w:color w:val="1122CC"/>
            <w:sz w:val="18"/>
            <w:szCs w:val="18"/>
            <w:lang w:eastAsia="en-CA"/>
          </w:rPr>
          <w:t>Schools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25" w:history="1">
        <w:proofErr w:type="spellStart"/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Muhlenberg</w:t>
        </w:r>
        <w:proofErr w:type="spellEnd"/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 xml:space="preserve"> Elementary Center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26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C.E. Cole Intermediate School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27" w:history="1">
        <w:proofErr w:type="spellStart"/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Muhlenberg</w:t>
        </w:r>
        <w:proofErr w:type="spellEnd"/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 xml:space="preserve"> Middle School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28" w:history="1">
        <w:proofErr w:type="spellStart"/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Muhlenberg</w:t>
        </w:r>
        <w:proofErr w:type="spellEnd"/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 xml:space="preserve"> High School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29" w:tgtFrame="_blank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Reading-</w:t>
        </w:r>
        <w:proofErr w:type="spellStart"/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Muhlenberg</w:t>
        </w:r>
        <w:proofErr w:type="spellEnd"/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 xml:space="preserve"> Career Technology Center</w:t>
        </w:r>
      </w:hyperlink>
    </w:p>
    <w:p w:rsidR="00C62B7A" w:rsidRPr="00C62B7A" w:rsidRDefault="00C62B7A" w:rsidP="00C62B7A">
      <w:pPr>
        <w:numPr>
          <w:ilvl w:val="0"/>
          <w:numId w:val="1"/>
        </w:numPr>
        <w:shd w:val="clear" w:color="auto" w:fill="F7C204"/>
        <w:spacing w:after="0" w:line="240" w:lineRule="auto"/>
        <w:ind w:left="0"/>
        <w:rPr>
          <w:rFonts w:ascii="Arial" w:eastAsia="Times New Roman" w:hAnsi="Arial" w:cs="Arial"/>
          <w:b/>
          <w:bCs/>
          <w:color w:val="333333"/>
          <w:sz w:val="18"/>
          <w:szCs w:val="18"/>
          <w:lang w:eastAsia="en-CA"/>
        </w:rPr>
      </w:pPr>
      <w:hyperlink r:id="rId30" w:history="1">
        <w:r w:rsidRPr="00C62B7A">
          <w:rPr>
            <w:rFonts w:ascii="Arial" w:eastAsia="Times New Roman" w:hAnsi="Arial" w:cs="Arial"/>
            <w:b/>
            <w:bCs/>
            <w:color w:val="1122CC"/>
            <w:sz w:val="18"/>
            <w:szCs w:val="18"/>
            <w:lang w:eastAsia="en-CA"/>
          </w:rPr>
          <w:t>Athletics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31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Home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32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Fall Sports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33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Teams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34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Aquatics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35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Athletic Booster Club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36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Athletic Directions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37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Athletic Staff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38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Field Map &amp; Off-Campus Locations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39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Forms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40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Resources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41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Schedules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42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Interscholastic Opportunities Disclosure Form</w:t>
        </w:r>
      </w:hyperlink>
    </w:p>
    <w:p w:rsidR="00C62B7A" w:rsidRPr="00C62B7A" w:rsidRDefault="00C62B7A" w:rsidP="00C62B7A">
      <w:pPr>
        <w:numPr>
          <w:ilvl w:val="0"/>
          <w:numId w:val="1"/>
        </w:numPr>
        <w:shd w:val="clear" w:color="auto" w:fill="F7C204"/>
        <w:spacing w:after="0" w:line="240" w:lineRule="auto"/>
        <w:ind w:left="0"/>
        <w:rPr>
          <w:rFonts w:ascii="Arial" w:eastAsia="Times New Roman" w:hAnsi="Arial" w:cs="Arial"/>
          <w:b/>
          <w:bCs/>
          <w:color w:val="333333"/>
          <w:sz w:val="18"/>
          <w:szCs w:val="18"/>
          <w:lang w:eastAsia="en-CA"/>
        </w:rPr>
      </w:pPr>
      <w:hyperlink r:id="rId43" w:history="1">
        <w:r w:rsidRPr="00C62B7A">
          <w:rPr>
            <w:rFonts w:ascii="Arial" w:eastAsia="Times New Roman" w:hAnsi="Arial" w:cs="Arial"/>
            <w:b/>
            <w:bCs/>
            <w:color w:val="1122CC"/>
            <w:sz w:val="18"/>
            <w:szCs w:val="18"/>
            <w:lang w:eastAsia="en-CA"/>
          </w:rPr>
          <w:t>Community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44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Athletic Booster Club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45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Educational Foundation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46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Music Association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47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PTO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48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United Way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49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Resources</w:t>
        </w:r>
      </w:hyperlink>
    </w:p>
    <w:p w:rsidR="00C62B7A" w:rsidRPr="00C62B7A" w:rsidRDefault="00C62B7A" w:rsidP="00C62B7A">
      <w:pPr>
        <w:numPr>
          <w:ilvl w:val="0"/>
          <w:numId w:val="1"/>
        </w:numPr>
        <w:shd w:val="clear" w:color="auto" w:fill="F7C204"/>
        <w:spacing w:after="0" w:line="240" w:lineRule="auto"/>
        <w:ind w:left="0"/>
        <w:rPr>
          <w:rFonts w:ascii="Arial" w:eastAsia="Times New Roman" w:hAnsi="Arial" w:cs="Arial"/>
          <w:b/>
          <w:bCs/>
          <w:color w:val="333333"/>
          <w:sz w:val="18"/>
          <w:szCs w:val="18"/>
          <w:lang w:eastAsia="en-CA"/>
        </w:rPr>
      </w:pPr>
      <w:hyperlink r:id="rId50" w:tgtFrame="_blank" w:history="1">
        <w:r w:rsidRPr="00C62B7A">
          <w:rPr>
            <w:rFonts w:ascii="Arial" w:eastAsia="Times New Roman" w:hAnsi="Arial" w:cs="Arial"/>
            <w:b/>
            <w:bCs/>
            <w:color w:val="1122CC"/>
            <w:sz w:val="18"/>
            <w:szCs w:val="18"/>
            <w:lang w:eastAsia="en-CA"/>
          </w:rPr>
          <w:t>Parents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51" w:tgtFrame="_blank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Grades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52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PTO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53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Registration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54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Forms &amp; Resources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55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Word of the Week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56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Staff Directory</w:t>
        </w:r>
      </w:hyperlink>
    </w:p>
    <w:p w:rsidR="00C62B7A" w:rsidRPr="00C62B7A" w:rsidRDefault="00C62B7A" w:rsidP="00C62B7A">
      <w:pPr>
        <w:numPr>
          <w:ilvl w:val="0"/>
          <w:numId w:val="1"/>
        </w:numPr>
        <w:shd w:val="clear" w:color="auto" w:fill="F7C204"/>
        <w:spacing w:after="0" w:line="240" w:lineRule="auto"/>
        <w:ind w:left="0"/>
        <w:rPr>
          <w:rFonts w:ascii="Arial" w:eastAsia="Times New Roman" w:hAnsi="Arial" w:cs="Arial"/>
          <w:b/>
          <w:bCs/>
          <w:color w:val="333333"/>
          <w:sz w:val="18"/>
          <w:szCs w:val="18"/>
          <w:lang w:eastAsia="en-CA"/>
        </w:rPr>
      </w:pPr>
      <w:hyperlink r:id="rId57" w:history="1">
        <w:r w:rsidRPr="00C62B7A">
          <w:rPr>
            <w:rFonts w:ascii="Arial" w:eastAsia="Times New Roman" w:hAnsi="Arial" w:cs="Arial"/>
            <w:b/>
            <w:bCs/>
            <w:color w:val="1122CC"/>
            <w:sz w:val="18"/>
            <w:szCs w:val="18"/>
            <w:lang w:eastAsia="en-CA"/>
          </w:rPr>
          <w:t>Staff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58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 xml:space="preserve">AESOP Leave </w:t>
        </w:r>
        <w:proofErr w:type="spellStart"/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Manangement</w:t>
        </w:r>
        <w:proofErr w:type="spellEnd"/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59" w:tgtFrame="_blank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Blackboard Connect-Ed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60" w:tgtFrame="_blank" w:history="1">
        <w:proofErr w:type="spellStart"/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eFinance</w:t>
        </w:r>
        <w:proofErr w:type="spellEnd"/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61" w:tgtFrame="_blank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Employee Access Center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62" w:tgtFrame="_blank" w:history="1">
        <w:proofErr w:type="spellStart"/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eSchoolPlus</w:t>
        </w:r>
        <w:proofErr w:type="spellEnd"/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63" w:tgtFrame="_blank" w:history="1">
        <w:proofErr w:type="spellStart"/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eSchool</w:t>
        </w:r>
        <w:proofErr w:type="spellEnd"/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 xml:space="preserve"> Password Reset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64" w:tgtFrame="_blank" w:history="1">
        <w:proofErr w:type="spellStart"/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eSchoolPlus</w:t>
        </w:r>
        <w:proofErr w:type="spellEnd"/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 xml:space="preserve"> TAC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65" w:tgtFrame="_blank" w:history="1">
        <w:proofErr w:type="spellStart"/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Excent</w:t>
        </w:r>
        <w:proofErr w:type="spellEnd"/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 xml:space="preserve"> </w:t>
        </w:r>
        <w:proofErr w:type="spellStart"/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Tera</w:t>
        </w:r>
        <w:proofErr w:type="spellEnd"/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66" w:tgtFrame="_blank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Google Apps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67" w:tgtFrame="_blank" w:history="1">
        <w:proofErr w:type="spellStart"/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OnHand</w:t>
        </w:r>
        <w:proofErr w:type="spellEnd"/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 xml:space="preserve"> System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68" w:tgtFrame="_blank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PA-ETEP Portal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69" w:tgtFrame="_blank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Technology Help Desk</w:t>
        </w:r>
      </w:hyperlink>
    </w:p>
    <w:p w:rsidR="00C62B7A" w:rsidRPr="00C62B7A" w:rsidRDefault="00C62B7A" w:rsidP="00C62B7A">
      <w:pPr>
        <w:numPr>
          <w:ilvl w:val="0"/>
          <w:numId w:val="1"/>
        </w:numPr>
        <w:shd w:val="clear" w:color="auto" w:fill="F7C204"/>
        <w:spacing w:after="0" w:line="240" w:lineRule="auto"/>
        <w:ind w:left="0"/>
        <w:rPr>
          <w:rFonts w:ascii="Arial" w:eastAsia="Times New Roman" w:hAnsi="Arial" w:cs="Arial"/>
          <w:b/>
          <w:bCs/>
          <w:color w:val="333333"/>
          <w:sz w:val="18"/>
          <w:szCs w:val="18"/>
          <w:lang w:eastAsia="en-CA"/>
        </w:rPr>
      </w:pPr>
      <w:hyperlink r:id="rId70" w:history="1">
        <w:r w:rsidRPr="00C62B7A">
          <w:rPr>
            <w:rFonts w:ascii="Arial" w:eastAsia="Times New Roman" w:hAnsi="Arial" w:cs="Arial"/>
            <w:b/>
            <w:bCs/>
            <w:color w:val="1122CC"/>
            <w:sz w:val="18"/>
            <w:szCs w:val="18"/>
            <w:lang w:eastAsia="en-CA"/>
          </w:rPr>
          <w:t>School Board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71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Members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72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Meetings</w:t>
        </w:r>
      </w:hyperlink>
    </w:p>
    <w:p w:rsidR="00C62B7A" w:rsidRPr="00C62B7A" w:rsidRDefault="00C62B7A" w:rsidP="00C62B7A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18"/>
          <w:szCs w:val="18"/>
          <w:lang w:eastAsia="en-CA"/>
        </w:rPr>
      </w:pPr>
      <w:hyperlink r:id="rId73" w:history="1">
        <w:r w:rsidRPr="00C62B7A">
          <w:rPr>
            <w:rFonts w:ascii="Arial" w:eastAsia="Times New Roman" w:hAnsi="Arial" w:cs="Arial"/>
            <w:color w:val="000047"/>
            <w:sz w:val="18"/>
            <w:szCs w:val="18"/>
            <w:lang w:eastAsia="en-CA"/>
          </w:rPr>
          <w:t>Policies</w:t>
        </w:r>
      </w:hyperlink>
    </w:p>
    <w:p w:rsidR="00C62B7A" w:rsidRDefault="00C62B7A" w:rsidP="00C62B7A">
      <w:pPr>
        <w:pBdr>
          <w:bottom w:val="dashed" w:sz="6" w:space="8" w:color="AEADA4"/>
        </w:pBdr>
        <w:shd w:val="clear" w:color="auto" w:fill="FFFFFF"/>
        <w:spacing w:before="100" w:beforeAutospacing="1" w:after="100" w:afterAutospacing="1" w:line="240" w:lineRule="auto"/>
        <w:ind w:left="300" w:right="375"/>
        <w:jc w:val="center"/>
        <w:rPr>
          <w:rFonts w:eastAsia="Times New Roman" w:cs="Arial"/>
          <w:b/>
          <w:color w:val="333333"/>
          <w:lang w:eastAsia="en-CA"/>
        </w:rPr>
      </w:pPr>
    </w:p>
    <w:p w:rsidR="00C62B7A" w:rsidRPr="00C62B7A" w:rsidRDefault="00C62B7A" w:rsidP="00C62B7A">
      <w:pPr>
        <w:pBdr>
          <w:bottom w:val="dashed" w:sz="6" w:space="8" w:color="AEADA4"/>
        </w:pBdr>
        <w:shd w:val="clear" w:color="auto" w:fill="FFFFFF"/>
        <w:spacing w:before="100" w:beforeAutospacing="1" w:after="100" w:afterAutospacing="1" w:line="240" w:lineRule="auto"/>
        <w:ind w:left="300" w:right="375"/>
        <w:jc w:val="center"/>
        <w:rPr>
          <w:rFonts w:eastAsia="Times New Roman" w:cs="Arial"/>
          <w:b/>
          <w:color w:val="333333"/>
          <w:lang w:eastAsia="en-CA"/>
        </w:rPr>
      </w:pPr>
      <w:hyperlink r:id="rId74" w:history="1">
        <w:r w:rsidRPr="00C62B7A">
          <w:rPr>
            <w:rFonts w:eastAsia="Times New Roman" w:cs="Arial"/>
            <w:b/>
            <w:color w:val="81807A"/>
            <w:lang w:eastAsia="en-CA"/>
          </w:rPr>
          <w:t>MUHLENBERG SCHOOL DISTRICT</w:t>
        </w:r>
      </w:hyperlink>
    </w:p>
    <w:p w:rsidR="00C62B7A" w:rsidRPr="00C62B7A" w:rsidRDefault="00C62B7A" w:rsidP="00C62B7A">
      <w:pPr>
        <w:shd w:val="clear" w:color="auto" w:fill="FFFFFF"/>
        <w:spacing w:before="75" w:after="75" w:line="240" w:lineRule="auto"/>
        <w:outlineLvl w:val="1"/>
        <w:rPr>
          <w:rFonts w:eastAsia="Times New Roman" w:cs="Arial"/>
          <w:b/>
          <w:bCs/>
          <w:color w:val="333333"/>
          <w:kern w:val="36"/>
          <w:lang w:eastAsia="en-CA"/>
        </w:rPr>
      </w:pPr>
      <w:bookmarkStart w:id="0" w:name="_GoBack"/>
      <w:bookmarkEnd w:id="0"/>
      <w:r w:rsidRPr="00C62B7A">
        <w:rPr>
          <w:rFonts w:eastAsia="Times New Roman" w:cs="Arial"/>
          <w:color w:val="333333"/>
          <w:lang w:eastAsia="en-CA"/>
        </w:rPr>
        <w:pict/>
      </w:r>
      <w:r w:rsidRPr="00C62B7A">
        <w:rPr>
          <w:rFonts w:eastAsia="Times New Roman" w:cs="Arial"/>
          <w:color w:val="333333"/>
          <w:lang w:eastAsia="en-CA"/>
        </w:rPr>
        <w:pict/>
      </w:r>
      <w:r w:rsidRPr="00C62B7A">
        <w:rPr>
          <w:rFonts w:eastAsia="Times New Roman" w:cs="Arial"/>
          <w:b/>
          <w:bCs/>
          <w:color w:val="333333"/>
          <w:kern w:val="36"/>
          <w:lang w:eastAsia="en-CA"/>
        </w:rPr>
        <w:t>Student Exit Outcomes &amp; Goals</w:t>
      </w:r>
    </w:p>
    <w:p w:rsidR="00C62B7A" w:rsidRPr="00C62B7A" w:rsidRDefault="00C62B7A" w:rsidP="00C62B7A">
      <w:pPr>
        <w:shd w:val="clear" w:color="auto" w:fill="FFFFFF"/>
        <w:spacing w:after="0" w:line="240" w:lineRule="auto"/>
        <w:textAlignment w:val="baseline"/>
        <w:rPr>
          <w:rFonts w:eastAsia="Times New Roman" w:cs="Arial"/>
          <w:color w:val="333333"/>
          <w:lang w:val="en-US" w:eastAsia="en-CA"/>
        </w:rPr>
      </w:pPr>
      <w:r w:rsidRPr="00C62B7A">
        <w:rPr>
          <w:rFonts w:eastAsia="Times New Roman" w:cs="Arial"/>
          <w:color w:val="333333"/>
          <w:lang w:val="en-US" w:eastAsia="en-CA"/>
        </w:rPr>
        <w:t>A student who:</w:t>
      </w:r>
    </w:p>
    <w:p w:rsidR="00C62B7A" w:rsidRPr="00C62B7A" w:rsidRDefault="00C62B7A" w:rsidP="00C62B7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33333"/>
          <w:lang w:eastAsia="en-CA"/>
        </w:rPr>
      </w:pPr>
      <w:r w:rsidRPr="00C62B7A">
        <w:rPr>
          <w:rFonts w:eastAsia="Times New Roman" w:cs="Arial"/>
          <w:color w:val="333333"/>
          <w:lang w:eastAsia="en-CA"/>
        </w:rPr>
        <w:t xml:space="preserve">Is college and career </w:t>
      </w:r>
      <w:proofErr w:type="gramStart"/>
      <w:r w:rsidRPr="00C62B7A">
        <w:rPr>
          <w:rFonts w:eastAsia="Times New Roman" w:cs="Arial"/>
          <w:color w:val="333333"/>
          <w:lang w:eastAsia="en-CA"/>
        </w:rPr>
        <w:t>ready.</w:t>
      </w:r>
      <w:proofErr w:type="gramEnd"/>
    </w:p>
    <w:p w:rsidR="00C62B7A" w:rsidRPr="00C62B7A" w:rsidRDefault="00C62B7A" w:rsidP="00C62B7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33333"/>
          <w:lang w:eastAsia="en-CA"/>
        </w:rPr>
      </w:pPr>
      <w:r w:rsidRPr="00C62B7A">
        <w:rPr>
          <w:rFonts w:eastAsia="Times New Roman" w:cs="Arial"/>
          <w:color w:val="333333"/>
          <w:lang w:eastAsia="en-CA"/>
        </w:rPr>
        <w:t>Is technologically innovative.</w:t>
      </w:r>
    </w:p>
    <w:p w:rsidR="00C62B7A" w:rsidRPr="00C62B7A" w:rsidRDefault="00C62B7A" w:rsidP="00C62B7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33333"/>
          <w:lang w:eastAsia="en-CA"/>
        </w:rPr>
      </w:pPr>
      <w:r w:rsidRPr="00C62B7A">
        <w:rPr>
          <w:rFonts w:eastAsia="Times New Roman" w:cs="Arial"/>
          <w:color w:val="333333"/>
          <w:lang w:eastAsia="en-CA"/>
        </w:rPr>
        <w:t>Demonstrates responsible citizenship qualities while functioning in a culturally diverse community and a global society.</w:t>
      </w:r>
    </w:p>
    <w:p w:rsidR="00C62B7A" w:rsidRPr="00C62B7A" w:rsidRDefault="00C62B7A" w:rsidP="00C62B7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333333"/>
          <w:lang w:eastAsia="en-CA"/>
        </w:rPr>
      </w:pPr>
      <w:r w:rsidRPr="00C62B7A">
        <w:rPr>
          <w:rFonts w:eastAsia="Times New Roman" w:cs="Arial"/>
          <w:color w:val="333333"/>
          <w:lang w:eastAsia="en-CA"/>
        </w:rPr>
        <w:t>Is able to work interdependently towards common goals and is able to resolve complex problems.</w:t>
      </w:r>
    </w:p>
    <w:p w:rsidR="00C62B7A" w:rsidRPr="00653AEB" w:rsidRDefault="00C62B7A" w:rsidP="00653AEB">
      <w:pPr>
        <w:autoSpaceDE w:val="0"/>
        <w:autoSpaceDN w:val="0"/>
        <w:adjustRightInd w:val="0"/>
        <w:spacing w:after="0" w:line="240" w:lineRule="auto"/>
        <w:jc w:val="both"/>
        <w:rPr>
          <w:b/>
        </w:rPr>
      </w:pPr>
    </w:p>
    <w:sectPr w:rsidR="00C62B7A" w:rsidRPr="00653A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Neue-BoldCon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-LightCon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-LightCondObl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altName w:val="Helvetica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D94D65"/>
    <w:multiLevelType w:val="multilevel"/>
    <w:tmpl w:val="BD7C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310E4B"/>
    <w:multiLevelType w:val="multilevel"/>
    <w:tmpl w:val="F9FA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4E0CA8"/>
    <w:multiLevelType w:val="multilevel"/>
    <w:tmpl w:val="814C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1815"/>
    <w:rsid w:val="00191815"/>
    <w:rsid w:val="005340C0"/>
    <w:rsid w:val="00653AEB"/>
    <w:rsid w:val="00C62B7A"/>
    <w:rsid w:val="00E5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6B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B26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E56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C62B7A"/>
    <w:rPr>
      <w:strike w:val="0"/>
      <w:dstrike w:val="0"/>
      <w:color w:val="1122CC"/>
      <w:u w:val="none"/>
      <w:effect w:val="none"/>
    </w:rPr>
  </w:style>
  <w:style w:type="character" w:customStyle="1" w:styleId="text2">
    <w:name w:val="text2"/>
    <w:basedOn w:val="DefaultParagraphFont"/>
    <w:rsid w:val="00C62B7A"/>
    <w:rPr>
      <w:vanish w:val="0"/>
      <w:webHidden w:val="0"/>
      <w:sz w:val="15"/>
      <w:szCs w:val="15"/>
      <w:specVanish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6B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B26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E56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C62B7A"/>
    <w:rPr>
      <w:strike w:val="0"/>
      <w:dstrike w:val="0"/>
      <w:color w:val="1122CC"/>
      <w:u w:val="none"/>
      <w:effect w:val="none"/>
    </w:rPr>
  </w:style>
  <w:style w:type="character" w:customStyle="1" w:styleId="text2">
    <w:name w:val="text2"/>
    <w:basedOn w:val="DefaultParagraphFont"/>
    <w:rsid w:val="00C62B7A"/>
    <w:rPr>
      <w:vanish w:val="0"/>
      <w:webHidden w:val="0"/>
      <w:sz w:val="15"/>
      <w:szCs w:val="15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33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8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6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56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01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32406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72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82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63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9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86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03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59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9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935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81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2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5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82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74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07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8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muhlsdk12.org/site/Default.aspx?PageID=11" TargetMode="External"/><Relationship Id="rId21" Type="http://schemas.openxmlformats.org/officeDocument/2006/relationships/hyperlink" Target="http://www.muhlsdk12.org/domain/359" TargetMode="External"/><Relationship Id="rId42" Type="http://schemas.openxmlformats.org/officeDocument/2006/relationships/hyperlink" Target="http://www.muhlsdk12.org/domain/702" TargetMode="External"/><Relationship Id="rId47" Type="http://schemas.openxmlformats.org/officeDocument/2006/relationships/hyperlink" Target="http://www.muhlsdk12.org/domain/129" TargetMode="External"/><Relationship Id="rId63" Type="http://schemas.openxmlformats.org/officeDocument/2006/relationships/hyperlink" Target="https://scutil.berksiu.org/PasswordReset/default.aspx?d=EDSYS" TargetMode="External"/><Relationship Id="rId68" Type="http://schemas.openxmlformats.org/officeDocument/2006/relationships/hyperlink" Target="http://www2.paetep.com/muhlenberg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muhlsdk12.org/domain/32" TargetMode="External"/><Relationship Id="rId29" Type="http://schemas.openxmlformats.org/officeDocument/2006/relationships/hyperlink" Target="http://www.rmctc.org/" TargetMode="External"/><Relationship Id="rId11" Type="http://schemas.openxmlformats.org/officeDocument/2006/relationships/image" Target="media/image1.wmf"/><Relationship Id="rId24" Type="http://schemas.openxmlformats.org/officeDocument/2006/relationships/hyperlink" Target="http://www.muhlsdk12.org/site/Default.aspx?PageID=9" TargetMode="External"/><Relationship Id="rId32" Type="http://schemas.openxmlformats.org/officeDocument/2006/relationships/hyperlink" Target="http://www.muhlsdk12.org/domain/701" TargetMode="External"/><Relationship Id="rId37" Type="http://schemas.openxmlformats.org/officeDocument/2006/relationships/hyperlink" Target="http://www.muhlsdk12.org/domain/18" TargetMode="External"/><Relationship Id="rId40" Type="http://schemas.openxmlformats.org/officeDocument/2006/relationships/hyperlink" Target="http://www.muhlsdk12.org/domain/364" TargetMode="External"/><Relationship Id="rId45" Type="http://schemas.openxmlformats.org/officeDocument/2006/relationships/hyperlink" Target="http://www.muhlsdk12.org/domain/128" TargetMode="External"/><Relationship Id="rId53" Type="http://schemas.openxmlformats.org/officeDocument/2006/relationships/hyperlink" Target="http://www.muhlsdk12.org/domain/673" TargetMode="External"/><Relationship Id="rId58" Type="http://schemas.openxmlformats.org/officeDocument/2006/relationships/hyperlink" Target="http://www.frontlinek12.com/Products/Aesop.html" TargetMode="External"/><Relationship Id="rId66" Type="http://schemas.openxmlformats.org/officeDocument/2006/relationships/hyperlink" Target="http://muhlsdk12.net/" TargetMode="External"/><Relationship Id="rId74" Type="http://schemas.openxmlformats.org/officeDocument/2006/relationships/hyperlink" Target="http://www.muhlsdk12.org/Domain/4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efinancewf.berksiu.org/eac5_mb/Login.aspx" TargetMode="External"/><Relationship Id="rId19" Type="http://schemas.openxmlformats.org/officeDocument/2006/relationships/hyperlink" Target="http://www.muhlsdk12.org/domain/406" TargetMode="External"/><Relationship Id="rId14" Type="http://schemas.openxmlformats.org/officeDocument/2006/relationships/hyperlink" Target="http://www.muhlsdk12.org/site/Default.aspx?PageType=1&amp;SiteID=4&amp;ChannelID=6&amp;DirectoryType=6" TargetMode="External"/><Relationship Id="rId22" Type="http://schemas.openxmlformats.org/officeDocument/2006/relationships/hyperlink" Target="http://www.muhlsdk12.org/domain/36" TargetMode="External"/><Relationship Id="rId27" Type="http://schemas.openxmlformats.org/officeDocument/2006/relationships/hyperlink" Target="http://www.muhlsdk12.org/site/Default.aspx?PageID=13" TargetMode="External"/><Relationship Id="rId30" Type="http://schemas.openxmlformats.org/officeDocument/2006/relationships/hyperlink" Target="http://www.muhlsdk12.org/domain/19" TargetMode="External"/><Relationship Id="rId35" Type="http://schemas.openxmlformats.org/officeDocument/2006/relationships/hyperlink" Target="http://www.muhlsdk12.org/site/Default.aspx?PageID=1944" TargetMode="External"/><Relationship Id="rId43" Type="http://schemas.openxmlformats.org/officeDocument/2006/relationships/hyperlink" Target="http://www.muhlsdk12.org/domain/361" TargetMode="External"/><Relationship Id="rId48" Type="http://schemas.openxmlformats.org/officeDocument/2006/relationships/hyperlink" Target="http://www.muhlsdk12.org/domain/127" TargetMode="External"/><Relationship Id="rId56" Type="http://schemas.openxmlformats.org/officeDocument/2006/relationships/hyperlink" Target="http://www.muhlsdk12.org/domain/568" TargetMode="External"/><Relationship Id="rId64" Type="http://schemas.openxmlformats.org/officeDocument/2006/relationships/hyperlink" Target="https://sms.berksiu.org/TAC" TargetMode="External"/><Relationship Id="rId69" Type="http://schemas.openxmlformats.org/officeDocument/2006/relationships/hyperlink" Target="http://www.myschoolbuilding.com/myschoolbuilding/itdgateway.asp?acctnum=683766904" TargetMode="External"/><Relationship Id="rId8" Type="http://schemas.openxmlformats.org/officeDocument/2006/relationships/hyperlink" Target="http://www.muhlsdk12.org/directory" TargetMode="External"/><Relationship Id="rId51" Type="http://schemas.openxmlformats.org/officeDocument/2006/relationships/hyperlink" Target="https://homeinfo.berksiu.org/homeaccess" TargetMode="External"/><Relationship Id="rId72" Type="http://schemas.openxmlformats.org/officeDocument/2006/relationships/hyperlink" Target="http://www.muhlsdk12.org/domain/26" TargetMode="External"/><Relationship Id="rId3" Type="http://schemas.microsoft.com/office/2007/relationships/stylesWithEffects" Target="stylesWithEffects.xml"/><Relationship Id="rId12" Type="http://schemas.openxmlformats.org/officeDocument/2006/relationships/control" Target="activeX/activeX1.xml"/><Relationship Id="rId17" Type="http://schemas.openxmlformats.org/officeDocument/2006/relationships/hyperlink" Target="http://www.muhlsdk12.org/domain/34" TargetMode="External"/><Relationship Id="rId25" Type="http://schemas.openxmlformats.org/officeDocument/2006/relationships/hyperlink" Target="http://www.muhlsdk12.org/site/Default.aspx?PageID=9" TargetMode="External"/><Relationship Id="rId33" Type="http://schemas.openxmlformats.org/officeDocument/2006/relationships/hyperlink" Target="http://www.muhlsdk12.org/domain/22" TargetMode="External"/><Relationship Id="rId38" Type="http://schemas.openxmlformats.org/officeDocument/2006/relationships/hyperlink" Target="http://www.muhlsdk12.org/domain/518" TargetMode="External"/><Relationship Id="rId46" Type="http://schemas.openxmlformats.org/officeDocument/2006/relationships/hyperlink" Target="http://www.muhlsdk12.org/domain/130" TargetMode="External"/><Relationship Id="rId59" Type="http://schemas.openxmlformats.org/officeDocument/2006/relationships/hyperlink" Target="http://www.blackboardconnect.com/" TargetMode="External"/><Relationship Id="rId67" Type="http://schemas.openxmlformats.org/officeDocument/2006/relationships/hyperlink" Target="https://muhlenberg.myedinsight.com/" TargetMode="External"/><Relationship Id="rId20" Type="http://schemas.openxmlformats.org/officeDocument/2006/relationships/hyperlink" Target="http://www.muhlsdk12.org/domain/35" TargetMode="External"/><Relationship Id="rId41" Type="http://schemas.openxmlformats.org/officeDocument/2006/relationships/hyperlink" Target="http://www.muhlsdk12.org/domain/20" TargetMode="External"/><Relationship Id="rId54" Type="http://schemas.openxmlformats.org/officeDocument/2006/relationships/hyperlink" Target="http://www.muhlsdk12.org/domain/409" TargetMode="External"/><Relationship Id="rId62" Type="http://schemas.openxmlformats.org/officeDocument/2006/relationships/hyperlink" Target="https://sms.berksiu.org/eschoolplus" TargetMode="External"/><Relationship Id="rId70" Type="http://schemas.openxmlformats.org/officeDocument/2006/relationships/hyperlink" Target="http://www.muhlsdk12.org/domain/25" TargetMode="Externa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muhlsdk12.org/grades" TargetMode="External"/><Relationship Id="rId15" Type="http://schemas.openxmlformats.org/officeDocument/2006/relationships/hyperlink" Target="http://www.muhlsdk12.org/domain/32" TargetMode="External"/><Relationship Id="rId23" Type="http://schemas.openxmlformats.org/officeDocument/2006/relationships/hyperlink" Target="http://www.muhlsdk12.org/domain/30" TargetMode="External"/><Relationship Id="rId28" Type="http://schemas.openxmlformats.org/officeDocument/2006/relationships/hyperlink" Target="http://www.muhlsdk12.org/site/Default.aspx?PageID=15" TargetMode="External"/><Relationship Id="rId36" Type="http://schemas.openxmlformats.org/officeDocument/2006/relationships/hyperlink" Target="http://www.muhlsdk12.org/domain/23" TargetMode="External"/><Relationship Id="rId49" Type="http://schemas.openxmlformats.org/officeDocument/2006/relationships/hyperlink" Target="http://www.muhlsdk12.org/domain/365" TargetMode="External"/><Relationship Id="rId57" Type="http://schemas.openxmlformats.org/officeDocument/2006/relationships/hyperlink" Target="http://www.frontlinek12.com/Products/Aesop.html" TargetMode="External"/><Relationship Id="rId10" Type="http://schemas.openxmlformats.org/officeDocument/2006/relationships/hyperlink" Target="http://www.muhlsdk12.org/employments" TargetMode="External"/><Relationship Id="rId31" Type="http://schemas.openxmlformats.org/officeDocument/2006/relationships/hyperlink" Target="http://www.muhlsdk12.org/domain/19" TargetMode="External"/><Relationship Id="rId44" Type="http://schemas.openxmlformats.org/officeDocument/2006/relationships/hyperlink" Target="http://www.muhlsdk12.org/domain/361" TargetMode="External"/><Relationship Id="rId52" Type="http://schemas.openxmlformats.org/officeDocument/2006/relationships/hyperlink" Target="http://www.muhlsdk12.org/domain/129" TargetMode="External"/><Relationship Id="rId60" Type="http://schemas.openxmlformats.org/officeDocument/2006/relationships/hyperlink" Target="https://efinance.berksiu.org/plus/mb_finplus50" TargetMode="External"/><Relationship Id="rId65" Type="http://schemas.openxmlformats.org/officeDocument/2006/relationships/hyperlink" Target="http://public.berksiu.org/Pages/ProgramsServices_IT_ExcentTera.aspx" TargetMode="External"/><Relationship Id="rId73" Type="http://schemas.openxmlformats.org/officeDocument/2006/relationships/hyperlink" Target="http://www.muhlsdk12.org/domain/27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muhlsdk12.org/contact" TargetMode="External"/><Relationship Id="rId13" Type="http://schemas.openxmlformats.org/officeDocument/2006/relationships/hyperlink" Target="http://www.muhlsdk12.org/Page/1" TargetMode="External"/><Relationship Id="rId18" Type="http://schemas.openxmlformats.org/officeDocument/2006/relationships/hyperlink" Target="http://www.muhlsdk12.org/domain/31" TargetMode="External"/><Relationship Id="rId39" Type="http://schemas.openxmlformats.org/officeDocument/2006/relationships/hyperlink" Target="http://www.muhlsdk12.org/domain/363" TargetMode="External"/><Relationship Id="rId34" Type="http://schemas.openxmlformats.org/officeDocument/2006/relationships/hyperlink" Target="http://www.muhlsdk12.org/domain/21" TargetMode="External"/><Relationship Id="rId50" Type="http://schemas.openxmlformats.org/officeDocument/2006/relationships/hyperlink" Target="https://homeinfo.berksiu.org/homeaccess" TargetMode="External"/><Relationship Id="rId55" Type="http://schemas.openxmlformats.org/officeDocument/2006/relationships/hyperlink" Target="http://www.muhlsdk12.org/site/Default.aspx?PageID=2063" TargetMode="External"/><Relationship Id="rId76" Type="http://schemas.openxmlformats.org/officeDocument/2006/relationships/theme" Target="theme/theme1.xml"/><Relationship Id="rId7" Type="http://schemas.openxmlformats.org/officeDocument/2006/relationships/hyperlink" Target="http://www.muhlsdk12.org/Page/2" TargetMode="External"/><Relationship Id="rId71" Type="http://schemas.openxmlformats.org/officeDocument/2006/relationships/hyperlink" Target="http://www.muhlsdk12.org/domain/25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3</Pages>
  <Words>1321</Words>
  <Characters>7536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dcterms:created xsi:type="dcterms:W3CDTF">2014-09-05T19:50:00Z</dcterms:created>
  <dcterms:modified xsi:type="dcterms:W3CDTF">2014-09-05T23:43:00Z</dcterms:modified>
</cp:coreProperties>
</file>