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EE4" w:rsidRDefault="004A2B3A" w:rsidP="004A2B3A">
      <w:pPr>
        <w:spacing w:after="0"/>
        <w:rPr>
          <w:b/>
          <w:u w:val="single"/>
          <w:lang w:val="en-US"/>
        </w:rPr>
      </w:pPr>
      <w:r w:rsidRPr="004A2B3A">
        <w:rPr>
          <w:b/>
          <w:u w:val="single"/>
          <w:lang w:val="en-US"/>
        </w:rPr>
        <w:t>Press release</w:t>
      </w:r>
    </w:p>
    <w:p w:rsidR="00DB7825" w:rsidRDefault="00DB7825" w:rsidP="004A2B3A">
      <w:pPr>
        <w:spacing w:after="0"/>
        <w:rPr>
          <w:b/>
          <w:u w:val="single"/>
          <w:lang w:val="en-US"/>
        </w:rPr>
      </w:pPr>
      <w:r>
        <w:rPr>
          <w:b/>
          <w:u w:val="single"/>
          <w:lang w:val="en-US"/>
        </w:rPr>
        <w:t>April 3, 2014</w:t>
      </w:r>
    </w:p>
    <w:p w:rsidR="004A2B3A" w:rsidRDefault="00170661" w:rsidP="004A2B3A">
      <w:pPr>
        <w:spacing w:after="0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Education award sparks interest</w:t>
      </w:r>
    </w:p>
    <w:p w:rsidR="00170661" w:rsidRPr="00170661" w:rsidRDefault="00170661" w:rsidP="0017066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7066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065D5C" w:rsidRDefault="00511612">
      <w:pPr>
        <w:spacing w:after="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Sometime in late May </w:t>
      </w:r>
      <w:r w:rsidR="008D2919">
        <w:rPr>
          <w:lang w:val="en-US"/>
        </w:rPr>
        <w:t xml:space="preserve">an Island school or learning centre will receive a cheque for $2,500, and </w:t>
      </w:r>
      <w:r>
        <w:rPr>
          <w:lang w:val="en-US"/>
        </w:rPr>
        <w:t xml:space="preserve">the money can be spent </w:t>
      </w:r>
      <w:r w:rsidR="008D2919">
        <w:rPr>
          <w:lang w:val="en-US"/>
        </w:rPr>
        <w:t>for whatever the</w:t>
      </w:r>
      <w:r>
        <w:rPr>
          <w:lang w:val="en-US"/>
        </w:rPr>
        <w:t xml:space="preserve"> school decides</w:t>
      </w:r>
      <w:r w:rsidR="00065D5C">
        <w:rPr>
          <w:lang w:val="en-US"/>
        </w:rPr>
        <w:t>; t</w:t>
      </w:r>
      <w:r w:rsidR="008D2919">
        <w:rPr>
          <w:lang w:val="en-US"/>
        </w:rPr>
        <w:t>he</w:t>
      </w:r>
      <w:r>
        <w:rPr>
          <w:lang w:val="en-US"/>
        </w:rPr>
        <w:t xml:space="preserve"> </w:t>
      </w:r>
      <w:r w:rsidR="00D55624">
        <w:rPr>
          <w:lang w:val="en-US"/>
        </w:rPr>
        <w:t xml:space="preserve">award </w:t>
      </w:r>
      <w:r>
        <w:rPr>
          <w:lang w:val="en-US"/>
        </w:rPr>
        <w:t>is given because engagement and student performance go hand in hand</w:t>
      </w:r>
      <w:r w:rsidR="00065D5C">
        <w:rPr>
          <w:lang w:val="en-US"/>
        </w:rPr>
        <w:t xml:space="preserve">.   Education 20/20 has identified five kinds of engagement, student to student, student to teacher, student to learning material, student to community, and parent involvement; and there are likely others. </w:t>
      </w:r>
      <w:r w:rsidR="00065D5C">
        <w:rPr>
          <w:lang w:val="en-US"/>
        </w:rPr>
        <w:t xml:space="preserve"> Anyone may nominate; nominations close on April 26 with the award being made in late May.</w:t>
      </w:r>
    </w:p>
    <w:p w:rsidR="00065D5C" w:rsidRDefault="00065D5C">
      <w:pPr>
        <w:spacing w:after="0"/>
        <w:rPr>
          <w:lang w:val="en-US"/>
        </w:rPr>
      </w:pPr>
    </w:p>
    <w:p w:rsidR="00065D5C" w:rsidRDefault="001B7D85">
      <w:pPr>
        <w:spacing w:after="0"/>
        <w:rPr>
          <w:lang w:val="en-US"/>
        </w:rPr>
      </w:pPr>
      <w:r>
        <w:rPr>
          <w:lang w:val="en-US"/>
        </w:rPr>
        <w:t xml:space="preserve">Engagement comes in many forms like the Future Local Forms for Grade 9 French students, </w:t>
      </w:r>
      <w:r w:rsidR="00932119">
        <w:rPr>
          <w:lang w:val="en-US"/>
        </w:rPr>
        <w:t xml:space="preserve">the </w:t>
      </w:r>
      <w:r w:rsidR="00637228">
        <w:rPr>
          <w:lang w:val="en-US"/>
        </w:rPr>
        <w:t>Junior Achievement in Kinkora</w:t>
      </w:r>
      <w:r w:rsidR="00932119">
        <w:rPr>
          <w:lang w:val="en-US"/>
        </w:rPr>
        <w:t xml:space="preserve">; providing translation service for newcomers, communication between home and school, cross cultural events and the use of technology. </w:t>
      </w:r>
    </w:p>
    <w:p w:rsidR="00065D5C" w:rsidRDefault="00065D5C">
      <w:pPr>
        <w:spacing w:after="0"/>
        <w:rPr>
          <w:lang w:val="en-US"/>
        </w:rPr>
      </w:pPr>
    </w:p>
    <w:p w:rsidR="00D55624" w:rsidRDefault="00065D5C">
      <w:pPr>
        <w:spacing w:after="0"/>
        <w:rPr>
          <w:lang w:val="en-US"/>
        </w:rPr>
      </w:pPr>
      <w:r>
        <w:rPr>
          <w:lang w:val="en-US"/>
        </w:rPr>
        <w:t xml:space="preserve">Schools </w:t>
      </w:r>
      <w:r w:rsidR="00932119">
        <w:rPr>
          <w:lang w:val="en-US"/>
        </w:rPr>
        <w:t xml:space="preserve">may demonstrate engagement in a number of </w:t>
      </w:r>
      <w:r>
        <w:rPr>
          <w:lang w:val="en-US"/>
        </w:rPr>
        <w:t xml:space="preserve">ways, in a activities of a single class, </w:t>
      </w:r>
      <w:r w:rsidR="00932119">
        <w:rPr>
          <w:lang w:val="en-US"/>
        </w:rPr>
        <w:t xml:space="preserve">students </w:t>
      </w:r>
      <w:r>
        <w:rPr>
          <w:lang w:val="en-US"/>
        </w:rPr>
        <w:t xml:space="preserve">and </w:t>
      </w:r>
      <w:proofErr w:type="gramStart"/>
      <w:r>
        <w:rPr>
          <w:lang w:val="en-US"/>
        </w:rPr>
        <w:t xml:space="preserve">teachers  </w:t>
      </w:r>
      <w:r w:rsidR="00932119">
        <w:rPr>
          <w:lang w:val="en-US"/>
        </w:rPr>
        <w:t>in</w:t>
      </w:r>
      <w:proofErr w:type="gramEnd"/>
      <w:r w:rsidR="00932119">
        <w:rPr>
          <w:lang w:val="en-US"/>
        </w:rPr>
        <w:t xml:space="preserve"> different classes and ages working together</w:t>
      </w:r>
      <w:r>
        <w:rPr>
          <w:lang w:val="en-US"/>
        </w:rPr>
        <w:t>; students undertaking projects out in the community or members of the community working with students and teachers working together in a school; t</w:t>
      </w:r>
      <w:r w:rsidR="00D55624">
        <w:rPr>
          <w:lang w:val="en-US"/>
        </w:rPr>
        <w:t xml:space="preserve">he range of activities reflects the interests and skills in the community.  </w:t>
      </w:r>
    </w:p>
    <w:p w:rsidR="00065D5C" w:rsidRDefault="00065D5C">
      <w:pPr>
        <w:spacing w:after="0"/>
        <w:rPr>
          <w:lang w:val="en-US"/>
        </w:rPr>
      </w:pPr>
    </w:p>
    <w:p w:rsidR="003C0380" w:rsidRDefault="008D2919" w:rsidP="00D55624">
      <w:pPr>
        <w:spacing w:after="0"/>
        <w:rPr>
          <w:lang w:val="en-US"/>
        </w:rPr>
      </w:pPr>
      <w:r>
        <w:rPr>
          <w:lang w:val="en-US"/>
        </w:rPr>
        <w:t xml:space="preserve">This </w:t>
      </w:r>
      <w:r w:rsidR="00D55624">
        <w:rPr>
          <w:lang w:val="en-US"/>
        </w:rPr>
        <w:t>award is made</w:t>
      </w:r>
      <w:r w:rsidR="00DB7825">
        <w:rPr>
          <w:lang w:val="en-US"/>
        </w:rPr>
        <w:t xml:space="preserve"> </w:t>
      </w:r>
      <w:r w:rsidR="00065D5C">
        <w:rPr>
          <w:lang w:val="en-US"/>
        </w:rPr>
        <w:t xml:space="preserve">possible through </w:t>
      </w:r>
      <w:r w:rsidR="00D55624">
        <w:rPr>
          <w:lang w:val="en-US"/>
        </w:rPr>
        <w:t xml:space="preserve">the generosity of an Island family who also believes </w:t>
      </w:r>
      <w:r w:rsidR="00065D5C">
        <w:rPr>
          <w:lang w:val="en-US"/>
        </w:rPr>
        <w:t>in the value of engagement.  F</w:t>
      </w:r>
      <w:r w:rsidR="00D55624">
        <w:rPr>
          <w:lang w:val="en-US"/>
        </w:rPr>
        <w:t>urther</w:t>
      </w:r>
      <w:r w:rsidR="003C0380">
        <w:rPr>
          <w:lang w:val="en-US"/>
        </w:rPr>
        <w:t xml:space="preserve"> information and </w:t>
      </w:r>
      <w:r w:rsidR="00065D5C">
        <w:rPr>
          <w:lang w:val="en-US"/>
        </w:rPr>
        <w:t xml:space="preserve">nomination </w:t>
      </w:r>
      <w:r w:rsidR="003C0380">
        <w:rPr>
          <w:lang w:val="en-US"/>
        </w:rPr>
        <w:t>forms a</w:t>
      </w:r>
      <w:r w:rsidR="00D55624">
        <w:rPr>
          <w:lang w:val="en-US"/>
        </w:rPr>
        <w:t>r</w:t>
      </w:r>
      <w:r w:rsidR="003C0380">
        <w:rPr>
          <w:lang w:val="en-US"/>
        </w:rPr>
        <w:t xml:space="preserve">e available at </w:t>
      </w:r>
      <w:hyperlink r:id="rId6" w:history="1">
        <w:r w:rsidR="003C0380" w:rsidRPr="0045499A">
          <w:rPr>
            <w:rStyle w:val="Hyperlink"/>
            <w:lang w:val="en-US"/>
          </w:rPr>
          <w:t>www.education2020.ca</w:t>
        </w:r>
      </w:hyperlink>
      <w:r w:rsidR="00D55624">
        <w:rPr>
          <w:lang w:val="en-US"/>
        </w:rPr>
        <w:t>. B</w:t>
      </w:r>
      <w:r w:rsidR="003C0380">
        <w:rPr>
          <w:lang w:val="en-US"/>
        </w:rPr>
        <w:t xml:space="preserve">ut act soon.  Nominations close on </w:t>
      </w:r>
      <w:r w:rsidR="00065D5C">
        <w:rPr>
          <w:lang w:val="en-US"/>
        </w:rPr>
        <w:t xml:space="preserve">April 26 and the school or learning </w:t>
      </w:r>
      <w:proofErr w:type="spellStart"/>
      <w:r w:rsidR="00065D5C">
        <w:rPr>
          <w:lang w:val="en-US"/>
        </w:rPr>
        <w:t>centre</w:t>
      </w:r>
      <w:proofErr w:type="spellEnd"/>
      <w:r w:rsidR="00065D5C">
        <w:rPr>
          <w:lang w:val="en-US"/>
        </w:rPr>
        <w:t xml:space="preserve"> </w:t>
      </w:r>
      <w:r w:rsidR="003C0380">
        <w:rPr>
          <w:lang w:val="en-US"/>
        </w:rPr>
        <w:t xml:space="preserve">could </w:t>
      </w:r>
      <w:r w:rsidR="00D55624">
        <w:rPr>
          <w:lang w:val="en-US"/>
        </w:rPr>
        <w:t xml:space="preserve">have </w:t>
      </w:r>
      <w:r w:rsidR="00DB7825">
        <w:rPr>
          <w:lang w:val="en-US"/>
        </w:rPr>
        <w:t xml:space="preserve">a </w:t>
      </w:r>
      <w:r w:rsidR="00D55624">
        <w:rPr>
          <w:lang w:val="en-US"/>
        </w:rPr>
        <w:t xml:space="preserve">$2,500 cheque </w:t>
      </w:r>
      <w:r w:rsidR="00DB7825">
        <w:rPr>
          <w:lang w:val="en-US"/>
        </w:rPr>
        <w:t>by June 1.</w:t>
      </w:r>
      <w:r w:rsidR="00D55624">
        <w:rPr>
          <w:lang w:val="en-US"/>
        </w:rPr>
        <w:t xml:space="preserve">  </w:t>
      </w:r>
    </w:p>
    <w:p w:rsidR="00D55624" w:rsidRDefault="00D55624" w:rsidP="00D55624">
      <w:pPr>
        <w:spacing w:after="0"/>
        <w:rPr>
          <w:lang w:val="en-US"/>
        </w:rPr>
      </w:pPr>
    </w:p>
    <w:p w:rsidR="00DE6B43" w:rsidRDefault="00D55624" w:rsidP="00D55624">
      <w:pPr>
        <w:spacing w:after="0"/>
        <w:rPr>
          <w:lang w:val="en-US"/>
        </w:rPr>
      </w:pPr>
      <w:r>
        <w:rPr>
          <w:lang w:val="en-US"/>
        </w:rPr>
        <w:t>Contact:</w:t>
      </w:r>
      <w:r>
        <w:rPr>
          <w:lang w:val="en-US"/>
        </w:rPr>
        <w:tab/>
      </w:r>
      <w:r w:rsidR="00DE6B43">
        <w:rPr>
          <w:lang w:val="en-US"/>
        </w:rPr>
        <w:t>Education 20/20 Inc.</w:t>
      </w:r>
    </w:p>
    <w:p w:rsidR="00D55624" w:rsidRDefault="00D55624" w:rsidP="00DE6B43">
      <w:pPr>
        <w:spacing w:after="0"/>
        <w:ind w:left="720" w:firstLine="720"/>
        <w:rPr>
          <w:lang w:val="en-US"/>
        </w:rPr>
      </w:pPr>
      <w:r>
        <w:rPr>
          <w:lang w:val="en-US"/>
        </w:rPr>
        <w:t>Don Glendenning</w:t>
      </w:r>
    </w:p>
    <w:p w:rsidR="00D55624" w:rsidRPr="003C0380" w:rsidRDefault="00D55624" w:rsidP="00D55624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Res: 892-5859</w:t>
      </w:r>
    </w:p>
    <w:sectPr w:rsidR="00D55624" w:rsidRPr="003C0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B299D"/>
    <w:multiLevelType w:val="hybridMultilevel"/>
    <w:tmpl w:val="F4AC11FE"/>
    <w:lvl w:ilvl="0" w:tplc="D73A75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B3A"/>
    <w:rsid w:val="00065D5C"/>
    <w:rsid w:val="00170661"/>
    <w:rsid w:val="001B7D85"/>
    <w:rsid w:val="001D5187"/>
    <w:rsid w:val="003C0380"/>
    <w:rsid w:val="00420AAC"/>
    <w:rsid w:val="004A2B3A"/>
    <w:rsid w:val="00511612"/>
    <w:rsid w:val="00637228"/>
    <w:rsid w:val="00746EE4"/>
    <w:rsid w:val="007E03AB"/>
    <w:rsid w:val="008D2919"/>
    <w:rsid w:val="00932119"/>
    <w:rsid w:val="00A9043F"/>
    <w:rsid w:val="00D55624"/>
    <w:rsid w:val="00DB7825"/>
    <w:rsid w:val="00DE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38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03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06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38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03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06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0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2014-03-18T02:25:00Z</cp:lastPrinted>
  <dcterms:created xsi:type="dcterms:W3CDTF">2014-04-01T11:56:00Z</dcterms:created>
  <dcterms:modified xsi:type="dcterms:W3CDTF">2014-04-01T13:00:00Z</dcterms:modified>
</cp:coreProperties>
</file>