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E3801" w14:textId="198BEAEC" w:rsidR="00937A43" w:rsidRDefault="00937A43" w:rsidP="00937A43">
      <w:pPr>
        <w:spacing w:after="0" w:line="240" w:lineRule="auto"/>
        <w:rPr>
          <w:b/>
          <w:bCs/>
          <w:sz w:val="24"/>
          <w:szCs w:val="24"/>
        </w:rPr>
      </w:pPr>
      <w:r>
        <w:rPr>
          <w:b/>
          <w:bCs/>
          <w:sz w:val="24"/>
          <w:szCs w:val="24"/>
        </w:rPr>
        <w:t>About</w:t>
      </w:r>
    </w:p>
    <w:p w14:paraId="27C02412" w14:textId="49C68173" w:rsidR="00937A43" w:rsidRPr="00937A43" w:rsidRDefault="00937A43" w:rsidP="00937A43">
      <w:pPr>
        <w:spacing w:after="0" w:line="240" w:lineRule="auto"/>
        <w:rPr>
          <w:b/>
          <w:bCs/>
          <w:sz w:val="24"/>
          <w:szCs w:val="24"/>
        </w:rPr>
      </w:pPr>
      <w:r>
        <w:rPr>
          <w:b/>
          <w:bCs/>
          <w:sz w:val="24"/>
          <w:szCs w:val="24"/>
        </w:rPr>
        <w:t>Education</w:t>
      </w:r>
    </w:p>
    <w:p w14:paraId="7D3DC639" w14:textId="0FD7659E" w:rsidR="001464FE" w:rsidRPr="00937A43" w:rsidRDefault="001464FE" w:rsidP="00937A43">
      <w:pPr>
        <w:spacing w:after="0" w:line="240" w:lineRule="auto"/>
        <w:jc w:val="center"/>
        <w:rPr>
          <w:b/>
          <w:bCs/>
          <w:color w:val="C00000"/>
          <w:sz w:val="52"/>
          <w:szCs w:val="52"/>
        </w:rPr>
      </w:pPr>
      <w:r w:rsidRPr="00937A43">
        <w:rPr>
          <w:b/>
          <w:bCs/>
          <w:color w:val="C00000"/>
          <w:sz w:val="52"/>
          <w:szCs w:val="52"/>
        </w:rPr>
        <w:t>PRINCIPLES OF EDUCATION</w:t>
      </w:r>
    </w:p>
    <w:p w14:paraId="56B7E218" w14:textId="1D8138AB" w:rsidR="00CB0E7A" w:rsidRDefault="00937A43" w:rsidP="00937A43">
      <w:pPr>
        <w:spacing w:after="0" w:line="240" w:lineRule="auto"/>
        <w:jc w:val="right"/>
        <w:rPr>
          <w:b/>
          <w:bCs/>
        </w:rPr>
      </w:pPr>
      <w:r>
        <w:rPr>
          <w:b/>
          <w:bCs/>
        </w:rPr>
        <w:t>About 4-11-Principles</w:t>
      </w:r>
    </w:p>
    <w:p w14:paraId="0167AE26" w14:textId="77777777" w:rsidR="00937A43" w:rsidRDefault="00937A43" w:rsidP="00937A43">
      <w:pPr>
        <w:spacing w:after="0" w:line="240" w:lineRule="auto"/>
        <w:jc w:val="right"/>
        <w:rPr>
          <w:b/>
          <w:bCs/>
        </w:rPr>
      </w:pPr>
    </w:p>
    <w:p w14:paraId="55324483" w14:textId="331EC0DC" w:rsidR="00942E80" w:rsidRDefault="00942E80" w:rsidP="00937A43">
      <w:pPr>
        <w:spacing w:after="0" w:line="240" w:lineRule="auto"/>
        <w:ind w:left="1080" w:hanging="1080"/>
        <w:rPr>
          <w:b/>
          <w:bCs/>
        </w:rPr>
      </w:pPr>
      <w:r>
        <w:rPr>
          <w:b/>
          <w:bCs/>
        </w:rPr>
        <w:t>PRINCIPLE</w:t>
      </w:r>
      <w:r w:rsidR="00CB0E7A">
        <w:rPr>
          <w:b/>
          <w:bCs/>
        </w:rPr>
        <w:t xml:space="preserve">: </w:t>
      </w:r>
      <w:r w:rsidR="00CB0E7A">
        <w:rPr>
          <w:b/>
          <w:bCs/>
        </w:rPr>
        <w:tab/>
        <w:t xml:space="preserve">a statement of policy by which individual cases </w:t>
      </w:r>
      <w:r w:rsidR="00937A43">
        <w:rPr>
          <w:b/>
          <w:bCs/>
        </w:rPr>
        <w:t>a</w:t>
      </w:r>
      <w:r w:rsidR="00CB0E7A">
        <w:rPr>
          <w:b/>
          <w:bCs/>
        </w:rPr>
        <w:t>nd decisions are judged in a consistent and critical manner.</w:t>
      </w:r>
    </w:p>
    <w:p w14:paraId="3DD9743E" w14:textId="77777777" w:rsidR="00937A43" w:rsidRDefault="00937A43" w:rsidP="00937A43">
      <w:pPr>
        <w:spacing w:after="0" w:line="240" w:lineRule="auto"/>
        <w:ind w:left="1080" w:hanging="1080"/>
        <w:rPr>
          <w:b/>
          <w:bCs/>
        </w:rPr>
      </w:pPr>
    </w:p>
    <w:p w14:paraId="728DAB76" w14:textId="2C5D18EE" w:rsidR="001464FE" w:rsidRDefault="003D3CD5" w:rsidP="00937A43">
      <w:pPr>
        <w:pStyle w:val="ListParagraph"/>
        <w:numPr>
          <w:ilvl w:val="0"/>
          <w:numId w:val="2"/>
        </w:numPr>
        <w:spacing w:after="0" w:line="240" w:lineRule="auto"/>
        <w:jc w:val="both"/>
        <w:rPr>
          <w:b/>
          <w:bCs/>
        </w:rPr>
      </w:pPr>
      <w:r>
        <w:rPr>
          <w:b/>
          <w:bCs/>
        </w:rPr>
        <w:t xml:space="preserve">Students </w:t>
      </w:r>
      <w:r w:rsidR="00CB0E7A">
        <w:rPr>
          <w:b/>
          <w:bCs/>
        </w:rPr>
        <w:t>w</w:t>
      </w:r>
      <w:r>
        <w:rPr>
          <w:b/>
          <w:bCs/>
        </w:rPr>
        <w:t>ill</w:t>
      </w:r>
      <w:r w:rsidR="001464FE">
        <w:rPr>
          <w:b/>
          <w:bCs/>
        </w:rPr>
        <w:t xml:space="preserve"> </w:t>
      </w:r>
      <w:r>
        <w:rPr>
          <w:b/>
          <w:bCs/>
        </w:rPr>
        <w:t>evaluate</w:t>
      </w:r>
      <w:r w:rsidR="001464FE">
        <w:rPr>
          <w:b/>
          <w:bCs/>
        </w:rPr>
        <w:t xml:space="preserve"> their own performance prior </w:t>
      </w:r>
      <w:r w:rsidR="00937A43">
        <w:rPr>
          <w:b/>
          <w:bCs/>
        </w:rPr>
        <w:t>teacher confirmation</w:t>
      </w:r>
    </w:p>
    <w:p w14:paraId="21FE6993" w14:textId="4B460632" w:rsidR="001464FE" w:rsidRDefault="001464FE" w:rsidP="00937A43">
      <w:pPr>
        <w:pStyle w:val="ListParagraph"/>
        <w:numPr>
          <w:ilvl w:val="0"/>
          <w:numId w:val="2"/>
        </w:numPr>
        <w:spacing w:after="0" w:line="240" w:lineRule="auto"/>
        <w:jc w:val="both"/>
        <w:rPr>
          <w:b/>
          <w:bCs/>
        </w:rPr>
      </w:pPr>
      <w:r>
        <w:rPr>
          <w:b/>
          <w:bCs/>
        </w:rPr>
        <w:t xml:space="preserve">Ratings are </w:t>
      </w:r>
      <w:proofErr w:type="gramStart"/>
      <w:r>
        <w:rPr>
          <w:b/>
          <w:bCs/>
        </w:rPr>
        <w:t>based  on</w:t>
      </w:r>
      <w:proofErr w:type="gramEnd"/>
      <w:r>
        <w:rPr>
          <w:b/>
          <w:bCs/>
        </w:rPr>
        <w:t xml:space="preserve"> </w:t>
      </w:r>
      <w:r w:rsidR="003D3CD5">
        <w:rPr>
          <w:b/>
          <w:bCs/>
        </w:rPr>
        <w:t>performance</w:t>
      </w:r>
    </w:p>
    <w:p w14:paraId="0FAC5121" w14:textId="4792AEBE" w:rsidR="001464FE" w:rsidRDefault="001464FE" w:rsidP="00937A43">
      <w:pPr>
        <w:pStyle w:val="ListParagraph"/>
        <w:numPr>
          <w:ilvl w:val="0"/>
          <w:numId w:val="2"/>
        </w:numPr>
        <w:spacing w:after="0" w:line="240" w:lineRule="auto"/>
        <w:jc w:val="both"/>
        <w:rPr>
          <w:b/>
          <w:bCs/>
        </w:rPr>
      </w:pPr>
      <w:r>
        <w:rPr>
          <w:b/>
          <w:bCs/>
        </w:rPr>
        <w:t xml:space="preserve">Credit will be given for previously </w:t>
      </w:r>
      <w:r w:rsidR="003D3CD5">
        <w:rPr>
          <w:b/>
          <w:bCs/>
        </w:rPr>
        <w:t>acquired</w:t>
      </w:r>
      <w:r>
        <w:rPr>
          <w:b/>
          <w:bCs/>
        </w:rPr>
        <w:t xml:space="preserve"> kills</w:t>
      </w:r>
    </w:p>
    <w:p w14:paraId="0322FCE0" w14:textId="744F02A8" w:rsidR="001464FE" w:rsidRDefault="00CB0E7A" w:rsidP="00937A43">
      <w:pPr>
        <w:pStyle w:val="ListParagraph"/>
        <w:numPr>
          <w:ilvl w:val="0"/>
          <w:numId w:val="2"/>
        </w:numPr>
        <w:spacing w:after="0" w:line="240" w:lineRule="auto"/>
        <w:jc w:val="both"/>
        <w:rPr>
          <w:b/>
          <w:bCs/>
        </w:rPr>
      </w:pPr>
      <w:r>
        <w:rPr>
          <w:b/>
          <w:bCs/>
        </w:rPr>
        <w:t xml:space="preserve">Assessment criteria </w:t>
      </w:r>
      <w:r w:rsidR="003D3CD5">
        <w:rPr>
          <w:b/>
          <w:bCs/>
        </w:rPr>
        <w:t>shall</w:t>
      </w:r>
      <w:r w:rsidR="001464FE">
        <w:rPr>
          <w:b/>
          <w:bCs/>
        </w:rPr>
        <w:t xml:space="preserve"> reflect</w:t>
      </w:r>
      <w:r w:rsidR="003D3CD5">
        <w:rPr>
          <w:b/>
          <w:bCs/>
        </w:rPr>
        <w:t xml:space="preserve"> </w:t>
      </w:r>
      <w:r w:rsidR="001464FE">
        <w:rPr>
          <w:b/>
          <w:bCs/>
        </w:rPr>
        <w:t>community criteria</w:t>
      </w:r>
    </w:p>
    <w:p w14:paraId="2074D62B" w14:textId="4D94E528" w:rsidR="001464FE" w:rsidRDefault="003D3CD5" w:rsidP="00937A43">
      <w:pPr>
        <w:pStyle w:val="ListParagraph"/>
        <w:numPr>
          <w:ilvl w:val="0"/>
          <w:numId w:val="2"/>
        </w:numPr>
        <w:spacing w:after="0" w:line="240" w:lineRule="auto"/>
        <w:jc w:val="both"/>
        <w:rPr>
          <w:b/>
          <w:bCs/>
        </w:rPr>
      </w:pPr>
      <w:r>
        <w:rPr>
          <w:b/>
          <w:bCs/>
        </w:rPr>
        <w:t>Students</w:t>
      </w:r>
      <w:r w:rsidR="001464FE">
        <w:rPr>
          <w:b/>
          <w:bCs/>
        </w:rPr>
        <w:t xml:space="preserve"> are responsible for their own progress but teachers are accountable</w:t>
      </w:r>
    </w:p>
    <w:p w14:paraId="7BE4C101" w14:textId="2B70A693" w:rsidR="001464FE" w:rsidRDefault="001464FE" w:rsidP="00937A43">
      <w:pPr>
        <w:pStyle w:val="ListParagraph"/>
        <w:numPr>
          <w:ilvl w:val="0"/>
          <w:numId w:val="2"/>
        </w:numPr>
        <w:spacing w:after="0" w:line="240" w:lineRule="auto"/>
        <w:jc w:val="both"/>
        <w:rPr>
          <w:b/>
          <w:bCs/>
        </w:rPr>
      </w:pPr>
      <w:r>
        <w:rPr>
          <w:b/>
          <w:bCs/>
        </w:rPr>
        <w:t xml:space="preserve">Competencies taught will </w:t>
      </w:r>
      <w:r w:rsidR="003D3CD5">
        <w:rPr>
          <w:b/>
          <w:bCs/>
        </w:rPr>
        <w:t>reflect</w:t>
      </w:r>
      <w:r>
        <w:rPr>
          <w:b/>
          <w:bCs/>
        </w:rPr>
        <w:t xml:space="preserve"> </w:t>
      </w:r>
      <w:r w:rsidR="003D3CD5">
        <w:rPr>
          <w:b/>
          <w:bCs/>
        </w:rPr>
        <w:t>c</w:t>
      </w:r>
      <w:r>
        <w:rPr>
          <w:b/>
          <w:bCs/>
        </w:rPr>
        <w:t>ompe</w:t>
      </w:r>
      <w:r w:rsidR="003D3CD5">
        <w:rPr>
          <w:b/>
          <w:bCs/>
        </w:rPr>
        <w:t>te</w:t>
      </w:r>
      <w:r>
        <w:rPr>
          <w:b/>
          <w:bCs/>
        </w:rPr>
        <w:t>ncies practiced in the relevant community</w:t>
      </w:r>
    </w:p>
    <w:p w14:paraId="3FA7A81B" w14:textId="1625E104" w:rsidR="001464FE" w:rsidRDefault="001464FE" w:rsidP="00937A43">
      <w:pPr>
        <w:pStyle w:val="ListParagraph"/>
        <w:numPr>
          <w:ilvl w:val="0"/>
          <w:numId w:val="2"/>
        </w:numPr>
        <w:spacing w:after="0" w:line="240" w:lineRule="auto"/>
        <w:jc w:val="both"/>
        <w:rPr>
          <w:b/>
          <w:bCs/>
        </w:rPr>
      </w:pPr>
      <w:r>
        <w:rPr>
          <w:b/>
          <w:bCs/>
        </w:rPr>
        <w:t>Programs will</w:t>
      </w:r>
      <w:r w:rsidR="003D3CD5">
        <w:rPr>
          <w:b/>
          <w:bCs/>
        </w:rPr>
        <w:t xml:space="preserve"> </w:t>
      </w:r>
      <w:r>
        <w:rPr>
          <w:b/>
          <w:bCs/>
        </w:rPr>
        <w:t>encourage lif</w:t>
      </w:r>
      <w:r w:rsidR="003D3CD5">
        <w:rPr>
          <w:b/>
          <w:bCs/>
        </w:rPr>
        <w:t>e</w:t>
      </w:r>
      <w:r>
        <w:rPr>
          <w:b/>
          <w:bCs/>
        </w:rPr>
        <w:t>long lea</w:t>
      </w:r>
      <w:r w:rsidR="00CB0E7A">
        <w:rPr>
          <w:b/>
          <w:bCs/>
        </w:rPr>
        <w:t>r</w:t>
      </w:r>
      <w:r>
        <w:rPr>
          <w:b/>
          <w:bCs/>
        </w:rPr>
        <w:t>ning</w:t>
      </w:r>
    </w:p>
    <w:p w14:paraId="4B2B73A2" w14:textId="33951226" w:rsidR="00942E80" w:rsidRDefault="00CB0E7A" w:rsidP="00937A43">
      <w:pPr>
        <w:pStyle w:val="ListParagraph"/>
        <w:numPr>
          <w:ilvl w:val="0"/>
          <w:numId w:val="2"/>
        </w:numPr>
        <w:spacing w:after="0" w:line="240" w:lineRule="auto"/>
        <w:jc w:val="both"/>
        <w:rPr>
          <w:b/>
          <w:bCs/>
        </w:rPr>
      </w:pPr>
      <w:r>
        <w:rPr>
          <w:b/>
          <w:bCs/>
        </w:rPr>
        <w:t xml:space="preserve">Learning activities </w:t>
      </w:r>
      <w:proofErr w:type="spellStart"/>
      <w:r>
        <w:rPr>
          <w:b/>
          <w:bCs/>
        </w:rPr>
        <w:t>ce</w:t>
      </w:r>
      <w:r w:rsidR="00942E80">
        <w:rPr>
          <w:b/>
          <w:bCs/>
        </w:rPr>
        <w:t>ntre</w:t>
      </w:r>
      <w:proofErr w:type="spellEnd"/>
      <w:r w:rsidR="00942E80">
        <w:rPr>
          <w:b/>
          <w:bCs/>
        </w:rPr>
        <w:t xml:space="preserve"> on the development of each child</w:t>
      </w:r>
    </w:p>
    <w:p w14:paraId="22E6B931" w14:textId="79D3FBF9" w:rsidR="00942E80" w:rsidRDefault="00942E80" w:rsidP="00937A43">
      <w:pPr>
        <w:pStyle w:val="ListParagraph"/>
        <w:numPr>
          <w:ilvl w:val="0"/>
          <w:numId w:val="2"/>
        </w:numPr>
        <w:spacing w:after="0" w:line="240" w:lineRule="auto"/>
        <w:jc w:val="both"/>
        <w:rPr>
          <w:b/>
          <w:bCs/>
        </w:rPr>
      </w:pPr>
      <w:r>
        <w:rPr>
          <w:b/>
          <w:bCs/>
        </w:rPr>
        <w:t>Respects the value of each individual</w:t>
      </w:r>
    </w:p>
    <w:p w14:paraId="5D6C3B01" w14:textId="0F5BDAD6" w:rsidR="00942E80" w:rsidRDefault="00942E80" w:rsidP="00937A43">
      <w:pPr>
        <w:pStyle w:val="ListParagraph"/>
        <w:numPr>
          <w:ilvl w:val="0"/>
          <w:numId w:val="2"/>
        </w:numPr>
        <w:spacing w:after="0" w:line="240" w:lineRule="auto"/>
        <w:jc w:val="both"/>
        <w:rPr>
          <w:b/>
          <w:bCs/>
        </w:rPr>
      </w:pPr>
      <w:r>
        <w:rPr>
          <w:b/>
          <w:bCs/>
        </w:rPr>
        <w:t>Education is a shar</w:t>
      </w:r>
      <w:r w:rsidR="00937A43">
        <w:rPr>
          <w:b/>
          <w:bCs/>
        </w:rPr>
        <w:t>e</w:t>
      </w:r>
      <w:r>
        <w:rPr>
          <w:b/>
          <w:bCs/>
        </w:rPr>
        <w:t>d responsibility – school, family and community</w:t>
      </w:r>
    </w:p>
    <w:p w14:paraId="24DE8980" w14:textId="5E8EAB69" w:rsidR="00942E80" w:rsidRDefault="00942E80" w:rsidP="00937A43">
      <w:pPr>
        <w:pStyle w:val="ListParagraph"/>
        <w:numPr>
          <w:ilvl w:val="0"/>
          <w:numId w:val="2"/>
        </w:numPr>
        <w:spacing w:after="0" w:line="240" w:lineRule="auto"/>
        <w:rPr>
          <w:b/>
          <w:bCs/>
        </w:rPr>
      </w:pPr>
      <w:r>
        <w:rPr>
          <w:b/>
          <w:bCs/>
        </w:rPr>
        <w:t>Progr</w:t>
      </w:r>
      <w:r w:rsidR="00CB0E7A">
        <w:rPr>
          <w:b/>
          <w:bCs/>
        </w:rPr>
        <w:t>a</w:t>
      </w:r>
      <w:r>
        <w:rPr>
          <w:b/>
          <w:bCs/>
        </w:rPr>
        <w:t xml:space="preserve">ms will reflect a contemporary view of the knowledge, skills and attitudes of the most worth to </w:t>
      </w:r>
      <w:proofErr w:type="spellStart"/>
      <w:r>
        <w:rPr>
          <w:b/>
          <w:bCs/>
        </w:rPr>
        <w:t>yo</w:t>
      </w:r>
      <w:proofErr w:type="spellEnd"/>
      <w:r>
        <w:rPr>
          <w:b/>
          <w:bCs/>
        </w:rPr>
        <w:t xml:space="preserve"> the individual and society</w:t>
      </w:r>
      <w:r w:rsidRPr="00942E80">
        <w:br/>
      </w:r>
    </w:p>
    <w:p w14:paraId="14B8D657" w14:textId="77777777" w:rsidR="00937A43" w:rsidRPr="00937A43" w:rsidRDefault="00937A43" w:rsidP="00937A43">
      <w:pPr>
        <w:spacing w:after="0" w:line="240" w:lineRule="auto"/>
        <w:rPr>
          <w:b/>
          <w:bCs/>
        </w:rPr>
      </w:pPr>
      <w:r w:rsidRPr="00937A43">
        <w:rPr>
          <w:b/>
          <w:bCs/>
        </w:rPr>
        <w:t>Evaluation</w:t>
      </w:r>
    </w:p>
    <w:p w14:paraId="120385E0" w14:textId="77777777" w:rsidR="00937A43" w:rsidRPr="00937A43" w:rsidRDefault="00937A43" w:rsidP="00937A43">
      <w:pPr>
        <w:spacing w:after="0" w:line="240" w:lineRule="auto"/>
        <w:rPr>
          <w:b/>
          <w:bCs/>
        </w:rPr>
      </w:pPr>
      <w:r w:rsidRPr="00937A43">
        <w:rPr>
          <w:b/>
          <w:bCs/>
        </w:rPr>
        <w:t>1.</w:t>
      </w:r>
      <w:r w:rsidRPr="00937A43">
        <w:rPr>
          <w:b/>
          <w:bCs/>
        </w:rPr>
        <w:tab/>
        <w:t>Skills required in an occupational field should be identified by persons in the field</w:t>
      </w:r>
    </w:p>
    <w:p w14:paraId="2C3393AE" w14:textId="77777777" w:rsidR="00937A43" w:rsidRPr="00937A43" w:rsidRDefault="00937A43" w:rsidP="00937A43">
      <w:pPr>
        <w:spacing w:after="0" w:line="240" w:lineRule="auto"/>
        <w:rPr>
          <w:b/>
          <w:bCs/>
        </w:rPr>
      </w:pPr>
      <w:r w:rsidRPr="00937A43">
        <w:rPr>
          <w:b/>
          <w:bCs/>
        </w:rPr>
        <w:t>2.</w:t>
      </w:r>
      <w:r w:rsidRPr="00937A43">
        <w:rPr>
          <w:b/>
          <w:bCs/>
        </w:rPr>
        <w:tab/>
        <w:t>Students are responsible for their own progress</w:t>
      </w:r>
    </w:p>
    <w:p w14:paraId="51B5419E" w14:textId="77777777" w:rsidR="00937A43" w:rsidRPr="00937A43" w:rsidRDefault="00937A43" w:rsidP="00937A43">
      <w:pPr>
        <w:spacing w:after="0" w:line="240" w:lineRule="auto"/>
        <w:rPr>
          <w:b/>
          <w:bCs/>
        </w:rPr>
      </w:pPr>
      <w:r w:rsidRPr="00937A43">
        <w:rPr>
          <w:b/>
          <w:bCs/>
        </w:rPr>
        <w:t>3.</w:t>
      </w:r>
      <w:r w:rsidRPr="00937A43">
        <w:rPr>
          <w:b/>
          <w:bCs/>
        </w:rPr>
        <w:tab/>
        <w:t>Learning should be stressed instead of teaching</w:t>
      </w:r>
    </w:p>
    <w:p w14:paraId="31A32836" w14:textId="77777777" w:rsidR="00937A43" w:rsidRPr="00937A43" w:rsidRDefault="00937A43" w:rsidP="00937A43">
      <w:pPr>
        <w:spacing w:after="0" w:line="240" w:lineRule="auto"/>
        <w:rPr>
          <w:b/>
          <w:bCs/>
        </w:rPr>
      </w:pPr>
      <w:r w:rsidRPr="00937A43">
        <w:rPr>
          <w:b/>
          <w:bCs/>
        </w:rPr>
        <w:t>4.</w:t>
      </w:r>
      <w:r w:rsidRPr="00937A43">
        <w:rPr>
          <w:b/>
          <w:bCs/>
        </w:rPr>
        <w:tab/>
        <w:t xml:space="preserve">The role of the instructor is to assess, diagnose, prescribe, tutor but not </w:t>
      </w:r>
      <w:proofErr w:type="gramStart"/>
      <w:r w:rsidRPr="00937A43">
        <w:rPr>
          <w:b/>
          <w:bCs/>
        </w:rPr>
        <w:t>to  be</w:t>
      </w:r>
      <w:proofErr w:type="gramEnd"/>
      <w:r w:rsidRPr="00937A43">
        <w:rPr>
          <w:b/>
          <w:bCs/>
        </w:rPr>
        <w:t xml:space="preserve"> the sole conveyor of education</w:t>
      </w:r>
    </w:p>
    <w:p w14:paraId="5B4A62FA" w14:textId="77777777" w:rsidR="00937A43" w:rsidRPr="00937A43" w:rsidRDefault="00937A43" w:rsidP="00937A43">
      <w:pPr>
        <w:spacing w:after="0" w:line="240" w:lineRule="auto"/>
        <w:rPr>
          <w:b/>
          <w:bCs/>
        </w:rPr>
      </w:pPr>
      <w:r w:rsidRPr="00937A43">
        <w:rPr>
          <w:b/>
          <w:bCs/>
        </w:rPr>
        <w:t>5.</w:t>
      </w:r>
      <w:r w:rsidRPr="00937A43">
        <w:rPr>
          <w:b/>
          <w:bCs/>
        </w:rPr>
        <w:tab/>
        <w:t>Programs should be individualized to the extent that resources allow</w:t>
      </w:r>
    </w:p>
    <w:p w14:paraId="4FC3F5F9" w14:textId="77BB326A" w:rsidR="00937A43" w:rsidRPr="00937A43" w:rsidRDefault="00937A43" w:rsidP="00937A43">
      <w:pPr>
        <w:spacing w:after="0" w:line="240" w:lineRule="auto"/>
        <w:rPr>
          <w:b/>
          <w:bCs/>
        </w:rPr>
      </w:pPr>
      <w:r w:rsidRPr="00937A43">
        <w:rPr>
          <w:b/>
          <w:bCs/>
        </w:rPr>
        <w:t>6.</w:t>
      </w:r>
      <w:r w:rsidRPr="00937A43">
        <w:rPr>
          <w:b/>
          <w:bCs/>
        </w:rPr>
        <w:tab/>
        <w:t>the College should operate on a year</w:t>
      </w:r>
      <w:r>
        <w:rPr>
          <w:b/>
          <w:bCs/>
        </w:rPr>
        <w:t>-</w:t>
      </w:r>
      <w:r w:rsidRPr="00937A43">
        <w:rPr>
          <w:b/>
          <w:bCs/>
        </w:rPr>
        <w:t xml:space="preserve"> round basis</w:t>
      </w:r>
    </w:p>
    <w:p w14:paraId="2BC0338A" w14:textId="77777777" w:rsidR="00937A43" w:rsidRPr="00937A43" w:rsidRDefault="00937A43" w:rsidP="00937A43">
      <w:pPr>
        <w:spacing w:after="0" w:line="240" w:lineRule="auto"/>
        <w:rPr>
          <w:b/>
          <w:bCs/>
        </w:rPr>
      </w:pPr>
      <w:r w:rsidRPr="00937A43">
        <w:rPr>
          <w:b/>
          <w:bCs/>
        </w:rPr>
        <w:t>7.</w:t>
      </w:r>
      <w:r w:rsidRPr="00937A43">
        <w:rPr>
          <w:b/>
          <w:bCs/>
        </w:rPr>
        <w:tab/>
        <w:t>We should schedule resources, rooms, materials and instructors instead of students</w:t>
      </w:r>
    </w:p>
    <w:p w14:paraId="0786060F" w14:textId="77777777" w:rsidR="00937A43" w:rsidRPr="00937A43" w:rsidRDefault="00937A43" w:rsidP="00937A43">
      <w:pPr>
        <w:spacing w:after="0" w:line="240" w:lineRule="auto"/>
        <w:rPr>
          <w:b/>
          <w:bCs/>
        </w:rPr>
      </w:pPr>
      <w:r w:rsidRPr="00937A43">
        <w:rPr>
          <w:b/>
          <w:bCs/>
        </w:rPr>
        <w:t>8.</w:t>
      </w:r>
      <w:r w:rsidRPr="00937A43">
        <w:rPr>
          <w:b/>
          <w:bCs/>
        </w:rPr>
        <w:tab/>
        <w:t>Evaluation should be as realistic and meaningful as possible in keeping with evaluation in the work environment</w:t>
      </w:r>
    </w:p>
    <w:p w14:paraId="3BA32785" w14:textId="77777777" w:rsidR="00937A43" w:rsidRPr="00937A43" w:rsidRDefault="00937A43" w:rsidP="00937A43">
      <w:pPr>
        <w:spacing w:after="0" w:line="240" w:lineRule="auto"/>
        <w:rPr>
          <w:b/>
          <w:bCs/>
        </w:rPr>
      </w:pPr>
      <w:r w:rsidRPr="00937A43">
        <w:rPr>
          <w:b/>
          <w:bCs/>
        </w:rPr>
        <w:t>9.</w:t>
      </w:r>
      <w:r w:rsidRPr="00937A43">
        <w:rPr>
          <w:b/>
          <w:bCs/>
        </w:rPr>
        <w:tab/>
        <w:t xml:space="preserve">We should maximize </w:t>
      </w:r>
      <w:proofErr w:type="gramStart"/>
      <w:r w:rsidRPr="00937A43">
        <w:rPr>
          <w:b/>
          <w:bCs/>
        </w:rPr>
        <w:t>student  staff</w:t>
      </w:r>
      <w:proofErr w:type="gramEnd"/>
      <w:r w:rsidRPr="00937A43">
        <w:rPr>
          <w:b/>
          <w:bCs/>
        </w:rPr>
        <w:t xml:space="preserve"> interaction</w:t>
      </w:r>
    </w:p>
    <w:p w14:paraId="7D2FEA63" w14:textId="77777777" w:rsidR="00937A43" w:rsidRPr="00937A43" w:rsidRDefault="00937A43" w:rsidP="00937A43">
      <w:pPr>
        <w:spacing w:after="0" w:line="240" w:lineRule="auto"/>
        <w:rPr>
          <w:b/>
          <w:bCs/>
        </w:rPr>
      </w:pPr>
      <w:r w:rsidRPr="00937A43">
        <w:rPr>
          <w:b/>
          <w:bCs/>
        </w:rPr>
        <w:t>10.</w:t>
      </w:r>
      <w:r w:rsidRPr="00937A43">
        <w:rPr>
          <w:b/>
          <w:bCs/>
        </w:rPr>
        <w:tab/>
        <w:t>Students should be able to enter and exit from a program at any time</w:t>
      </w:r>
    </w:p>
    <w:p w14:paraId="323FC656" w14:textId="77777777" w:rsidR="00937A43" w:rsidRPr="00937A43" w:rsidRDefault="00937A43" w:rsidP="00937A43">
      <w:pPr>
        <w:spacing w:after="0" w:line="240" w:lineRule="auto"/>
        <w:rPr>
          <w:b/>
          <w:bCs/>
        </w:rPr>
      </w:pPr>
      <w:r w:rsidRPr="00937A43">
        <w:rPr>
          <w:b/>
          <w:bCs/>
        </w:rPr>
        <w:t>11.</w:t>
      </w:r>
      <w:r w:rsidRPr="00937A43">
        <w:rPr>
          <w:b/>
          <w:bCs/>
        </w:rPr>
        <w:tab/>
        <w:t>Advanced credit should be given for proven performance</w:t>
      </w:r>
    </w:p>
    <w:p w14:paraId="53A89A26" w14:textId="77777777" w:rsidR="00937A43" w:rsidRPr="00937A43" w:rsidRDefault="00937A43" w:rsidP="00937A43">
      <w:pPr>
        <w:spacing w:after="0" w:line="240" w:lineRule="auto"/>
        <w:rPr>
          <w:b/>
          <w:bCs/>
        </w:rPr>
      </w:pPr>
      <w:r w:rsidRPr="00937A43">
        <w:rPr>
          <w:b/>
          <w:bCs/>
        </w:rPr>
        <w:t>12.</w:t>
      </w:r>
      <w:r w:rsidRPr="00937A43">
        <w:rPr>
          <w:b/>
          <w:bCs/>
        </w:rPr>
        <w:tab/>
        <w:t>Students should be able to continue their learning program in a systematic way even after leaving the college</w:t>
      </w:r>
    </w:p>
    <w:p w14:paraId="062E7388" w14:textId="77777777" w:rsidR="00937A43" w:rsidRPr="00937A43" w:rsidRDefault="00937A43" w:rsidP="00937A43">
      <w:pPr>
        <w:spacing w:after="0" w:line="240" w:lineRule="auto"/>
        <w:rPr>
          <w:b/>
          <w:bCs/>
        </w:rPr>
      </w:pPr>
      <w:r w:rsidRPr="00937A43">
        <w:rPr>
          <w:b/>
          <w:bCs/>
        </w:rPr>
        <w:t>13.</w:t>
      </w:r>
      <w:r w:rsidRPr="00937A43">
        <w:rPr>
          <w:b/>
          <w:bCs/>
        </w:rPr>
        <w:tab/>
        <w:t>Ratings are based on performance, not attendance</w:t>
      </w:r>
    </w:p>
    <w:p w14:paraId="3F12E613" w14:textId="77777777" w:rsidR="00937A43" w:rsidRPr="00937A43" w:rsidRDefault="00937A43" w:rsidP="00937A43">
      <w:pPr>
        <w:spacing w:after="0" w:line="240" w:lineRule="auto"/>
        <w:rPr>
          <w:b/>
          <w:bCs/>
        </w:rPr>
      </w:pPr>
      <w:r w:rsidRPr="00937A43">
        <w:rPr>
          <w:b/>
          <w:bCs/>
        </w:rPr>
        <w:t>14.</w:t>
      </w:r>
      <w:r w:rsidRPr="00937A43">
        <w:rPr>
          <w:b/>
          <w:bCs/>
        </w:rPr>
        <w:tab/>
        <w:t>Instructors are accountable for student progress</w:t>
      </w:r>
    </w:p>
    <w:p w14:paraId="54FF4C73" w14:textId="77777777" w:rsidR="00937A43" w:rsidRPr="00937A43" w:rsidRDefault="00937A43" w:rsidP="00937A43">
      <w:pPr>
        <w:spacing w:after="0" w:line="240" w:lineRule="auto"/>
        <w:rPr>
          <w:b/>
          <w:bCs/>
        </w:rPr>
      </w:pPr>
    </w:p>
    <w:p w14:paraId="6124B297" w14:textId="77777777" w:rsidR="00937A43" w:rsidRPr="00937A43" w:rsidRDefault="00937A43" w:rsidP="00937A43">
      <w:pPr>
        <w:spacing w:after="0" w:line="240" w:lineRule="auto"/>
        <w:rPr>
          <w:b/>
          <w:bCs/>
        </w:rPr>
      </w:pPr>
      <w:r w:rsidRPr="00937A43">
        <w:rPr>
          <w:b/>
          <w:bCs/>
        </w:rPr>
        <w:t xml:space="preserve">The ultimate goal of education is to help people to function well in </w:t>
      </w:r>
      <w:proofErr w:type="gramStart"/>
      <w:r w:rsidRPr="00937A43">
        <w:rPr>
          <w:b/>
          <w:bCs/>
        </w:rPr>
        <w:t>a  variety</w:t>
      </w:r>
      <w:proofErr w:type="gramEnd"/>
      <w:r w:rsidRPr="00937A43">
        <w:rPr>
          <w:b/>
          <w:bCs/>
        </w:rPr>
        <w:t xml:space="preserve"> of life roles</w:t>
      </w:r>
    </w:p>
    <w:p w14:paraId="57E42A63" w14:textId="77777777" w:rsidR="00937A43" w:rsidRPr="00937A43" w:rsidRDefault="00937A43" w:rsidP="00937A43">
      <w:pPr>
        <w:spacing w:after="0" w:line="240" w:lineRule="auto"/>
        <w:rPr>
          <w:b/>
          <w:bCs/>
        </w:rPr>
      </w:pPr>
    </w:p>
    <w:p w14:paraId="673B0881" w14:textId="77777777" w:rsidR="00937A43" w:rsidRPr="00937A43" w:rsidRDefault="00937A43" w:rsidP="00937A43">
      <w:pPr>
        <w:spacing w:after="0" w:line="240" w:lineRule="auto"/>
        <w:rPr>
          <w:b/>
          <w:bCs/>
        </w:rPr>
      </w:pPr>
      <w:r w:rsidRPr="00937A43">
        <w:rPr>
          <w:b/>
          <w:bCs/>
        </w:rPr>
        <w:t>The teaching of essential skills (literacy, numeracy, critical thinking, digital navigation) will be a priority</w:t>
      </w:r>
    </w:p>
    <w:p w14:paraId="5BAAD27C" w14:textId="32B798A1" w:rsidR="00937A43" w:rsidRPr="00937A43" w:rsidRDefault="00937A43" w:rsidP="00937A43">
      <w:pPr>
        <w:spacing w:after="0" w:line="240" w:lineRule="auto"/>
        <w:rPr>
          <w:b/>
          <w:bCs/>
        </w:rPr>
      </w:pPr>
      <w:r w:rsidRPr="00937A43">
        <w:rPr>
          <w:b/>
          <w:bCs/>
        </w:rPr>
        <w:t>Educ</w:t>
      </w:r>
      <w:r>
        <w:rPr>
          <w:b/>
          <w:bCs/>
        </w:rPr>
        <w:t>a</w:t>
      </w:r>
      <w:r w:rsidRPr="00937A43">
        <w:rPr>
          <w:b/>
          <w:bCs/>
        </w:rPr>
        <w:t>tional programs shall be based on clear and measurable education outcomes.</w:t>
      </w:r>
    </w:p>
    <w:p w14:paraId="4359D210" w14:textId="77777777" w:rsidR="00937A43" w:rsidRPr="00937A43" w:rsidRDefault="00937A43" w:rsidP="00937A43">
      <w:pPr>
        <w:spacing w:after="0" w:line="240" w:lineRule="auto"/>
        <w:rPr>
          <w:b/>
          <w:bCs/>
        </w:rPr>
      </w:pPr>
    </w:p>
    <w:p w14:paraId="1AA1742A" w14:textId="77777777" w:rsidR="00937A43" w:rsidRPr="00937A43" w:rsidRDefault="00937A43" w:rsidP="00937A43">
      <w:pPr>
        <w:spacing w:after="0" w:line="240" w:lineRule="auto"/>
        <w:rPr>
          <w:b/>
          <w:bCs/>
        </w:rPr>
      </w:pPr>
      <w:r w:rsidRPr="00937A43">
        <w:rPr>
          <w:b/>
          <w:bCs/>
        </w:rPr>
        <w:lastRenderedPageBreak/>
        <w:t>Schools will be performance based not time based.</w:t>
      </w:r>
    </w:p>
    <w:p w14:paraId="3EF24101" w14:textId="77777777" w:rsidR="00937A43" w:rsidRPr="00937A43" w:rsidRDefault="00937A43" w:rsidP="00937A43">
      <w:pPr>
        <w:spacing w:after="0" w:line="240" w:lineRule="auto"/>
        <w:rPr>
          <w:b/>
          <w:bCs/>
        </w:rPr>
      </w:pPr>
    </w:p>
    <w:p w14:paraId="6EB4A3B8" w14:textId="77777777" w:rsidR="00937A43" w:rsidRPr="00937A43" w:rsidRDefault="00937A43" w:rsidP="00937A43">
      <w:pPr>
        <w:spacing w:after="0" w:line="240" w:lineRule="auto"/>
        <w:rPr>
          <w:b/>
          <w:bCs/>
        </w:rPr>
      </w:pPr>
      <w:r w:rsidRPr="00937A43">
        <w:rPr>
          <w:b/>
          <w:bCs/>
        </w:rPr>
        <w:t>Learning is an individual matter although it may take place in a group setting.</w:t>
      </w:r>
    </w:p>
    <w:p w14:paraId="22F9BA50" w14:textId="77777777" w:rsidR="00937A43" w:rsidRPr="00937A43" w:rsidRDefault="00937A43" w:rsidP="00937A43">
      <w:pPr>
        <w:spacing w:after="0" w:line="240" w:lineRule="auto"/>
        <w:rPr>
          <w:b/>
          <w:bCs/>
        </w:rPr>
      </w:pPr>
    </w:p>
    <w:p w14:paraId="616D5B43" w14:textId="77777777" w:rsidR="00937A43" w:rsidRPr="00937A43" w:rsidRDefault="00937A43" w:rsidP="00937A43">
      <w:pPr>
        <w:spacing w:after="0" w:line="240" w:lineRule="auto"/>
        <w:rPr>
          <w:b/>
          <w:bCs/>
        </w:rPr>
      </w:pPr>
      <w:r w:rsidRPr="00937A43">
        <w:rPr>
          <w:b/>
          <w:bCs/>
        </w:rPr>
        <w:t xml:space="preserve">Separate qualification </w:t>
      </w:r>
      <w:proofErr w:type="spellStart"/>
      <w:r w:rsidRPr="00937A43">
        <w:rPr>
          <w:b/>
          <w:bCs/>
        </w:rPr>
        <w:t>fro</w:t>
      </w:r>
      <w:proofErr w:type="spellEnd"/>
      <w:r w:rsidRPr="00937A43">
        <w:rPr>
          <w:b/>
          <w:bCs/>
        </w:rPr>
        <w:t xml:space="preserve"> teaching institutions </w:t>
      </w:r>
    </w:p>
    <w:p w14:paraId="3B530F21" w14:textId="6E41EA70" w:rsidR="00937A43" w:rsidRPr="00937A43" w:rsidRDefault="00937A43" w:rsidP="00937A43">
      <w:pPr>
        <w:spacing w:after="0" w:line="240" w:lineRule="auto"/>
        <w:rPr>
          <w:b/>
          <w:bCs/>
        </w:rPr>
      </w:pPr>
      <w:r w:rsidRPr="00937A43">
        <w:rPr>
          <w:b/>
          <w:bCs/>
        </w:rPr>
        <w:t>Levels of achievement need to be clearly defined and met befor</w:t>
      </w:r>
      <w:r>
        <w:rPr>
          <w:b/>
          <w:bCs/>
        </w:rPr>
        <w:t>e</w:t>
      </w:r>
      <w:r w:rsidRPr="00937A43">
        <w:rPr>
          <w:b/>
          <w:bCs/>
        </w:rPr>
        <w:t xml:space="preserve"> diplomas awarded</w:t>
      </w:r>
    </w:p>
    <w:p w14:paraId="7C782D24" w14:textId="77777777" w:rsidR="00937A43" w:rsidRPr="00937A43" w:rsidRDefault="00937A43" w:rsidP="00937A43">
      <w:pPr>
        <w:spacing w:after="0" w:line="240" w:lineRule="auto"/>
        <w:rPr>
          <w:b/>
          <w:bCs/>
        </w:rPr>
      </w:pPr>
    </w:p>
    <w:p w14:paraId="2968BB36" w14:textId="62ADAD1C" w:rsidR="00937A43" w:rsidRPr="00937A43" w:rsidRDefault="00937A43" w:rsidP="00937A43">
      <w:pPr>
        <w:spacing w:after="0" w:line="240" w:lineRule="auto"/>
        <w:rPr>
          <w:b/>
          <w:bCs/>
        </w:rPr>
      </w:pPr>
      <w:r w:rsidRPr="00937A43">
        <w:rPr>
          <w:b/>
          <w:bCs/>
        </w:rPr>
        <w:t>Every student entering school should have a reasonable expectation of com</w:t>
      </w:r>
      <w:r>
        <w:rPr>
          <w:b/>
          <w:bCs/>
        </w:rPr>
        <w:t>p</w:t>
      </w:r>
      <w:r w:rsidRPr="00937A43">
        <w:rPr>
          <w:b/>
          <w:bCs/>
        </w:rPr>
        <w:t>leting a program.</w:t>
      </w:r>
    </w:p>
    <w:p w14:paraId="6403E5A1" w14:textId="77777777" w:rsidR="00937A43" w:rsidRPr="00937A43" w:rsidRDefault="00937A43" w:rsidP="00937A43">
      <w:pPr>
        <w:spacing w:after="0" w:line="240" w:lineRule="auto"/>
        <w:rPr>
          <w:b/>
          <w:bCs/>
        </w:rPr>
      </w:pPr>
    </w:p>
    <w:p w14:paraId="6789DCC1" w14:textId="02452EBD" w:rsidR="00937A43" w:rsidRPr="00937A43" w:rsidRDefault="00937A43" w:rsidP="00937A43">
      <w:pPr>
        <w:spacing w:after="0" w:line="240" w:lineRule="auto"/>
        <w:rPr>
          <w:b/>
          <w:bCs/>
        </w:rPr>
      </w:pPr>
      <w:r w:rsidRPr="00937A43">
        <w:rPr>
          <w:b/>
          <w:bCs/>
        </w:rPr>
        <w:t xml:space="preserve">An investment in education and learning should be driven by some core principles – principles that commit us to a vision of schooling that focuses on excellence, supports differences and makes sure we do not </w:t>
      </w:r>
      <w:proofErr w:type="spellStart"/>
      <w:r w:rsidRPr="00937A43">
        <w:rPr>
          <w:b/>
          <w:bCs/>
        </w:rPr>
        <w:t>loose</w:t>
      </w:r>
      <w:proofErr w:type="spellEnd"/>
      <w:r w:rsidRPr="00937A43">
        <w:rPr>
          <w:b/>
          <w:bCs/>
        </w:rPr>
        <w:t xml:space="preserve"> out on the global “war for talent”.</w:t>
      </w:r>
    </w:p>
    <w:p w14:paraId="2EE6CFC6" w14:textId="77777777" w:rsidR="00937A43" w:rsidRPr="00937A43" w:rsidRDefault="00937A43" w:rsidP="00937A43">
      <w:pPr>
        <w:spacing w:after="0" w:line="240" w:lineRule="auto"/>
        <w:rPr>
          <w:b/>
          <w:bCs/>
        </w:rPr>
      </w:pPr>
      <w:r w:rsidRPr="00937A43">
        <w:rPr>
          <w:b/>
          <w:bCs/>
        </w:rPr>
        <w:t>Ability comes in many forms and learners need to be supported to enjoy success no matter where their talents lie – education is not just for and about “academics” – we need to be a Province rich in all the talents.</w:t>
      </w:r>
    </w:p>
    <w:p w14:paraId="67BDBBD7" w14:textId="77777777" w:rsidR="00937A43" w:rsidRPr="00937A43" w:rsidRDefault="00937A43" w:rsidP="00937A43">
      <w:pPr>
        <w:spacing w:after="0" w:line="240" w:lineRule="auto"/>
        <w:rPr>
          <w:b/>
          <w:bCs/>
        </w:rPr>
      </w:pPr>
    </w:p>
    <w:p w14:paraId="74DC09EF" w14:textId="77777777" w:rsidR="00937A43" w:rsidRPr="00937A43" w:rsidRDefault="00937A43" w:rsidP="00937A43">
      <w:pPr>
        <w:spacing w:after="0" w:line="240" w:lineRule="auto"/>
        <w:rPr>
          <w:b/>
          <w:bCs/>
        </w:rPr>
      </w:pPr>
      <w:r w:rsidRPr="00937A43">
        <w:rPr>
          <w:b/>
          <w:bCs/>
        </w:rPr>
        <w:t>The educational success of learners should not depend on the background or social status or economic characteristics of learners and their families. Schools, communities and families must work together to close gaps in attainment and give each learner the opportunity to find their talent, nurture that talent and be excellent. Success for all requires a significant investment in early childhood learning - without this, learners and the community spend their resources “catching up” rather than developing the talents of their learners.</w:t>
      </w:r>
    </w:p>
    <w:p w14:paraId="38760611" w14:textId="77777777" w:rsidR="00937A43" w:rsidRPr="00937A43" w:rsidRDefault="00937A43" w:rsidP="00937A43">
      <w:pPr>
        <w:spacing w:after="0" w:line="240" w:lineRule="auto"/>
        <w:rPr>
          <w:b/>
          <w:bCs/>
        </w:rPr>
      </w:pPr>
    </w:p>
    <w:p w14:paraId="22D397EA" w14:textId="77777777" w:rsidR="00937A43" w:rsidRPr="00937A43" w:rsidRDefault="00937A43" w:rsidP="00937A43">
      <w:pPr>
        <w:spacing w:after="0" w:line="240" w:lineRule="auto"/>
        <w:rPr>
          <w:b/>
          <w:bCs/>
        </w:rPr>
      </w:pPr>
      <w:r w:rsidRPr="00937A43">
        <w:rPr>
          <w:b/>
          <w:bCs/>
        </w:rPr>
        <w:t xml:space="preserve">Education should engage the learner with exciting, relevant content and opportunities for learning through experience and doing. The curriculum should balance abstract and practical knowledge so that every learner can access high quality knowledge and skills as well as vocational opportunities. Teachers should be able to add adapt and develop curriculum – it should not be “over-prescribed” by the </w:t>
      </w:r>
      <w:proofErr w:type="gramStart"/>
      <w:r w:rsidRPr="00937A43">
        <w:rPr>
          <w:b/>
          <w:bCs/>
        </w:rPr>
        <w:t>Province</w:t>
      </w:r>
      <w:proofErr w:type="gramEnd"/>
      <w:r w:rsidRPr="00937A43">
        <w:rPr>
          <w:b/>
          <w:bCs/>
        </w:rPr>
        <w:t>.</w:t>
      </w:r>
    </w:p>
    <w:p w14:paraId="2A77A867" w14:textId="77777777" w:rsidR="00937A43" w:rsidRPr="00937A43" w:rsidRDefault="00937A43" w:rsidP="00937A43">
      <w:pPr>
        <w:spacing w:after="0" w:line="240" w:lineRule="auto"/>
        <w:rPr>
          <w:b/>
          <w:bCs/>
        </w:rPr>
      </w:pPr>
    </w:p>
    <w:p w14:paraId="4B843A54" w14:textId="77777777" w:rsidR="00937A43" w:rsidRPr="00937A43" w:rsidRDefault="00937A43" w:rsidP="00937A43">
      <w:pPr>
        <w:spacing w:after="0" w:line="240" w:lineRule="auto"/>
        <w:rPr>
          <w:b/>
          <w:bCs/>
        </w:rPr>
      </w:pPr>
      <w:r w:rsidRPr="00937A43">
        <w:rPr>
          <w:b/>
          <w:bCs/>
        </w:rPr>
        <w:t>Education should help learners to understand how to be healthy and happy and support them in their efforts to develop and maintain their emotional, physical and mental well-being. Schools should recognize that learning takes place both in and outside of schools – we need to facilitate, enable and recognize learning from a variety of different settings.</w:t>
      </w:r>
    </w:p>
    <w:p w14:paraId="2ABE8A39" w14:textId="77777777" w:rsidR="00937A43" w:rsidRPr="00937A43" w:rsidRDefault="00937A43" w:rsidP="00937A43">
      <w:pPr>
        <w:spacing w:after="0" w:line="240" w:lineRule="auto"/>
        <w:rPr>
          <w:b/>
          <w:bCs/>
        </w:rPr>
      </w:pPr>
    </w:p>
    <w:p w14:paraId="6AC98126" w14:textId="77777777" w:rsidR="00937A43" w:rsidRPr="00937A43" w:rsidRDefault="00937A43" w:rsidP="00937A43">
      <w:pPr>
        <w:spacing w:after="0" w:line="240" w:lineRule="auto"/>
        <w:rPr>
          <w:b/>
          <w:bCs/>
        </w:rPr>
      </w:pPr>
      <w:r w:rsidRPr="00937A43">
        <w:rPr>
          <w:b/>
          <w:bCs/>
        </w:rPr>
        <w:t>Education must be a partnership.</w:t>
      </w:r>
    </w:p>
    <w:p w14:paraId="4F6C83D8" w14:textId="77777777" w:rsidR="00937A43" w:rsidRPr="00937A43" w:rsidRDefault="00937A43" w:rsidP="00937A43">
      <w:pPr>
        <w:spacing w:after="0" w:line="240" w:lineRule="auto"/>
        <w:rPr>
          <w:b/>
          <w:bCs/>
        </w:rPr>
      </w:pPr>
    </w:p>
    <w:p w14:paraId="110AC4D2" w14:textId="77777777" w:rsidR="00937A43" w:rsidRPr="00937A43" w:rsidRDefault="00937A43" w:rsidP="00937A43">
      <w:pPr>
        <w:spacing w:after="0" w:line="240" w:lineRule="auto"/>
        <w:rPr>
          <w:b/>
          <w:bCs/>
        </w:rPr>
      </w:pPr>
      <w:r w:rsidRPr="00937A43">
        <w:rPr>
          <w:b/>
          <w:bCs/>
        </w:rPr>
        <w:t>The education of Albertans should be a partnership of schools, parents and the wider community in a local area. Learners have a valuable role to play in contributing to the design of their own learning, and in shaping the way their learning environment operates.</w:t>
      </w:r>
    </w:p>
    <w:p w14:paraId="652D6D7A" w14:textId="77777777" w:rsidR="00937A43" w:rsidRPr="00937A43" w:rsidRDefault="00937A43" w:rsidP="00937A43">
      <w:pPr>
        <w:spacing w:after="0" w:line="240" w:lineRule="auto"/>
        <w:rPr>
          <w:b/>
          <w:bCs/>
        </w:rPr>
      </w:pPr>
    </w:p>
    <w:p w14:paraId="77036155" w14:textId="35960525" w:rsidR="00937A43" w:rsidRPr="00937A43" w:rsidRDefault="00937A43" w:rsidP="00937A43">
      <w:pPr>
        <w:spacing w:after="0" w:line="240" w:lineRule="auto"/>
        <w:rPr>
          <w:b/>
          <w:bCs/>
        </w:rPr>
      </w:pPr>
      <w:r w:rsidRPr="00937A43">
        <w:rPr>
          <w:b/>
          <w:bCs/>
        </w:rPr>
        <w:t xml:space="preserve">Every place of learning should be different and innovative and we must find meaningful, yet effective, ways of holding schools to account for their performance that reward rather than stifle innovation and </w:t>
      </w:r>
      <w:proofErr w:type="spellStart"/>
      <w:proofErr w:type="gramStart"/>
      <w:r w:rsidRPr="00937A43">
        <w:rPr>
          <w:b/>
          <w:bCs/>
        </w:rPr>
        <w:t>creativity.Every</w:t>
      </w:r>
      <w:proofErr w:type="spellEnd"/>
      <w:proofErr w:type="gramEnd"/>
      <w:r w:rsidRPr="00937A43">
        <w:rPr>
          <w:b/>
          <w:bCs/>
        </w:rPr>
        <w:t xml:space="preserve"> teacher should be a creative professional involved in the design of curricula and learning environments, and should be supported and supported in their acquisition of appropriate skills to fulfill that role.</w:t>
      </w:r>
    </w:p>
    <w:p w14:paraId="57B9FEBA" w14:textId="77777777" w:rsidR="00937A43" w:rsidRPr="00937A43" w:rsidRDefault="00937A43" w:rsidP="00937A43">
      <w:pPr>
        <w:spacing w:after="0" w:line="240" w:lineRule="auto"/>
        <w:rPr>
          <w:b/>
          <w:bCs/>
        </w:rPr>
      </w:pPr>
    </w:p>
    <w:p w14:paraId="156E015C" w14:textId="77777777" w:rsidR="00937A43" w:rsidRPr="00937A43" w:rsidRDefault="00937A43" w:rsidP="00937A43">
      <w:pPr>
        <w:spacing w:after="0" w:line="240" w:lineRule="auto"/>
        <w:rPr>
          <w:b/>
          <w:bCs/>
        </w:rPr>
      </w:pPr>
      <w:r w:rsidRPr="00937A43">
        <w:rPr>
          <w:b/>
          <w:bCs/>
        </w:rPr>
        <w:t>Decisions in education should respect the rights of learners as citizens.</w:t>
      </w:r>
    </w:p>
    <w:p w14:paraId="2252B9B5" w14:textId="638A0C09" w:rsidR="00937A43" w:rsidRPr="00937A43" w:rsidRDefault="00937A43" w:rsidP="00937A43">
      <w:pPr>
        <w:rPr>
          <w:b/>
          <w:bCs/>
        </w:rPr>
      </w:pPr>
      <w:r w:rsidRPr="00937A43">
        <w:rPr>
          <w:b/>
          <w:bCs/>
        </w:rPr>
        <w:t>To the extent possible, learners should have a choice of what they learn, when they lear</w:t>
      </w:r>
      <w:r>
        <w:rPr>
          <w:b/>
          <w:bCs/>
        </w:rPr>
        <w:t>n</w:t>
      </w:r>
    </w:p>
    <w:sectPr w:rsidR="00937A43" w:rsidRPr="00937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71D92"/>
    <w:multiLevelType w:val="hybridMultilevel"/>
    <w:tmpl w:val="4CA4A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316347"/>
    <w:multiLevelType w:val="hybridMultilevel"/>
    <w:tmpl w:val="D186BB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FE"/>
    <w:rsid w:val="001464FE"/>
    <w:rsid w:val="003D3CD5"/>
    <w:rsid w:val="00727A46"/>
    <w:rsid w:val="00937A43"/>
    <w:rsid w:val="00942E80"/>
    <w:rsid w:val="00CB0E7A"/>
    <w:rsid w:val="00DC3A4B"/>
    <w:rsid w:val="00E53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1417"/>
  <w15:chartTrackingRefBased/>
  <w15:docId w15:val="{0E4D7685-3434-4B21-ADC6-2B742CB7C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4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2</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3</cp:revision>
  <cp:lastPrinted>2021-10-14T15:02:00Z</cp:lastPrinted>
  <dcterms:created xsi:type="dcterms:W3CDTF">2020-02-16T20:27:00Z</dcterms:created>
  <dcterms:modified xsi:type="dcterms:W3CDTF">2021-10-14T15:05:00Z</dcterms:modified>
</cp:coreProperties>
</file>