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D3B" w:rsidRPr="002014E8" w:rsidRDefault="00106D3B" w:rsidP="00106D3B">
      <w:pPr>
        <w:pStyle w:val="Style"/>
        <w:tabs>
          <w:tab w:val="left" w:pos="830"/>
          <w:tab w:val="left" w:pos="1560"/>
        </w:tabs>
        <w:spacing w:before="1233" w:line="412" w:lineRule="exact"/>
        <w:ind w:left="1632" w:right="940" w:hanging="1632"/>
        <w:jc w:val="center"/>
        <w:rPr>
          <w:b/>
          <w:bCs/>
          <w:color w:val="000000"/>
          <w:w w:val="92"/>
          <w:lang w:val="en-GB"/>
        </w:rPr>
      </w:pPr>
      <w:r>
        <w:rPr>
          <w:b/>
          <w:bCs/>
          <w:color w:val="000000"/>
          <w:w w:val="92"/>
          <w:lang w:val="en-GB"/>
        </w:rPr>
        <w:t>RATING SCALE FOR WRITING</w:t>
      </w:r>
    </w:p>
    <w:p w:rsidR="00106D3B" w:rsidRDefault="00106D3B" w:rsidP="00106D3B">
      <w:pPr>
        <w:pStyle w:val="Style"/>
        <w:tabs>
          <w:tab w:val="left" w:pos="830"/>
          <w:tab w:val="left" w:pos="1560"/>
        </w:tabs>
        <w:spacing w:before="1233" w:line="412" w:lineRule="exact"/>
        <w:ind w:left="1632" w:right="940" w:hanging="1632"/>
        <w:rPr>
          <w:color w:val="000000"/>
          <w:w w:val="92"/>
          <w:sz w:val="36"/>
          <w:szCs w:val="36"/>
          <w:lang w:val="en-GB"/>
        </w:rPr>
      </w:pPr>
      <w:r>
        <w:rPr>
          <w:color w:val="000000"/>
          <w:w w:val="92"/>
          <w:sz w:val="36"/>
          <w:szCs w:val="36"/>
          <w:lang w:val="en-GB"/>
        </w:rPr>
        <w:tab/>
        <w:t>6</w:t>
      </w:r>
      <w:r>
        <w:rPr>
          <w:color w:val="000000"/>
          <w:w w:val="92"/>
          <w:sz w:val="36"/>
          <w:szCs w:val="36"/>
          <w:lang w:val="en-GB"/>
        </w:rPr>
        <w:tab/>
        <w:t xml:space="preserve">Creatively written while observing acceptable </w:t>
      </w:r>
      <w:r>
        <w:rPr>
          <w:color w:val="000000"/>
          <w:w w:val="92"/>
          <w:sz w:val="36"/>
          <w:szCs w:val="36"/>
          <w:lang w:val="en-GB"/>
        </w:rPr>
        <w:br/>
        <w:t>standards of gr</w:t>
      </w:r>
      <w:r>
        <w:rPr>
          <w:color w:val="000000"/>
          <w:w w:val="92"/>
          <w:sz w:val="36"/>
          <w:szCs w:val="36"/>
          <w:u w:val="single"/>
          <w:lang w:val="en-GB"/>
        </w:rPr>
        <w:t>amm</w:t>
      </w:r>
      <w:r>
        <w:rPr>
          <w:color w:val="000000"/>
          <w:w w:val="92"/>
          <w:sz w:val="36"/>
          <w:szCs w:val="36"/>
          <w:lang w:val="en-GB"/>
        </w:rPr>
        <w:t xml:space="preserve">ar, sentence structure </w:t>
      </w:r>
      <w:r>
        <w:rPr>
          <w:color w:val="000000"/>
          <w:w w:val="92"/>
          <w:sz w:val="38"/>
          <w:szCs w:val="38"/>
          <w:lang w:val="en-GB"/>
        </w:rPr>
        <w:t xml:space="preserve">and </w:t>
      </w:r>
      <w:r>
        <w:rPr>
          <w:color w:val="000000"/>
          <w:w w:val="92"/>
          <w:sz w:val="38"/>
          <w:szCs w:val="38"/>
          <w:lang w:val="en-GB"/>
        </w:rPr>
        <w:br/>
      </w:r>
      <w:r>
        <w:rPr>
          <w:color w:val="000000"/>
          <w:w w:val="92"/>
          <w:sz w:val="36"/>
          <w:szCs w:val="36"/>
          <w:lang w:val="en-GB"/>
        </w:rPr>
        <w:t xml:space="preserve">organization. </w:t>
      </w:r>
    </w:p>
    <w:p w:rsidR="00106D3B" w:rsidRDefault="00106D3B" w:rsidP="00106D3B">
      <w:pPr>
        <w:pStyle w:val="Style"/>
        <w:tabs>
          <w:tab w:val="left" w:pos="830"/>
          <w:tab w:val="left" w:pos="1536"/>
        </w:tabs>
        <w:spacing w:before="388" w:line="422" w:lineRule="exact"/>
        <w:ind w:left="1593" w:right="9" w:hanging="1593"/>
        <w:rPr>
          <w:color w:val="000000"/>
          <w:w w:val="92"/>
          <w:sz w:val="36"/>
          <w:szCs w:val="36"/>
          <w:lang w:val="en-GB"/>
        </w:rPr>
      </w:pPr>
      <w:r>
        <w:rPr>
          <w:sz w:val="36"/>
          <w:szCs w:val="36"/>
          <w:lang w:val="en-GB"/>
        </w:rPr>
        <w:tab/>
      </w:r>
      <w:r>
        <w:rPr>
          <w:color w:val="000000"/>
          <w:sz w:val="35"/>
          <w:szCs w:val="35"/>
          <w:lang w:val="en-GB"/>
        </w:rPr>
        <w:t xml:space="preserve">5 </w:t>
      </w:r>
      <w:r>
        <w:rPr>
          <w:color w:val="000000"/>
          <w:sz w:val="35"/>
          <w:szCs w:val="35"/>
          <w:lang w:val="en-GB"/>
        </w:rPr>
        <w:tab/>
        <w:t xml:space="preserve">Very well </w:t>
      </w:r>
      <w:r>
        <w:rPr>
          <w:color w:val="000000"/>
          <w:w w:val="92"/>
          <w:sz w:val="36"/>
          <w:szCs w:val="36"/>
          <w:lang w:val="en-GB"/>
        </w:rPr>
        <w:t xml:space="preserve">organized showing precise and wide </w:t>
      </w:r>
      <w:r>
        <w:rPr>
          <w:color w:val="000000"/>
          <w:w w:val="92"/>
          <w:sz w:val="36"/>
          <w:szCs w:val="36"/>
          <w:lang w:val="en-GB"/>
        </w:rPr>
        <w:br/>
      </w:r>
      <w:r>
        <w:rPr>
          <w:color w:val="000000"/>
          <w:sz w:val="34"/>
          <w:szCs w:val="34"/>
          <w:lang w:val="en-GB"/>
        </w:rPr>
        <w:t xml:space="preserve">vocabulary, good </w:t>
      </w:r>
      <w:r>
        <w:rPr>
          <w:color w:val="000000"/>
          <w:w w:val="92"/>
          <w:sz w:val="36"/>
          <w:szCs w:val="36"/>
          <w:lang w:val="en-GB"/>
        </w:rPr>
        <w:t xml:space="preserve">sentence </w:t>
      </w:r>
      <w:r>
        <w:rPr>
          <w:color w:val="000000"/>
          <w:sz w:val="35"/>
          <w:szCs w:val="35"/>
          <w:lang w:val="en-GB"/>
        </w:rPr>
        <w:t xml:space="preserve">structure </w:t>
      </w:r>
      <w:r>
        <w:rPr>
          <w:color w:val="000000"/>
          <w:sz w:val="34"/>
          <w:szCs w:val="34"/>
          <w:lang w:val="en-GB"/>
        </w:rPr>
        <w:t xml:space="preserve">and </w:t>
      </w:r>
      <w:r>
        <w:rPr>
          <w:color w:val="000000"/>
          <w:sz w:val="35"/>
          <w:szCs w:val="35"/>
          <w:lang w:val="en-GB"/>
        </w:rPr>
        <w:t xml:space="preserve">appropriate </w:t>
      </w:r>
      <w:r>
        <w:rPr>
          <w:color w:val="000000"/>
          <w:sz w:val="35"/>
          <w:szCs w:val="35"/>
          <w:lang w:val="en-GB"/>
        </w:rPr>
        <w:br/>
      </w:r>
      <w:r>
        <w:rPr>
          <w:color w:val="000000"/>
          <w:w w:val="92"/>
          <w:sz w:val="36"/>
          <w:szCs w:val="36"/>
          <w:lang w:val="en-GB"/>
        </w:rPr>
        <w:t xml:space="preserve">grammar and some creativity. </w:t>
      </w:r>
    </w:p>
    <w:p w:rsidR="00106D3B" w:rsidRDefault="00106D3B" w:rsidP="00106D3B">
      <w:pPr>
        <w:pStyle w:val="Style"/>
        <w:tabs>
          <w:tab w:val="left" w:pos="825"/>
          <w:tab w:val="left" w:pos="1536"/>
        </w:tabs>
        <w:spacing w:before="388" w:line="398" w:lineRule="exact"/>
        <w:ind w:left="1564" w:right="86" w:hanging="1564"/>
        <w:rPr>
          <w:color w:val="1D1D1D"/>
          <w:w w:val="92"/>
          <w:sz w:val="36"/>
          <w:szCs w:val="36"/>
          <w:lang w:val="en-GB"/>
        </w:rPr>
      </w:pPr>
      <w:r>
        <w:rPr>
          <w:sz w:val="36"/>
          <w:szCs w:val="36"/>
          <w:lang w:val="en-GB"/>
        </w:rPr>
        <w:tab/>
      </w:r>
      <w:r>
        <w:rPr>
          <w:color w:val="000000"/>
          <w:w w:val="92"/>
          <w:sz w:val="36"/>
          <w:szCs w:val="36"/>
          <w:lang w:val="en-GB"/>
        </w:rPr>
        <w:t xml:space="preserve">4 </w:t>
      </w:r>
      <w:r>
        <w:rPr>
          <w:color w:val="000000"/>
          <w:w w:val="92"/>
          <w:sz w:val="36"/>
          <w:szCs w:val="36"/>
          <w:lang w:val="en-GB"/>
        </w:rPr>
        <w:tab/>
        <w:t xml:space="preserve">Organized with few errors in grammar and sentence </w:t>
      </w:r>
      <w:r>
        <w:rPr>
          <w:color w:val="000000"/>
          <w:w w:val="92"/>
          <w:sz w:val="36"/>
          <w:szCs w:val="36"/>
          <w:lang w:val="en-GB"/>
        </w:rPr>
        <w:br/>
        <w:t>structure</w:t>
      </w:r>
      <w:r>
        <w:rPr>
          <w:color w:val="1D1D1D"/>
          <w:w w:val="92"/>
          <w:sz w:val="36"/>
          <w:szCs w:val="36"/>
          <w:lang w:val="en-GB"/>
        </w:rPr>
        <w:t xml:space="preserve">. </w:t>
      </w:r>
    </w:p>
    <w:p w:rsidR="00106D3B" w:rsidRDefault="00106D3B" w:rsidP="00106D3B">
      <w:pPr>
        <w:pStyle w:val="Style"/>
        <w:tabs>
          <w:tab w:val="left" w:pos="811"/>
          <w:tab w:val="left" w:pos="1517"/>
        </w:tabs>
        <w:spacing w:before="436" w:line="417" w:lineRule="exact"/>
        <w:ind w:left="1550" w:right="998" w:hanging="1550"/>
        <w:rPr>
          <w:color w:val="000000"/>
          <w:w w:val="92"/>
          <w:sz w:val="36"/>
          <w:szCs w:val="36"/>
          <w:lang w:val="en-GB"/>
        </w:rPr>
      </w:pPr>
      <w:r>
        <w:rPr>
          <w:sz w:val="36"/>
          <w:szCs w:val="36"/>
          <w:lang w:val="en-GB"/>
        </w:rPr>
        <w:tab/>
      </w:r>
      <w:r>
        <w:rPr>
          <w:color w:val="000000"/>
          <w:w w:val="92"/>
          <w:sz w:val="36"/>
          <w:szCs w:val="36"/>
          <w:lang w:val="en-GB"/>
        </w:rPr>
        <w:t xml:space="preserve">3 </w:t>
      </w:r>
      <w:r>
        <w:rPr>
          <w:color w:val="000000"/>
          <w:w w:val="92"/>
          <w:sz w:val="36"/>
          <w:szCs w:val="36"/>
          <w:lang w:val="en-GB"/>
        </w:rPr>
        <w:tab/>
        <w:t>Organized with acceptab</w:t>
      </w:r>
      <w:r>
        <w:rPr>
          <w:color w:val="1D1D1D"/>
          <w:w w:val="92"/>
          <w:sz w:val="36"/>
          <w:szCs w:val="36"/>
          <w:lang w:val="en-GB"/>
        </w:rPr>
        <w:t>l</w:t>
      </w:r>
      <w:r>
        <w:rPr>
          <w:color w:val="000000"/>
          <w:w w:val="92"/>
          <w:sz w:val="36"/>
          <w:szCs w:val="36"/>
          <w:lang w:val="en-GB"/>
        </w:rPr>
        <w:t xml:space="preserve">e </w:t>
      </w:r>
      <w:r>
        <w:rPr>
          <w:color w:val="1D1D1D"/>
          <w:w w:val="92"/>
          <w:sz w:val="36"/>
          <w:szCs w:val="36"/>
          <w:lang w:val="en-GB"/>
        </w:rPr>
        <w:t>s</w:t>
      </w:r>
      <w:r>
        <w:rPr>
          <w:color w:val="000000"/>
          <w:w w:val="92"/>
          <w:sz w:val="36"/>
          <w:szCs w:val="36"/>
          <w:lang w:val="en-GB"/>
        </w:rPr>
        <w:t>entence s</w:t>
      </w:r>
      <w:r>
        <w:rPr>
          <w:color w:val="1D1D1D"/>
          <w:w w:val="92"/>
          <w:sz w:val="36"/>
          <w:szCs w:val="36"/>
          <w:lang w:val="en-GB"/>
        </w:rPr>
        <w:t>t</w:t>
      </w:r>
      <w:r>
        <w:rPr>
          <w:color w:val="000000"/>
          <w:w w:val="92"/>
          <w:sz w:val="36"/>
          <w:szCs w:val="36"/>
          <w:lang w:val="en-GB"/>
        </w:rPr>
        <w:t>ructure</w:t>
      </w:r>
      <w:r>
        <w:rPr>
          <w:color w:val="1D1D1D"/>
          <w:w w:val="92"/>
          <w:sz w:val="36"/>
          <w:szCs w:val="36"/>
          <w:lang w:val="en-GB"/>
        </w:rPr>
        <w:t xml:space="preserve">, </w:t>
      </w:r>
      <w:r>
        <w:rPr>
          <w:color w:val="1D1D1D"/>
          <w:w w:val="92"/>
          <w:sz w:val="36"/>
          <w:szCs w:val="36"/>
          <w:lang w:val="en-GB"/>
        </w:rPr>
        <w:br/>
      </w:r>
      <w:r>
        <w:rPr>
          <w:color w:val="000000"/>
          <w:w w:val="92"/>
          <w:sz w:val="36"/>
          <w:szCs w:val="36"/>
          <w:lang w:val="en-GB"/>
        </w:rPr>
        <w:t xml:space="preserve">grammar and vocabulary. </w:t>
      </w:r>
    </w:p>
    <w:p w:rsidR="00106D3B" w:rsidRDefault="00106D3B" w:rsidP="00106D3B">
      <w:pPr>
        <w:pStyle w:val="Style"/>
        <w:tabs>
          <w:tab w:val="left" w:pos="797"/>
          <w:tab w:val="left" w:pos="1507"/>
        </w:tabs>
        <w:spacing w:before="369" w:line="408" w:lineRule="exact"/>
        <w:ind w:left="1526" w:hanging="1526"/>
        <w:rPr>
          <w:color w:val="1D1D1D"/>
          <w:w w:val="92"/>
          <w:sz w:val="36"/>
          <w:szCs w:val="36"/>
          <w:lang w:val="en-GB"/>
        </w:rPr>
      </w:pPr>
      <w:r>
        <w:rPr>
          <w:sz w:val="36"/>
          <w:szCs w:val="36"/>
          <w:lang w:val="en-GB"/>
        </w:rPr>
        <w:tab/>
      </w:r>
      <w:r>
        <w:rPr>
          <w:color w:val="000000"/>
          <w:sz w:val="35"/>
          <w:szCs w:val="35"/>
          <w:lang w:val="en-GB"/>
        </w:rPr>
        <w:t xml:space="preserve">2 </w:t>
      </w:r>
      <w:r>
        <w:rPr>
          <w:color w:val="000000"/>
          <w:sz w:val="35"/>
          <w:szCs w:val="35"/>
          <w:lang w:val="en-GB"/>
        </w:rPr>
        <w:tab/>
      </w:r>
      <w:r>
        <w:rPr>
          <w:color w:val="000000"/>
          <w:w w:val="92"/>
          <w:sz w:val="36"/>
          <w:szCs w:val="36"/>
          <w:lang w:val="en-GB"/>
        </w:rPr>
        <w:t xml:space="preserve">Generally organized </w:t>
      </w:r>
      <w:r>
        <w:rPr>
          <w:color w:val="000000"/>
          <w:sz w:val="35"/>
          <w:szCs w:val="35"/>
          <w:lang w:val="en-GB"/>
        </w:rPr>
        <w:t xml:space="preserve">but </w:t>
      </w:r>
      <w:r>
        <w:rPr>
          <w:color w:val="000000"/>
          <w:w w:val="92"/>
          <w:sz w:val="36"/>
          <w:szCs w:val="36"/>
          <w:lang w:val="en-GB"/>
        </w:rPr>
        <w:t xml:space="preserve">uses limited vocabulary and </w:t>
      </w:r>
      <w:r>
        <w:rPr>
          <w:color w:val="000000"/>
          <w:w w:val="92"/>
          <w:sz w:val="36"/>
          <w:szCs w:val="36"/>
          <w:lang w:val="en-GB"/>
        </w:rPr>
        <w:br/>
        <w:t xml:space="preserve">has </w:t>
      </w:r>
      <w:r>
        <w:rPr>
          <w:color w:val="000000"/>
          <w:sz w:val="34"/>
          <w:szCs w:val="34"/>
          <w:lang w:val="en-GB"/>
        </w:rPr>
        <w:t xml:space="preserve">significant </w:t>
      </w:r>
      <w:r>
        <w:rPr>
          <w:color w:val="000000"/>
          <w:w w:val="92"/>
          <w:sz w:val="36"/>
          <w:szCs w:val="36"/>
          <w:lang w:val="en-GB"/>
        </w:rPr>
        <w:t xml:space="preserve">errors in grammar and sentence </w:t>
      </w:r>
      <w:r>
        <w:rPr>
          <w:color w:val="000000"/>
          <w:w w:val="92"/>
          <w:sz w:val="36"/>
          <w:szCs w:val="36"/>
          <w:lang w:val="en-GB"/>
        </w:rPr>
        <w:br/>
        <w:t>structure</w:t>
      </w:r>
      <w:r>
        <w:rPr>
          <w:color w:val="1D1D1D"/>
          <w:w w:val="92"/>
          <w:sz w:val="36"/>
          <w:szCs w:val="36"/>
          <w:lang w:val="en-GB"/>
        </w:rPr>
        <w:t xml:space="preserve">. </w:t>
      </w:r>
    </w:p>
    <w:p w:rsidR="00106D3B" w:rsidRDefault="00106D3B" w:rsidP="00106D3B">
      <w:pPr>
        <w:pStyle w:val="Style"/>
        <w:tabs>
          <w:tab w:val="left" w:pos="782"/>
          <w:tab w:val="left" w:pos="1473"/>
        </w:tabs>
        <w:spacing w:before="456" w:line="412" w:lineRule="exact"/>
        <w:ind w:left="1536" w:right="355" w:hanging="1536"/>
        <w:rPr>
          <w:color w:val="000000"/>
          <w:w w:val="92"/>
          <w:sz w:val="36"/>
          <w:szCs w:val="36"/>
          <w:lang w:val="en-GB"/>
        </w:rPr>
      </w:pPr>
      <w:r>
        <w:rPr>
          <w:sz w:val="36"/>
          <w:szCs w:val="36"/>
          <w:lang w:val="en-GB"/>
        </w:rPr>
        <w:tab/>
      </w:r>
      <w:r>
        <w:rPr>
          <w:color w:val="000000"/>
          <w:sz w:val="34"/>
          <w:szCs w:val="34"/>
          <w:lang w:val="en-GB"/>
        </w:rPr>
        <w:t xml:space="preserve">1 </w:t>
      </w:r>
      <w:r>
        <w:rPr>
          <w:color w:val="000000"/>
          <w:sz w:val="34"/>
          <w:szCs w:val="34"/>
          <w:lang w:val="en-GB"/>
        </w:rPr>
        <w:tab/>
      </w:r>
      <w:r>
        <w:rPr>
          <w:color w:val="000000"/>
          <w:w w:val="92"/>
          <w:sz w:val="36"/>
          <w:szCs w:val="36"/>
          <w:lang w:val="en-GB"/>
        </w:rPr>
        <w:t xml:space="preserve">Disorganized </w:t>
      </w:r>
      <w:r>
        <w:rPr>
          <w:color w:val="000000"/>
          <w:sz w:val="34"/>
          <w:szCs w:val="34"/>
          <w:lang w:val="en-GB"/>
        </w:rPr>
        <w:t xml:space="preserve">and unfocused with many errors in </w:t>
      </w:r>
      <w:r>
        <w:rPr>
          <w:color w:val="000000"/>
          <w:sz w:val="34"/>
          <w:szCs w:val="34"/>
          <w:lang w:val="en-GB"/>
        </w:rPr>
        <w:br/>
      </w:r>
      <w:r>
        <w:rPr>
          <w:color w:val="000000"/>
          <w:w w:val="92"/>
          <w:sz w:val="36"/>
          <w:szCs w:val="36"/>
          <w:lang w:val="en-GB"/>
        </w:rPr>
        <w:t xml:space="preserve">grammar and sentence structure accompanied </w:t>
      </w:r>
      <w:r>
        <w:rPr>
          <w:color w:val="000000"/>
          <w:sz w:val="34"/>
          <w:szCs w:val="34"/>
          <w:lang w:val="en-GB"/>
        </w:rPr>
        <w:t xml:space="preserve">by </w:t>
      </w:r>
      <w:r>
        <w:rPr>
          <w:color w:val="000000"/>
          <w:w w:val="92"/>
          <w:sz w:val="36"/>
          <w:szCs w:val="36"/>
          <w:lang w:val="en-GB"/>
        </w:rPr>
        <w:t xml:space="preserve">a </w:t>
      </w:r>
      <w:r>
        <w:rPr>
          <w:color w:val="000000"/>
          <w:w w:val="92"/>
          <w:sz w:val="36"/>
          <w:szCs w:val="36"/>
          <w:lang w:val="en-GB"/>
        </w:rPr>
        <w:br/>
        <w:t xml:space="preserve">limited </w:t>
      </w:r>
      <w:r>
        <w:rPr>
          <w:color w:val="1D1D1D"/>
          <w:w w:val="92"/>
          <w:sz w:val="36"/>
          <w:szCs w:val="36"/>
          <w:lang w:val="en-GB"/>
        </w:rPr>
        <w:t>v</w:t>
      </w:r>
      <w:r>
        <w:rPr>
          <w:color w:val="000000"/>
          <w:w w:val="92"/>
          <w:sz w:val="36"/>
          <w:szCs w:val="36"/>
          <w:lang w:val="en-GB"/>
        </w:rPr>
        <w:t xml:space="preserve">ocabulary. </w:t>
      </w:r>
    </w:p>
    <w:p w:rsidR="001835E4" w:rsidRDefault="00106D3B">
      <w:bookmarkStart w:id="0" w:name="_GoBack"/>
      <w:bookmarkEnd w:id="0"/>
    </w:p>
    <w:sectPr w:rsidR="001835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D3B"/>
    <w:rsid w:val="00106D3B"/>
    <w:rsid w:val="00527132"/>
    <w:rsid w:val="0070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106D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106D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2011-06-30T00:43:00Z</dcterms:created>
  <dcterms:modified xsi:type="dcterms:W3CDTF">2011-06-30T00:43:00Z</dcterms:modified>
</cp:coreProperties>
</file>