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78110" w14:textId="1D87BC5E" w:rsidR="00AF203F" w:rsidRDefault="00AF203F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About Education</w:t>
      </w:r>
    </w:p>
    <w:p w14:paraId="7B5224C2" w14:textId="46F3E774" w:rsidR="00AF203F" w:rsidRPr="00AF203F" w:rsidRDefault="00AF203F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Glendenning</w:t>
      </w:r>
    </w:p>
    <w:p w14:paraId="4C550901" w14:textId="77777777" w:rsidR="00AF203F" w:rsidRDefault="00AF203F" w:rsidP="00F43EF2">
      <w:pPr>
        <w:spacing w:after="0"/>
        <w:jc w:val="center"/>
        <w:rPr>
          <w:b/>
          <w:bCs/>
          <w:color w:val="FF0000"/>
          <w:sz w:val="48"/>
          <w:szCs w:val="48"/>
        </w:rPr>
      </w:pPr>
    </w:p>
    <w:p w14:paraId="08DFB188" w14:textId="3AC2E458" w:rsidR="00D76A84" w:rsidRDefault="00AF203F" w:rsidP="00F43EF2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P</w:t>
      </w:r>
      <w:r w:rsidR="00D76A84">
        <w:rPr>
          <w:b/>
          <w:bCs/>
          <w:color w:val="FF0000"/>
          <w:sz w:val="48"/>
          <w:szCs w:val="48"/>
        </w:rPr>
        <w:t>EDA</w:t>
      </w:r>
      <w:r>
        <w:rPr>
          <w:b/>
          <w:bCs/>
          <w:color w:val="FF0000"/>
          <w:sz w:val="48"/>
          <w:szCs w:val="48"/>
        </w:rPr>
        <w:t>GOGICAL ISSUES</w:t>
      </w:r>
    </w:p>
    <w:p w14:paraId="19159AF4" w14:textId="77777777" w:rsidR="00F43EF2" w:rsidRDefault="00F43EF2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Context</w:t>
      </w:r>
    </w:p>
    <w:p w14:paraId="587D355A" w14:textId="77777777" w:rsidR="00F43EF2" w:rsidRDefault="00F43EF2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Ranking</w:t>
      </w:r>
    </w:p>
    <w:p w14:paraId="18A1839D" w14:textId="7DA25A95" w:rsidR="00F43EF2" w:rsidRDefault="00F43EF2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Learning </w:t>
      </w:r>
      <w:proofErr w:type="gramStart"/>
      <w:r>
        <w:rPr>
          <w:b/>
          <w:bCs/>
          <w:color w:val="FF0000"/>
          <w:sz w:val="24"/>
          <w:szCs w:val="24"/>
        </w:rPr>
        <w:t>guides  vs</w:t>
      </w:r>
      <w:proofErr w:type="gramEnd"/>
      <w:r>
        <w:rPr>
          <w:b/>
          <w:bCs/>
          <w:color w:val="FF0000"/>
          <w:sz w:val="24"/>
          <w:szCs w:val="24"/>
        </w:rPr>
        <w:t xml:space="preserve"> teacher Lesson plans</w:t>
      </w:r>
    </w:p>
    <w:p w14:paraId="0CED89BF" w14:textId="08483A7D" w:rsidR="00F43EF2" w:rsidRDefault="00F43EF2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</w:t>
      </w:r>
      <w:r w:rsidR="001372F1">
        <w:rPr>
          <w:b/>
          <w:bCs/>
          <w:color w:val="FF0000"/>
          <w:sz w:val="24"/>
          <w:szCs w:val="24"/>
        </w:rPr>
        <w:t>t</w:t>
      </w:r>
      <w:r>
        <w:rPr>
          <w:b/>
          <w:bCs/>
          <w:color w:val="FF0000"/>
          <w:sz w:val="24"/>
          <w:szCs w:val="24"/>
        </w:rPr>
        <w:t>ud</w:t>
      </w:r>
      <w:r w:rsidR="001372F1">
        <w:rPr>
          <w:b/>
          <w:bCs/>
          <w:color w:val="FF0000"/>
          <w:sz w:val="24"/>
          <w:szCs w:val="24"/>
        </w:rPr>
        <w:t>e</w:t>
      </w:r>
      <w:r>
        <w:rPr>
          <w:b/>
          <w:bCs/>
          <w:color w:val="FF0000"/>
          <w:sz w:val="24"/>
          <w:szCs w:val="24"/>
        </w:rPr>
        <w:t>nt tracking</w:t>
      </w:r>
    </w:p>
    <w:p w14:paraId="3971D272" w14:textId="673F92BF" w:rsidR="00D76A84" w:rsidRDefault="00D76A84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Tutoring</w:t>
      </w:r>
    </w:p>
    <w:p w14:paraId="03C2B5E6" w14:textId="7A74991C" w:rsidR="00D76A84" w:rsidRDefault="00D76A84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Assessment</w:t>
      </w:r>
    </w:p>
    <w:p w14:paraId="6622D29D" w14:textId="7B0A9A9C" w:rsidR="00D76A84" w:rsidRDefault="00D76A84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Remediation</w:t>
      </w:r>
    </w:p>
    <w:p w14:paraId="09776485" w14:textId="00F9E2C9" w:rsidR="00D76A84" w:rsidRDefault="00D76A84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Instruction</w:t>
      </w:r>
    </w:p>
    <w:p w14:paraId="75BC0BD0" w14:textId="4FB4A2E4" w:rsidR="00D76A84" w:rsidRDefault="00D76A84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Monitoring</w:t>
      </w:r>
    </w:p>
    <w:p w14:paraId="386532D0" w14:textId="1AE62492" w:rsidR="00D76A84" w:rsidRDefault="00C87DB8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Information</w:t>
      </w:r>
    </w:p>
    <w:p w14:paraId="2EAED9B8" w14:textId="487C017A" w:rsidR="00C87DB8" w:rsidRDefault="00C87DB8" w:rsidP="00F43EF2">
      <w:pPr>
        <w:spacing w:after="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Counsellin</w:t>
      </w:r>
      <w:r w:rsidR="00AF203F">
        <w:rPr>
          <w:b/>
          <w:bCs/>
          <w:color w:val="FF0000"/>
          <w:sz w:val="24"/>
          <w:szCs w:val="24"/>
        </w:rPr>
        <w:t>g</w:t>
      </w:r>
    </w:p>
    <w:p w14:paraId="5A73D561" w14:textId="77777777" w:rsidR="00C87DB8" w:rsidRPr="00D76A84" w:rsidRDefault="00C87DB8" w:rsidP="00F43EF2">
      <w:pPr>
        <w:spacing w:after="0"/>
        <w:rPr>
          <w:b/>
          <w:bCs/>
          <w:color w:val="FF0000"/>
          <w:sz w:val="24"/>
          <w:szCs w:val="24"/>
        </w:rPr>
      </w:pPr>
    </w:p>
    <w:p w14:paraId="06409A43" w14:textId="77777777" w:rsidR="00D76A84" w:rsidRPr="00D76A84" w:rsidRDefault="00D76A84" w:rsidP="00D76A84">
      <w:pPr>
        <w:rPr>
          <w:b/>
          <w:bCs/>
          <w:color w:val="FF0000"/>
          <w:sz w:val="48"/>
          <w:szCs w:val="48"/>
        </w:rPr>
      </w:pPr>
    </w:p>
    <w:sectPr w:rsidR="00D76A84" w:rsidRPr="00D76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A84"/>
    <w:rsid w:val="001372F1"/>
    <w:rsid w:val="001F5035"/>
    <w:rsid w:val="00AF203F"/>
    <w:rsid w:val="00C87DB8"/>
    <w:rsid w:val="00D76A84"/>
    <w:rsid w:val="00E03544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0DFF"/>
  <w15:docId w15:val="{094E43A4-DE3B-47FB-B9E5-397E9639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2392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2023-04-09T22:55:00Z</cp:lastPrinted>
  <dcterms:created xsi:type="dcterms:W3CDTF">2023-04-07T19:00:00Z</dcterms:created>
  <dcterms:modified xsi:type="dcterms:W3CDTF">2023-04-14T18:04:00Z</dcterms:modified>
</cp:coreProperties>
</file>