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DA2" w:rsidRDefault="00C827B3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bookmarkStart w:id="0" w:name="_GoBack"/>
      <w:bookmarkEnd w:id="0"/>
      <w:r>
        <w:rPr>
          <w:rFonts w:eastAsia="Times New Roman" w:cstheme="minorHAnsi"/>
          <w:color w:val="000000"/>
          <w:lang w:eastAsia="en-CA"/>
        </w:rPr>
        <w:t>February 19, 2012</w:t>
      </w:r>
    </w:p>
    <w:p w:rsidR="006A1DA2" w:rsidRDefault="006A1DA2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086F36" w:rsidRPr="00086F36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 w:rsidRPr="00086F36">
        <w:rPr>
          <w:rFonts w:eastAsia="Times New Roman" w:cstheme="minorHAnsi"/>
          <w:color w:val="000000"/>
          <w:lang w:eastAsia="en-CA"/>
        </w:rPr>
        <w:t>Mr. John Robinson, President</w:t>
      </w:r>
    </w:p>
    <w:p w:rsidR="00086F36" w:rsidRPr="00086F36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 w:rsidRPr="00086F36">
        <w:rPr>
          <w:rFonts w:eastAsia="Times New Roman" w:cstheme="minorHAnsi"/>
          <w:color w:val="000000"/>
          <w:lang w:eastAsia="en-CA"/>
        </w:rPr>
        <w:t>Community Foundation of Prince Edward Island</w:t>
      </w:r>
    </w:p>
    <w:p w:rsidR="00086F36" w:rsidRPr="00086F36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 w:rsidRPr="00086F36">
        <w:rPr>
          <w:rFonts w:eastAsia="Times New Roman" w:cstheme="minorHAnsi"/>
          <w:color w:val="000000"/>
          <w:lang w:eastAsia="en-CA"/>
        </w:rPr>
        <w:t>119-121 Queen St.</w:t>
      </w:r>
    </w:p>
    <w:p w:rsidR="00086F36" w:rsidRPr="00086F36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 w:rsidRPr="00086F36">
        <w:rPr>
          <w:rFonts w:eastAsia="Times New Roman" w:cstheme="minorHAnsi"/>
          <w:color w:val="000000"/>
          <w:lang w:eastAsia="en-CA"/>
        </w:rPr>
        <w:t xml:space="preserve">Charlottetown, </w:t>
      </w:r>
      <w:proofErr w:type="gramStart"/>
      <w:r w:rsidRPr="00086F36">
        <w:rPr>
          <w:rFonts w:eastAsia="Times New Roman" w:cstheme="minorHAnsi"/>
          <w:color w:val="000000"/>
          <w:lang w:eastAsia="en-CA"/>
        </w:rPr>
        <w:t>PE  C1A</w:t>
      </w:r>
      <w:proofErr w:type="gramEnd"/>
      <w:r w:rsidR="0095439F">
        <w:rPr>
          <w:rFonts w:eastAsia="Times New Roman" w:cstheme="minorHAnsi"/>
          <w:color w:val="000000"/>
          <w:lang w:eastAsia="en-CA"/>
        </w:rPr>
        <w:t xml:space="preserve"> 4B3</w:t>
      </w:r>
      <w:r w:rsidRPr="00086F36">
        <w:rPr>
          <w:rFonts w:eastAsia="Times New Roman" w:cstheme="minorHAnsi"/>
          <w:color w:val="000000"/>
          <w:lang w:eastAsia="en-CA"/>
        </w:rPr>
        <w:t xml:space="preserve"> </w:t>
      </w:r>
    </w:p>
    <w:p w:rsidR="00086F36" w:rsidRPr="00086F36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086F36" w:rsidRPr="00086F36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 w:rsidRPr="00086F36">
        <w:rPr>
          <w:rFonts w:eastAsia="Times New Roman" w:cstheme="minorHAnsi"/>
          <w:color w:val="000000"/>
          <w:lang w:eastAsia="en-CA"/>
        </w:rPr>
        <w:t>Dear Mr. Robinson:</w:t>
      </w:r>
    </w:p>
    <w:p w:rsidR="00086F36" w:rsidRPr="00086F36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086F36" w:rsidRPr="00086F36" w:rsidRDefault="00086F36" w:rsidP="00086F36">
      <w:pPr>
        <w:spacing w:after="0" w:line="240" w:lineRule="auto"/>
        <w:jc w:val="center"/>
        <w:rPr>
          <w:rFonts w:eastAsia="Times New Roman" w:cstheme="minorHAnsi"/>
          <w:color w:val="000000"/>
          <w:u w:val="single"/>
          <w:lang w:eastAsia="en-CA"/>
        </w:rPr>
      </w:pPr>
      <w:r w:rsidRPr="00086F36">
        <w:rPr>
          <w:rFonts w:eastAsia="Times New Roman" w:cstheme="minorHAnsi"/>
          <w:color w:val="000000"/>
          <w:u w:val="single"/>
          <w:lang w:eastAsia="en-CA"/>
        </w:rPr>
        <w:t>PEI Education Group</w:t>
      </w:r>
    </w:p>
    <w:p w:rsidR="00086F36" w:rsidRPr="00086F36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 w:rsidRPr="00086F36">
        <w:rPr>
          <w:rFonts w:eastAsia="Times New Roman" w:cstheme="minorHAnsi"/>
          <w:color w:val="000000"/>
          <w:lang w:eastAsia="en-CA"/>
        </w:rPr>
        <w:t xml:space="preserve">. </w:t>
      </w:r>
    </w:p>
    <w:p w:rsidR="00ED2BAD" w:rsidRDefault="00086F36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 w:rsidRPr="00086F36">
        <w:rPr>
          <w:rFonts w:eastAsia="Times New Roman" w:cstheme="minorHAnsi"/>
          <w:color w:val="000000"/>
          <w:lang w:eastAsia="en-CA"/>
        </w:rPr>
        <w:t>As a result of considerable discussion over the past year, a small group of peopl</w:t>
      </w:r>
      <w:r w:rsidR="00F57CF2">
        <w:rPr>
          <w:rFonts w:eastAsia="Times New Roman" w:cstheme="minorHAnsi"/>
          <w:color w:val="000000"/>
          <w:lang w:eastAsia="en-CA"/>
        </w:rPr>
        <w:t xml:space="preserve">e with an </w:t>
      </w:r>
      <w:r w:rsidRPr="00086F36">
        <w:rPr>
          <w:rFonts w:eastAsia="Times New Roman" w:cstheme="minorHAnsi"/>
          <w:color w:val="000000"/>
          <w:lang w:eastAsia="en-CA"/>
        </w:rPr>
        <w:t>interest in education,</w:t>
      </w:r>
      <w:r w:rsidR="00F57CF2">
        <w:rPr>
          <w:rFonts w:eastAsia="Times New Roman" w:cstheme="minorHAnsi"/>
          <w:color w:val="000000"/>
          <w:lang w:eastAsia="en-CA"/>
        </w:rPr>
        <w:t xml:space="preserve"> has come together to discuss educational issues.  </w:t>
      </w:r>
      <w:r w:rsidRPr="00086F36">
        <w:rPr>
          <w:rFonts w:eastAsia="Times New Roman" w:cstheme="minorHAnsi"/>
          <w:color w:val="000000"/>
          <w:lang w:eastAsia="en-CA"/>
        </w:rPr>
        <w:t xml:space="preserve">Members are </w:t>
      </w:r>
      <w:r>
        <w:rPr>
          <w:rFonts w:eastAsia="Times New Roman" w:cstheme="minorHAnsi"/>
          <w:color w:val="000000"/>
          <w:lang w:eastAsia="en-CA"/>
        </w:rPr>
        <w:t xml:space="preserve">unanimous in </w:t>
      </w:r>
      <w:r w:rsidRPr="00086F36">
        <w:rPr>
          <w:rFonts w:eastAsia="Times New Roman" w:cstheme="minorHAnsi"/>
          <w:color w:val="000000"/>
          <w:lang w:eastAsia="en-CA"/>
        </w:rPr>
        <w:t xml:space="preserve">the view that there is a need in PEI, and across the country, for greater public engagement </w:t>
      </w:r>
      <w:r>
        <w:rPr>
          <w:rFonts w:eastAsia="Times New Roman" w:cstheme="minorHAnsi"/>
          <w:color w:val="000000"/>
          <w:lang w:eastAsia="en-CA"/>
        </w:rPr>
        <w:t xml:space="preserve">in education </w:t>
      </w:r>
      <w:r w:rsidRPr="00086F36">
        <w:rPr>
          <w:rFonts w:eastAsia="Times New Roman" w:cstheme="minorHAnsi"/>
          <w:color w:val="000000"/>
          <w:lang w:eastAsia="en-CA"/>
        </w:rPr>
        <w:t>at all leve</w:t>
      </w:r>
      <w:r w:rsidR="00F57CF2">
        <w:rPr>
          <w:rFonts w:eastAsia="Times New Roman" w:cstheme="minorHAnsi"/>
          <w:color w:val="000000"/>
          <w:lang w:eastAsia="en-CA"/>
        </w:rPr>
        <w:t>ls</w:t>
      </w:r>
      <w:r>
        <w:rPr>
          <w:rFonts w:eastAsia="Times New Roman" w:cstheme="minorHAnsi"/>
          <w:color w:val="000000"/>
          <w:lang w:eastAsia="en-CA"/>
        </w:rPr>
        <w:t>.</w:t>
      </w:r>
      <w:r w:rsidR="00ED2BAD">
        <w:rPr>
          <w:rFonts w:eastAsia="Times New Roman" w:cstheme="minorHAnsi"/>
          <w:color w:val="000000"/>
          <w:lang w:eastAsia="en-CA"/>
        </w:rPr>
        <w:t xml:space="preserve"> </w:t>
      </w:r>
      <w:r w:rsidRPr="00086F36">
        <w:rPr>
          <w:rFonts w:eastAsia="Times New Roman" w:cstheme="minorHAnsi"/>
          <w:color w:val="000000"/>
          <w:lang w:eastAsia="en-CA"/>
        </w:rPr>
        <w:t xml:space="preserve"> The group</w:t>
      </w:r>
      <w:r w:rsidR="00F57CF2">
        <w:rPr>
          <w:rFonts w:eastAsia="Times New Roman" w:cstheme="minorHAnsi"/>
          <w:color w:val="000000"/>
          <w:lang w:eastAsia="en-CA"/>
        </w:rPr>
        <w:t xml:space="preserve">, known informally as the PEI Education Group, met </w:t>
      </w:r>
      <w:r w:rsidR="003B74C0">
        <w:rPr>
          <w:rFonts w:eastAsia="Times New Roman" w:cstheme="minorHAnsi"/>
          <w:color w:val="000000"/>
          <w:lang w:eastAsia="en-CA"/>
        </w:rPr>
        <w:t xml:space="preserve">recently </w:t>
      </w:r>
      <w:r w:rsidR="00F57CF2">
        <w:rPr>
          <w:rFonts w:eastAsia="Times New Roman" w:cstheme="minorHAnsi"/>
          <w:color w:val="000000"/>
          <w:lang w:eastAsia="en-CA"/>
        </w:rPr>
        <w:t>and</w:t>
      </w:r>
      <w:r w:rsidR="00752C1E">
        <w:rPr>
          <w:rFonts w:eastAsia="Times New Roman" w:cstheme="minorHAnsi"/>
          <w:color w:val="000000"/>
          <w:lang w:eastAsia="en-CA"/>
        </w:rPr>
        <w:t xml:space="preserve"> is beginning </w:t>
      </w:r>
      <w:r w:rsidR="00F57CF2">
        <w:rPr>
          <w:rFonts w:eastAsia="Times New Roman" w:cstheme="minorHAnsi"/>
          <w:color w:val="000000"/>
          <w:lang w:eastAsia="en-CA"/>
        </w:rPr>
        <w:t>the process of forming a</w:t>
      </w:r>
      <w:r w:rsidR="00C827B3">
        <w:rPr>
          <w:rFonts w:eastAsia="Times New Roman" w:cstheme="minorHAnsi"/>
          <w:color w:val="000000"/>
          <w:lang w:eastAsia="en-CA"/>
        </w:rPr>
        <w:t>n</w:t>
      </w:r>
      <w:r w:rsidR="00F57CF2">
        <w:rPr>
          <w:rFonts w:eastAsia="Times New Roman" w:cstheme="minorHAnsi"/>
          <w:color w:val="000000"/>
          <w:lang w:eastAsia="en-CA"/>
        </w:rPr>
        <w:t xml:space="preserve"> organization.</w:t>
      </w:r>
      <w:r w:rsidR="00ED2BAD">
        <w:rPr>
          <w:rFonts w:eastAsia="Times New Roman" w:cstheme="minorHAnsi"/>
          <w:color w:val="000000"/>
          <w:lang w:eastAsia="en-CA"/>
        </w:rPr>
        <w:t xml:space="preserve">  A </w:t>
      </w:r>
      <w:r w:rsidR="00C3729D">
        <w:rPr>
          <w:rFonts w:eastAsia="Times New Roman" w:cstheme="minorHAnsi"/>
          <w:color w:val="000000"/>
          <w:lang w:eastAsia="en-CA"/>
        </w:rPr>
        <w:t>copy of the</w:t>
      </w:r>
      <w:r w:rsidR="003B74C0">
        <w:rPr>
          <w:rFonts w:eastAsia="Times New Roman" w:cstheme="minorHAnsi"/>
          <w:color w:val="000000"/>
          <w:lang w:eastAsia="en-CA"/>
        </w:rPr>
        <w:t xml:space="preserve"> </w:t>
      </w:r>
      <w:r w:rsidR="00ED2BAD">
        <w:rPr>
          <w:rFonts w:eastAsia="Times New Roman" w:cstheme="minorHAnsi"/>
          <w:color w:val="000000"/>
          <w:lang w:eastAsia="en-CA"/>
        </w:rPr>
        <w:t>discussion paper</w:t>
      </w:r>
      <w:r w:rsidR="003B74C0">
        <w:rPr>
          <w:rFonts w:eastAsia="Times New Roman" w:cstheme="minorHAnsi"/>
          <w:color w:val="000000"/>
          <w:lang w:eastAsia="en-CA"/>
        </w:rPr>
        <w:t>, still a draft,</w:t>
      </w:r>
      <w:r w:rsidR="00ED2BAD">
        <w:rPr>
          <w:rFonts w:eastAsia="Times New Roman" w:cstheme="minorHAnsi"/>
          <w:color w:val="000000"/>
          <w:lang w:eastAsia="en-CA"/>
        </w:rPr>
        <w:t xml:space="preserve"> is attached.</w:t>
      </w:r>
    </w:p>
    <w:p w:rsidR="00ED2BAD" w:rsidRDefault="00ED2BAD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B71354" w:rsidRDefault="003B74C0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 xml:space="preserve">Our plan is to </w:t>
      </w:r>
      <w:r w:rsidR="00ED2BAD">
        <w:rPr>
          <w:rFonts w:eastAsia="Times New Roman" w:cstheme="minorHAnsi"/>
          <w:color w:val="000000"/>
          <w:lang w:eastAsia="en-CA"/>
        </w:rPr>
        <w:t xml:space="preserve">proceed with incorporation and eventually to obtaining a registration number with CRA.  In the interim, </w:t>
      </w:r>
      <w:r w:rsidR="00752C1E">
        <w:rPr>
          <w:rFonts w:eastAsia="Times New Roman" w:cstheme="minorHAnsi"/>
          <w:color w:val="000000"/>
          <w:lang w:eastAsia="en-CA"/>
        </w:rPr>
        <w:t>we are interest</w:t>
      </w:r>
      <w:r w:rsidR="00C560DA">
        <w:rPr>
          <w:rFonts w:eastAsia="Times New Roman" w:cstheme="minorHAnsi"/>
          <w:color w:val="000000"/>
          <w:lang w:eastAsia="en-CA"/>
        </w:rPr>
        <w:t>ed</w:t>
      </w:r>
      <w:r w:rsidR="00752C1E">
        <w:rPr>
          <w:rFonts w:eastAsia="Times New Roman" w:cstheme="minorHAnsi"/>
          <w:color w:val="000000"/>
          <w:lang w:eastAsia="en-CA"/>
        </w:rPr>
        <w:t xml:space="preserve"> in </w:t>
      </w:r>
      <w:r w:rsidR="00ED2BAD">
        <w:rPr>
          <w:rFonts w:eastAsia="Times New Roman" w:cstheme="minorHAnsi"/>
          <w:color w:val="000000"/>
          <w:lang w:eastAsia="en-CA"/>
        </w:rPr>
        <w:t xml:space="preserve">using the good offices of CFPEI to handle </w:t>
      </w:r>
      <w:r w:rsidR="00752C1E">
        <w:rPr>
          <w:rFonts w:eastAsia="Times New Roman" w:cstheme="minorHAnsi"/>
          <w:color w:val="000000"/>
          <w:lang w:eastAsia="en-CA"/>
        </w:rPr>
        <w:t xml:space="preserve">any </w:t>
      </w:r>
      <w:r w:rsidR="00ED2BAD">
        <w:rPr>
          <w:rFonts w:eastAsia="Times New Roman" w:cstheme="minorHAnsi"/>
          <w:color w:val="000000"/>
          <w:lang w:eastAsia="en-CA"/>
        </w:rPr>
        <w:t>financial transaction</w:t>
      </w:r>
      <w:r w:rsidR="00752C1E">
        <w:rPr>
          <w:rFonts w:eastAsia="Times New Roman" w:cstheme="minorHAnsi"/>
          <w:color w:val="000000"/>
          <w:lang w:eastAsia="en-CA"/>
        </w:rPr>
        <w:t>s</w:t>
      </w:r>
      <w:r>
        <w:rPr>
          <w:rFonts w:eastAsia="Times New Roman" w:cstheme="minorHAnsi"/>
          <w:color w:val="000000"/>
          <w:lang w:eastAsia="en-CA"/>
        </w:rPr>
        <w:t xml:space="preserve"> including</w:t>
      </w:r>
      <w:r w:rsidR="00B71354">
        <w:rPr>
          <w:rFonts w:eastAsia="Times New Roman" w:cstheme="minorHAnsi"/>
          <w:color w:val="000000"/>
          <w:lang w:eastAsia="en-CA"/>
        </w:rPr>
        <w:t>:</w:t>
      </w:r>
    </w:p>
    <w:p w:rsidR="00B71354" w:rsidRDefault="00B71354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B71354" w:rsidRDefault="00B71354" w:rsidP="00B7135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en-CA"/>
        </w:rPr>
      </w:pPr>
      <w:r w:rsidRPr="00B71354">
        <w:rPr>
          <w:rFonts w:eastAsia="Times New Roman" w:cstheme="minorHAnsi"/>
          <w:b/>
          <w:color w:val="000000"/>
          <w:lang w:eastAsia="en-CA"/>
        </w:rPr>
        <w:t>Operating funds</w:t>
      </w:r>
      <w:r w:rsidR="003B74C0">
        <w:rPr>
          <w:rFonts w:eastAsia="Times New Roman" w:cstheme="minorHAnsi"/>
          <w:color w:val="000000"/>
          <w:lang w:eastAsia="en-CA"/>
        </w:rPr>
        <w:t xml:space="preserve"> - </w:t>
      </w:r>
      <w:r>
        <w:rPr>
          <w:rFonts w:eastAsia="Times New Roman" w:cstheme="minorHAnsi"/>
          <w:color w:val="000000"/>
          <w:lang w:eastAsia="en-CA"/>
        </w:rPr>
        <w:t xml:space="preserve">cash donations </w:t>
      </w:r>
      <w:r w:rsidR="00C560DA">
        <w:rPr>
          <w:rFonts w:eastAsia="Times New Roman" w:cstheme="minorHAnsi"/>
          <w:color w:val="000000"/>
          <w:lang w:eastAsia="en-CA"/>
        </w:rPr>
        <w:t xml:space="preserve">to </w:t>
      </w:r>
      <w:r w:rsidR="003B74C0">
        <w:rPr>
          <w:rFonts w:eastAsia="Times New Roman" w:cstheme="minorHAnsi"/>
          <w:color w:val="000000"/>
          <w:lang w:eastAsia="en-CA"/>
        </w:rPr>
        <w:t xml:space="preserve">offset </w:t>
      </w:r>
      <w:r>
        <w:rPr>
          <w:rFonts w:eastAsia="Times New Roman" w:cstheme="minorHAnsi"/>
          <w:color w:val="000000"/>
          <w:lang w:eastAsia="en-CA"/>
        </w:rPr>
        <w:t xml:space="preserve">start-up and </w:t>
      </w:r>
      <w:r w:rsidR="003B74C0">
        <w:rPr>
          <w:rFonts w:eastAsia="Times New Roman" w:cstheme="minorHAnsi"/>
          <w:color w:val="000000"/>
          <w:lang w:eastAsia="en-CA"/>
        </w:rPr>
        <w:t xml:space="preserve">normal </w:t>
      </w:r>
      <w:r>
        <w:rPr>
          <w:rFonts w:eastAsia="Times New Roman" w:cstheme="minorHAnsi"/>
          <w:color w:val="000000"/>
          <w:lang w:eastAsia="en-CA"/>
        </w:rPr>
        <w:t>administrative expenses</w:t>
      </w:r>
      <w:r w:rsidR="0004049B">
        <w:rPr>
          <w:rFonts w:eastAsia="Times New Roman" w:cstheme="minorHAnsi"/>
          <w:color w:val="000000"/>
          <w:lang w:eastAsia="en-CA"/>
        </w:rPr>
        <w:t xml:space="preserve">.  </w:t>
      </w:r>
    </w:p>
    <w:p w:rsidR="00B71354" w:rsidRPr="00B71354" w:rsidRDefault="003B74C0" w:rsidP="00B7135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r>
        <w:rPr>
          <w:rFonts w:eastAsia="Times New Roman" w:cstheme="minorHAnsi"/>
          <w:b/>
          <w:color w:val="000000"/>
          <w:lang w:eastAsia="en-CA"/>
        </w:rPr>
        <w:t>Program and p</w:t>
      </w:r>
      <w:r w:rsidR="00ED2BAD" w:rsidRPr="00B71354">
        <w:rPr>
          <w:rFonts w:eastAsia="Times New Roman" w:cstheme="minorHAnsi"/>
          <w:b/>
          <w:color w:val="000000"/>
          <w:lang w:eastAsia="en-CA"/>
        </w:rPr>
        <w:t xml:space="preserve">roject </w:t>
      </w:r>
      <w:r w:rsidR="00B71354" w:rsidRPr="00B71354">
        <w:rPr>
          <w:rFonts w:eastAsia="Times New Roman" w:cstheme="minorHAnsi"/>
          <w:b/>
          <w:color w:val="000000"/>
          <w:lang w:eastAsia="en-CA"/>
        </w:rPr>
        <w:t>funds</w:t>
      </w:r>
      <w:r>
        <w:rPr>
          <w:rFonts w:eastAsia="Times New Roman" w:cstheme="minorHAnsi"/>
          <w:b/>
          <w:color w:val="000000"/>
          <w:lang w:eastAsia="en-CA"/>
        </w:rPr>
        <w:t xml:space="preserve"> –</w:t>
      </w:r>
      <w:r w:rsidRPr="003B74C0">
        <w:rPr>
          <w:rFonts w:eastAsia="Times New Roman" w:cstheme="minorHAnsi"/>
          <w:color w:val="000000"/>
          <w:lang w:eastAsia="en-CA"/>
        </w:rPr>
        <w:t xml:space="preserve"> donations </w:t>
      </w:r>
      <w:r>
        <w:rPr>
          <w:rFonts w:eastAsia="Times New Roman" w:cstheme="minorHAnsi"/>
          <w:color w:val="000000"/>
          <w:lang w:eastAsia="en-CA"/>
        </w:rPr>
        <w:t xml:space="preserve">and sponsorships in support of program activities </w:t>
      </w:r>
      <w:r w:rsidR="00752C1E">
        <w:rPr>
          <w:rFonts w:eastAsia="Times New Roman" w:cstheme="minorHAnsi"/>
          <w:color w:val="000000"/>
          <w:lang w:eastAsia="en-CA"/>
        </w:rPr>
        <w:t xml:space="preserve">such as </w:t>
      </w:r>
      <w:r>
        <w:rPr>
          <w:rFonts w:eastAsia="Times New Roman" w:cstheme="minorHAnsi"/>
          <w:color w:val="000000"/>
          <w:lang w:eastAsia="en-CA"/>
        </w:rPr>
        <w:t>gathering and disseminating information</w:t>
      </w:r>
      <w:r w:rsidR="00C560DA">
        <w:rPr>
          <w:rFonts w:eastAsia="Times New Roman" w:cstheme="minorHAnsi"/>
          <w:color w:val="000000"/>
          <w:lang w:eastAsia="en-CA"/>
        </w:rPr>
        <w:t xml:space="preserve">, convening </w:t>
      </w:r>
      <w:r w:rsidR="0004049B">
        <w:rPr>
          <w:rFonts w:eastAsia="Times New Roman" w:cstheme="minorHAnsi"/>
          <w:color w:val="000000"/>
          <w:lang w:eastAsia="en-CA"/>
        </w:rPr>
        <w:t xml:space="preserve"> public presentation</w:t>
      </w:r>
      <w:r>
        <w:rPr>
          <w:rFonts w:eastAsia="Times New Roman" w:cstheme="minorHAnsi"/>
          <w:color w:val="000000"/>
          <w:lang w:eastAsia="en-CA"/>
        </w:rPr>
        <w:t>s</w:t>
      </w:r>
      <w:r w:rsidR="00C560DA">
        <w:rPr>
          <w:rFonts w:eastAsia="Times New Roman" w:cstheme="minorHAnsi"/>
          <w:color w:val="000000"/>
          <w:lang w:eastAsia="en-CA"/>
        </w:rPr>
        <w:t xml:space="preserve"> and </w:t>
      </w:r>
      <w:r w:rsidR="0004049B">
        <w:rPr>
          <w:rFonts w:eastAsia="Times New Roman" w:cstheme="minorHAnsi"/>
          <w:color w:val="000000"/>
          <w:lang w:eastAsia="en-CA"/>
        </w:rPr>
        <w:t>conversation</w:t>
      </w:r>
      <w:r>
        <w:rPr>
          <w:rFonts w:eastAsia="Times New Roman" w:cstheme="minorHAnsi"/>
          <w:color w:val="000000"/>
          <w:lang w:eastAsia="en-CA"/>
        </w:rPr>
        <w:t>s</w:t>
      </w:r>
      <w:r w:rsidR="00C560DA">
        <w:rPr>
          <w:rFonts w:eastAsia="Times New Roman" w:cstheme="minorHAnsi"/>
          <w:color w:val="000000"/>
          <w:lang w:eastAsia="en-CA"/>
        </w:rPr>
        <w:t xml:space="preserve">, </w:t>
      </w:r>
      <w:r w:rsidR="0004049B">
        <w:rPr>
          <w:rFonts w:eastAsia="Times New Roman" w:cstheme="minorHAnsi"/>
          <w:color w:val="000000"/>
          <w:lang w:eastAsia="en-CA"/>
        </w:rPr>
        <w:t>workshop</w:t>
      </w:r>
      <w:r w:rsidR="00C560DA">
        <w:rPr>
          <w:rFonts w:eastAsia="Times New Roman" w:cstheme="minorHAnsi"/>
          <w:color w:val="000000"/>
          <w:lang w:eastAsia="en-CA"/>
        </w:rPr>
        <w:t xml:space="preserve">s, </w:t>
      </w:r>
      <w:proofErr w:type="spellStart"/>
      <w:r w:rsidR="00C560DA">
        <w:rPr>
          <w:rFonts w:eastAsia="Times New Roman" w:cstheme="minorHAnsi"/>
          <w:color w:val="000000"/>
          <w:lang w:eastAsia="en-CA"/>
        </w:rPr>
        <w:t>etc</w:t>
      </w:r>
      <w:proofErr w:type="spellEnd"/>
    </w:p>
    <w:p w:rsidR="00ED2BAD" w:rsidRPr="00B71354" w:rsidRDefault="00B71354" w:rsidP="00B7135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r w:rsidRPr="00B71354">
        <w:rPr>
          <w:rFonts w:eastAsia="Times New Roman" w:cstheme="minorHAnsi"/>
          <w:b/>
          <w:color w:val="000000"/>
          <w:lang w:eastAsia="en-CA"/>
        </w:rPr>
        <w:t>E</w:t>
      </w:r>
      <w:r w:rsidR="00ED2BAD" w:rsidRPr="00B71354">
        <w:rPr>
          <w:rFonts w:eastAsia="Times New Roman" w:cstheme="minorHAnsi"/>
          <w:b/>
          <w:color w:val="000000"/>
          <w:lang w:eastAsia="en-CA"/>
        </w:rPr>
        <w:t xml:space="preserve">ndowment </w:t>
      </w:r>
      <w:r w:rsidRPr="00B71354">
        <w:rPr>
          <w:rFonts w:eastAsia="Times New Roman" w:cstheme="minorHAnsi"/>
          <w:b/>
          <w:color w:val="000000"/>
          <w:lang w:eastAsia="en-CA"/>
        </w:rPr>
        <w:t>Funds</w:t>
      </w:r>
      <w:r w:rsidR="006A1DA2">
        <w:rPr>
          <w:rFonts w:eastAsia="Times New Roman" w:cstheme="minorHAnsi"/>
          <w:b/>
          <w:color w:val="000000"/>
          <w:lang w:eastAsia="en-CA"/>
        </w:rPr>
        <w:t xml:space="preserve"> </w:t>
      </w:r>
      <w:r w:rsidR="006A1DA2" w:rsidRPr="006A1DA2">
        <w:rPr>
          <w:rFonts w:eastAsia="Times New Roman" w:cstheme="minorHAnsi"/>
          <w:color w:val="000000"/>
          <w:lang w:eastAsia="en-CA"/>
        </w:rPr>
        <w:t>– from which income would be available to support any and all activities of the organization.</w:t>
      </w:r>
      <w:r w:rsidR="00ED2BAD" w:rsidRPr="00B71354">
        <w:rPr>
          <w:rFonts w:eastAsia="Times New Roman" w:cstheme="minorHAnsi"/>
          <w:b/>
          <w:color w:val="000000"/>
          <w:lang w:eastAsia="en-CA"/>
        </w:rPr>
        <w:t xml:space="preserve">  </w:t>
      </w:r>
    </w:p>
    <w:p w:rsidR="00ED2BAD" w:rsidRDefault="00ED2BAD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882578" w:rsidRDefault="00752C1E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>W</w:t>
      </w:r>
      <w:r w:rsidR="00882578">
        <w:rPr>
          <w:rFonts w:eastAsia="Times New Roman" w:cstheme="minorHAnsi"/>
          <w:color w:val="000000"/>
          <w:lang w:eastAsia="en-CA"/>
        </w:rPr>
        <w:t xml:space="preserve">e believe that </w:t>
      </w:r>
      <w:r>
        <w:rPr>
          <w:rFonts w:eastAsia="Times New Roman" w:cstheme="minorHAnsi"/>
          <w:color w:val="000000"/>
          <w:lang w:eastAsia="en-CA"/>
        </w:rPr>
        <w:t xml:space="preserve">increasing </w:t>
      </w:r>
      <w:r w:rsidR="00882578">
        <w:rPr>
          <w:rFonts w:eastAsia="Times New Roman" w:cstheme="minorHAnsi"/>
          <w:color w:val="000000"/>
          <w:lang w:eastAsia="en-CA"/>
        </w:rPr>
        <w:t>public engagement in edu</w:t>
      </w:r>
      <w:r w:rsidR="006A1DA2">
        <w:rPr>
          <w:rFonts w:eastAsia="Times New Roman" w:cstheme="minorHAnsi"/>
          <w:color w:val="000000"/>
          <w:lang w:eastAsia="en-CA"/>
        </w:rPr>
        <w:t xml:space="preserve">cation will have a significant </w:t>
      </w:r>
      <w:r w:rsidR="00882578">
        <w:rPr>
          <w:rFonts w:eastAsia="Times New Roman" w:cstheme="minorHAnsi"/>
          <w:color w:val="000000"/>
          <w:lang w:eastAsia="en-CA"/>
        </w:rPr>
        <w:t xml:space="preserve">and long </w:t>
      </w:r>
      <w:r w:rsidR="006A1DA2">
        <w:rPr>
          <w:rFonts w:eastAsia="Times New Roman" w:cstheme="minorHAnsi"/>
          <w:color w:val="000000"/>
          <w:lang w:eastAsia="en-CA"/>
        </w:rPr>
        <w:t xml:space="preserve">term </w:t>
      </w:r>
      <w:r w:rsidR="00882578">
        <w:rPr>
          <w:rFonts w:eastAsia="Times New Roman" w:cstheme="minorHAnsi"/>
          <w:color w:val="000000"/>
          <w:lang w:eastAsia="en-CA"/>
        </w:rPr>
        <w:t xml:space="preserve">impact on </w:t>
      </w:r>
      <w:r>
        <w:rPr>
          <w:rFonts w:eastAsia="Times New Roman" w:cstheme="minorHAnsi"/>
          <w:color w:val="000000"/>
          <w:lang w:eastAsia="en-CA"/>
        </w:rPr>
        <w:t xml:space="preserve">education of </w:t>
      </w:r>
      <w:r w:rsidR="00C3729D">
        <w:rPr>
          <w:rFonts w:eastAsia="Times New Roman" w:cstheme="minorHAnsi"/>
          <w:color w:val="000000"/>
          <w:lang w:eastAsia="en-CA"/>
        </w:rPr>
        <w:t>Islanders, young and old, a</w:t>
      </w:r>
      <w:r w:rsidR="00882578">
        <w:rPr>
          <w:rFonts w:eastAsia="Times New Roman" w:cstheme="minorHAnsi"/>
          <w:color w:val="000000"/>
          <w:lang w:eastAsia="en-CA"/>
        </w:rPr>
        <w:t xml:space="preserve">nd on </w:t>
      </w:r>
      <w:r w:rsidR="00C3729D">
        <w:rPr>
          <w:rFonts w:eastAsia="Times New Roman" w:cstheme="minorHAnsi"/>
          <w:color w:val="000000"/>
          <w:lang w:eastAsia="en-CA"/>
        </w:rPr>
        <w:t xml:space="preserve">Island </w:t>
      </w:r>
      <w:r w:rsidR="00882578">
        <w:rPr>
          <w:rFonts w:eastAsia="Times New Roman" w:cstheme="minorHAnsi"/>
          <w:color w:val="000000"/>
          <w:lang w:eastAsia="en-CA"/>
        </w:rPr>
        <w:t xml:space="preserve">communities.  </w:t>
      </w:r>
      <w:r w:rsidR="00C560DA">
        <w:rPr>
          <w:rFonts w:eastAsia="Times New Roman" w:cstheme="minorHAnsi"/>
          <w:color w:val="000000"/>
          <w:lang w:eastAsia="en-CA"/>
        </w:rPr>
        <w:t xml:space="preserve">A linkage with CFPEI would, </w:t>
      </w:r>
      <w:r>
        <w:rPr>
          <w:rFonts w:eastAsia="Times New Roman" w:cstheme="minorHAnsi"/>
          <w:color w:val="000000"/>
          <w:lang w:eastAsia="en-CA"/>
        </w:rPr>
        <w:t>we believe,</w:t>
      </w:r>
      <w:r w:rsidR="006A1DA2">
        <w:rPr>
          <w:rFonts w:eastAsia="Times New Roman" w:cstheme="minorHAnsi"/>
          <w:color w:val="000000"/>
          <w:lang w:eastAsia="en-CA"/>
        </w:rPr>
        <w:t xml:space="preserve"> would </w:t>
      </w:r>
      <w:r w:rsidR="00C560DA">
        <w:rPr>
          <w:rFonts w:eastAsia="Times New Roman" w:cstheme="minorHAnsi"/>
          <w:color w:val="000000"/>
          <w:lang w:eastAsia="en-CA"/>
        </w:rPr>
        <w:t>allow a</w:t>
      </w:r>
      <w:r w:rsidR="00C827B3">
        <w:rPr>
          <w:rFonts w:eastAsia="Times New Roman" w:cstheme="minorHAnsi"/>
          <w:color w:val="000000"/>
          <w:lang w:eastAsia="en-CA"/>
        </w:rPr>
        <w:t>n</w:t>
      </w:r>
      <w:r w:rsidR="00C560DA">
        <w:rPr>
          <w:rFonts w:eastAsia="Times New Roman" w:cstheme="minorHAnsi"/>
          <w:color w:val="000000"/>
          <w:lang w:eastAsia="en-CA"/>
        </w:rPr>
        <w:t xml:space="preserve"> earlier start-up </w:t>
      </w:r>
      <w:r>
        <w:rPr>
          <w:rFonts w:eastAsia="Times New Roman" w:cstheme="minorHAnsi"/>
          <w:color w:val="000000"/>
          <w:lang w:eastAsia="en-CA"/>
        </w:rPr>
        <w:t xml:space="preserve">and </w:t>
      </w:r>
      <w:r w:rsidR="006A1DA2">
        <w:rPr>
          <w:rFonts w:eastAsia="Times New Roman" w:cstheme="minorHAnsi"/>
          <w:color w:val="000000"/>
          <w:lang w:eastAsia="en-CA"/>
        </w:rPr>
        <w:t xml:space="preserve">would also </w:t>
      </w:r>
      <w:r w:rsidR="00882578">
        <w:rPr>
          <w:rFonts w:eastAsia="Times New Roman" w:cstheme="minorHAnsi"/>
          <w:color w:val="000000"/>
          <w:lang w:eastAsia="en-CA"/>
        </w:rPr>
        <w:t xml:space="preserve">strengthen </w:t>
      </w:r>
      <w:r w:rsidR="004F4667">
        <w:rPr>
          <w:rFonts w:eastAsia="Times New Roman" w:cstheme="minorHAnsi"/>
          <w:color w:val="000000"/>
          <w:lang w:eastAsia="en-CA"/>
        </w:rPr>
        <w:t xml:space="preserve">our hand as we seek </w:t>
      </w:r>
      <w:r w:rsidR="00882578">
        <w:rPr>
          <w:rFonts w:eastAsia="Times New Roman" w:cstheme="minorHAnsi"/>
          <w:color w:val="000000"/>
          <w:lang w:eastAsia="en-CA"/>
        </w:rPr>
        <w:t>funds</w:t>
      </w:r>
      <w:r w:rsidR="006A1DA2">
        <w:rPr>
          <w:rFonts w:eastAsia="Times New Roman" w:cstheme="minorHAnsi"/>
          <w:color w:val="000000"/>
          <w:lang w:eastAsia="en-CA"/>
        </w:rPr>
        <w:t xml:space="preserve">.  </w:t>
      </w:r>
    </w:p>
    <w:p w:rsidR="00882578" w:rsidRDefault="00882578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752C1E" w:rsidRDefault="00752C1E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 xml:space="preserve">We </w:t>
      </w:r>
      <w:r w:rsidR="00C560DA">
        <w:rPr>
          <w:rFonts w:eastAsia="Times New Roman" w:cstheme="minorHAnsi"/>
          <w:color w:val="000000"/>
          <w:lang w:eastAsia="en-CA"/>
        </w:rPr>
        <w:t xml:space="preserve">also </w:t>
      </w:r>
      <w:r>
        <w:rPr>
          <w:rFonts w:eastAsia="Times New Roman" w:cstheme="minorHAnsi"/>
          <w:color w:val="000000"/>
          <w:lang w:eastAsia="en-CA"/>
        </w:rPr>
        <w:t xml:space="preserve">have other </w:t>
      </w:r>
      <w:r w:rsidR="00C560DA">
        <w:rPr>
          <w:rFonts w:eastAsia="Times New Roman" w:cstheme="minorHAnsi"/>
          <w:color w:val="000000"/>
          <w:lang w:eastAsia="en-CA"/>
        </w:rPr>
        <w:t xml:space="preserve">partnership </w:t>
      </w:r>
      <w:r>
        <w:rPr>
          <w:rFonts w:eastAsia="Times New Roman" w:cstheme="minorHAnsi"/>
          <w:color w:val="000000"/>
          <w:lang w:eastAsia="en-CA"/>
        </w:rPr>
        <w:t xml:space="preserve">ideas </w:t>
      </w:r>
      <w:r w:rsidR="00C560DA">
        <w:rPr>
          <w:rFonts w:eastAsia="Times New Roman" w:cstheme="minorHAnsi"/>
          <w:color w:val="000000"/>
          <w:lang w:eastAsia="en-CA"/>
        </w:rPr>
        <w:t>but that will be the subject of separate discussions.</w:t>
      </w:r>
      <w:r w:rsidR="003C137B">
        <w:rPr>
          <w:rFonts w:eastAsia="Times New Roman" w:cstheme="minorHAnsi"/>
          <w:color w:val="000000"/>
          <w:lang w:eastAsia="en-CA"/>
        </w:rPr>
        <w:t>.</w:t>
      </w:r>
    </w:p>
    <w:p w:rsidR="00752C1E" w:rsidRDefault="00752C1E" w:rsidP="00086F36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E54813" w:rsidRDefault="00E54813">
      <w:pPr>
        <w:rPr>
          <w:rFonts w:cstheme="minorHAnsi"/>
        </w:rPr>
      </w:pPr>
      <w:r>
        <w:rPr>
          <w:rFonts w:cstheme="minorHAnsi"/>
        </w:rPr>
        <w:t>Thank you in advance for your consideration.  Should you require additional information do not hesitate to contact me.</w:t>
      </w:r>
    </w:p>
    <w:p w:rsidR="00E54813" w:rsidRDefault="00E54813">
      <w:pPr>
        <w:rPr>
          <w:rFonts w:cstheme="minorHAnsi"/>
        </w:rPr>
      </w:pPr>
    </w:p>
    <w:p w:rsidR="00E54813" w:rsidRDefault="00E54813">
      <w:pPr>
        <w:rPr>
          <w:rFonts w:cstheme="minorHAnsi"/>
        </w:rPr>
      </w:pPr>
      <w:r>
        <w:rPr>
          <w:rFonts w:cstheme="minorHAnsi"/>
        </w:rPr>
        <w:t>Sincerely</w:t>
      </w:r>
    </w:p>
    <w:p w:rsidR="00E54813" w:rsidRDefault="00E54813">
      <w:pPr>
        <w:rPr>
          <w:rFonts w:cstheme="minorHAnsi"/>
        </w:rPr>
      </w:pPr>
    </w:p>
    <w:p w:rsidR="00E54813" w:rsidRDefault="00E54813">
      <w:pPr>
        <w:rPr>
          <w:rFonts w:cstheme="minorHAnsi"/>
        </w:rPr>
      </w:pPr>
      <w:r>
        <w:rPr>
          <w:rFonts w:cstheme="minorHAnsi"/>
        </w:rPr>
        <w:t>Don Glendenning</w:t>
      </w:r>
    </w:p>
    <w:p w:rsidR="00086F36" w:rsidRPr="00086F36" w:rsidRDefault="00E54813">
      <w:pPr>
        <w:rPr>
          <w:rFonts w:cstheme="minorHAnsi"/>
        </w:rPr>
      </w:pPr>
      <w:proofErr w:type="gramStart"/>
      <w:r>
        <w:rPr>
          <w:rFonts w:cstheme="minorHAnsi"/>
        </w:rPr>
        <w:t>Acting Chair.</w:t>
      </w:r>
      <w:proofErr w:type="gramEnd"/>
    </w:p>
    <w:sectPr w:rsidR="00086F36" w:rsidRPr="00086F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14079F"/>
    <w:multiLevelType w:val="hybridMultilevel"/>
    <w:tmpl w:val="04F20B4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F36"/>
    <w:rsid w:val="0004049B"/>
    <w:rsid w:val="00056C3E"/>
    <w:rsid w:val="00064297"/>
    <w:rsid w:val="00086F36"/>
    <w:rsid w:val="001E1357"/>
    <w:rsid w:val="00281EE3"/>
    <w:rsid w:val="003B74C0"/>
    <w:rsid w:val="003C137B"/>
    <w:rsid w:val="004F4667"/>
    <w:rsid w:val="00511E4C"/>
    <w:rsid w:val="00675352"/>
    <w:rsid w:val="006A1DA2"/>
    <w:rsid w:val="00752C1E"/>
    <w:rsid w:val="00882578"/>
    <w:rsid w:val="0095439F"/>
    <w:rsid w:val="00B71354"/>
    <w:rsid w:val="00C00A1C"/>
    <w:rsid w:val="00C3729D"/>
    <w:rsid w:val="00C560DA"/>
    <w:rsid w:val="00C827B3"/>
    <w:rsid w:val="00E54813"/>
    <w:rsid w:val="00EB1E15"/>
    <w:rsid w:val="00ED2BAD"/>
    <w:rsid w:val="00F5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3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7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7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1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8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1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2012-03-24T18:46:00Z</dcterms:created>
  <dcterms:modified xsi:type="dcterms:W3CDTF">2012-03-24T18:46:00Z</dcterms:modified>
</cp:coreProperties>
</file>