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693" w:rsidRPr="0046760E" w:rsidRDefault="00F76C63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October 8</w:t>
      </w:r>
      <w:r w:rsidR="00CF2693" w:rsidRPr="0046760E">
        <w:rPr>
          <w:b/>
          <w:sz w:val="20"/>
          <w:szCs w:val="20"/>
          <w:lang w:val="en-US"/>
        </w:rPr>
        <w:t>, 2014</w:t>
      </w:r>
    </w:p>
    <w:p w:rsidR="00DD2DB4" w:rsidRPr="0046760E" w:rsidRDefault="002862DB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Assessment</w:t>
      </w:r>
      <w:r w:rsidR="004E2955" w:rsidRPr="0046760E">
        <w:rPr>
          <w:b/>
          <w:sz w:val="20"/>
          <w:szCs w:val="20"/>
          <w:lang w:val="en-US"/>
        </w:rPr>
        <w:t xml:space="preserve">   </w:t>
      </w:r>
    </w:p>
    <w:p w:rsidR="005216FF" w:rsidRPr="0046760E" w:rsidRDefault="00376675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proofErr w:type="gramStart"/>
      <w:r w:rsidRPr="0046760E">
        <w:rPr>
          <w:b/>
          <w:sz w:val="20"/>
          <w:szCs w:val="20"/>
          <w:lang w:val="en-US"/>
        </w:rPr>
        <w:t>EDUCATION 20/20 INC.</w:t>
      </w:r>
      <w:proofErr w:type="gramEnd"/>
    </w:p>
    <w:p w:rsidR="00376675" w:rsidRPr="0046760E" w:rsidRDefault="002862DB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 xml:space="preserve">Assessment </w:t>
      </w:r>
      <w:r w:rsidR="00BC4BEB" w:rsidRPr="0046760E">
        <w:rPr>
          <w:b/>
          <w:sz w:val="20"/>
          <w:szCs w:val="20"/>
          <w:lang w:val="en-US"/>
        </w:rPr>
        <w:t>Service</w:t>
      </w:r>
    </w:p>
    <w:p w:rsidR="005216FF" w:rsidRPr="0046760E" w:rsidRDefault="005216FF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B</w:t>
      </w:r>
      <w:r w:rsidR="002B5300" w:rsidRPr="0046760E">
        <w:rPr>
          <w:rFonts w:cs="Calibri"/>
          <w:b/>
          <w:bCs/>
          <w:sz w:val="20"/>
          <w:szCs w:val="20"/>
          <w:lang w:eastAsia="en-CA"/>
        </w:rPr>
        <w:t>a</w:t>
      </w:r>
      <w:r w:rsidRPr="0046760E">
        <w:rPr>
          <w:rFonts w:cs="Calibri"/>
          <w:b/>
          <w:bCs/>
          <w:sz w:val="20"/>
          <w:szCs w:val="20"/>
          <w:lang w:eastAsia="en-CA"/>
        </w:rPr>
        <w:t>ckground</w:t>
      </w:r>
    </w:p>
    <w:p w:rsidR="00AB56A9" w:rsidRPr="0046760E" w:rsidRDefault="00631B1D" w:rsidP="00AB56A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 w:rsidRPr="0046760E">
        <w:rPr>
          <w:rFonts w:cs="Calibri"/>
          <w:bCs/>
          <w:sz w:val="20"/>
          <w:szCs w:val="20"/>
          <w:lang w:eastAsia="en-CA"/>
        </w:rPr>
        <w:t xml:space="preserve">Concerns </w:t>
      </w:r>
      <w:r w:rsidR="00532519" w:rsidRPr="0046760E">
        <w:rPr>
          <w:rFonts w:cs="Calibri"/>
          <w:bCs/>
          <w:sz w:val="20"/>
          <w:szCs w:val="20"/>
          <w:lang w:eastAsia="en-CA"/>
        </w:rPr>
        <w:t xml:space="preserve">about literacy levels of Islanders </w:t>
      </w:r>
      <w:r w:rsidRPr="0046760E">
        <w:rPr>
          <w:rFonts w:cs="Calibri"/>
          <w:bCs/>
          <w:sz w:val="20"/>
          <w:szCs w:val="20"/>
          <w:lang w:eastAsia="en-CA"/>
        </w:rPr>
        <w:t>have been widely reported:</w:t>
      </w:r>
      <w:r w:rsidR="00405041" w:rsidRPr="0046760E">
        <w:rPr>
          <w:rFonts w:cs="Calibri"/>
          <w:bCs/>
          <w:sz w:val="20"/>
          <w:szCs w:val="20"/>
          <w:lang w:eastAsia="en-CA"/>
        </w:rPr>
        <w:t xml:space="preserve"> </w:t>
      </w:r>
      <w:r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>PISA results</w:t>
      </w:r>
      <w:r w:rsidR="00405041"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>CFPEI survey</w:t>
      </w:r>
      <w:r w:rsidR="00405041"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>Charlottetown Area chamber</w:t>
      </w:r>
      <w:r w:rsidR="00405041"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>Home and School</w:t>
      </w:r>
      <w:r w:rsidR="00405041"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>Education 20/20 workshops</w:t>
      </w:r>
      <w:r w:rsidR="00405041"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="005216FF"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>Employers concerns</w:t>
      </w:r>
      <w:r w:rsidR="00405041"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="00532519" w:rsidRPr="0046760E">
        <w:rPr>
          <w:rFonts w:ascii="Calibri" w:eastAsia="Times New Roman" w:hAnsi="Calibri" w:cs="Times New Roman"/>
          <w:sz w:val="20"/>
          <w:szCs w:val="20"/>
          <w:lang w:val="en-US" w:eastAsia="en-CA"/>
        </w:rPr>
        <w:t>PEI Literacy Alliance</w:t>
      </w:r>
    </w:p>
    <w:p w:rsidR="00AB56A9" w:rsidRPr="0046760E" w:rsidRDefault="005216FF" w:rsidP="00AB56A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 w:rsidRPr="0046760E">
        <w:rPr>
          <w:rFonts w:cs="Calibri"/>
          <w:bCs/>
          <w:sz w:val="20"/>
          <w:szCs w:val="20"/>
          <w:lang w:eastAsia="en-CA"/>
        </w:rPr>
        <w:t xml:space="preserve">Of particular concern </w:t>
      </w:r>
      <w:r w:rsidR="00CF2693" w:rsidRPr="0046760E">
        <w:rPr>
          <w:rFonts w:cs="Calibri"/>
          <w:bCs/>
          <w:sz w:val="20"/>
          <w:szCs w:val="20"/>
          <w:lang w:eastAsia="en-CA"/>
        </w:rPr>
        <w:t xml:space="preserve">are the recent graduates whose </w:t>
      </w:r>
      <w:proofErr w:type="gramStart"/>
      <w:r w:rsidR="00CF2693" w:rsidRPr="0046760E">
        <w:rPr>
          <w:rFonts w:cs="Calibri"/>
          <w:bCs/>
          <w:sz w:val="20"/>
          <w:szCs w:val="20"/>
          <w:lang w:eastAsia="en-CA"/>
        </w:rPr>
        <w:t>level of basic skills prevent</w:t>
      </w:r>
      <w:proofErr w:type="gramEnd"/>
      <w:r w:rsidR="00CF2693" w:rsidRPr="0046760E">
        <w:rPr>
          <w:rFonts w:cs="Calibri"/>
          <w:bCs/>
          <w:sz w:val="20"/>
          <w:szCs w:val="20"/>
          <w:lang w:eastAsia="en-CA"/>
        </w:rPr>
        <w:t xml:space="preserve"> them from </w:t>
      </w:r>
      <w:r w:rsidR="00BE2F44" w:rsidRPr="0046760E">
        <w:rPr>
          <w:rFonts w:cs="Calibri"/>
          <w:bCs/>
          <w:sz w:val="20"/>
          <w:szCs w:val="20"/>
          <w:lang w:eastAsia="en-CA"/>
        </w:rPr>
        <w:t>enter</w:t>
      </w:r>
      <w:r w:rsidR="00CF2693" w:rsidRPr="0046760E">
        <w:rPr>
          <w:rFonts w:cs="Calibri"/>
          <w:bCs/>
          <w:sz w:val="20"/>
          <w:szCs w:val="20"/>
          <w:lang w:eastAsia="en-CA"/>
        </w:rPr>
        <w:t>ing</w:t>
      </w:r>
      <w:r w:rsidR="00BE2F44" w:rsidRPr="0046760E">
        <w:rPr>
          <w:rFonts w:cs="Calibri"/>
          <w:bCs/>
          <w:sz w:val="20"/>
          <w:szCs w:val="20"/>
          <w:lang w:eastAsia="en-CA"/>
        </w:rPr>
        <w:t xml:space="preserve"> </w:t>
      </w:r>
      <w:r w:rsidR="001903EE" w:rsidRPr="0046760E">
        <w:rPr>
          <w:rFonts w:cs="Calibri"/>
          <w:bCs/>
          <w:sz w:val="20"/>
          <w:szCs w:val="20"/>
          <w:lang w:eastAsia="en-CA"/>
        </w:rPr>
        <w:t>post-secondary</w:t>
      </w:r>
      <w:r w:rsidR="00BE2F44" w:rsidRPr="0046760E">
        <w:rPr>
          <w:rFonts w:cs="Calibri"/>
          <w:bCs/>
          <w:sz w:val="20"/>
          <w:szCs w:val="20"/>
          <w:lang w:eastAsia="en-CA"/>
        </w:rPr>
        <w:t xml:space="preserve"> studies or secur</w:t>
      </w:r>
      <w:r w:rsidR="00CF2693" w:rsidRPr="0046760E">
        <w:rPr>
          <w:rFonts w:cs="Calibri"/>
          <w:bCs/>
          <w:sz w:val="20"/>
          <w:szCs w:val="20"/>
          <w:lang w:eastAsia="en-CA"/>
        </w:rPr>
        <w:t>ing employment</w:t>
      </w:r>
      <w:r w:rsidR="00BE2F44" w:rsidRPr="0046760E">
        <w:rPr>
          <w:rFonts w:cs="Calibri"/>
          <w:bCs/>
          <w:sz w:val="20"/>
          <w:szCs w:val="20"/>
          <w:lang w:eastAsia="en-CA"/>
        </w:rPr>
        <w:t xml:space="preserve">.  </w:t>
      </w:r>
    </w:p>
    <w:p w:rsidR="00AB56A9" w:rsidRPr="0046760E" w:rsidRDefault="00CF2693" w:rsidP="00AB56A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 w:rsidRPr="0046760E">
        <w:rPr>
          <w:rFonts w:cs="Calibri"/>
          <w:bCs/>
          <w:sz w:val="20"/>
          <w:szCs w:val="20"/>
          <w:lang w:eastAsia="en-CA"/>
        </w:rPr>
        <w:t xml:space="preserve">The practice of social promotion </w:t>
      </w:r>
      <w:r w:rsidR="008D20E1" w:rsidRPr="0046760E">
        <w:rPr>
          <w:rFonts w:cs="Calibri"/>
          <w:bCs/>
          <w:sz w:val="20"/>
          <w:szCs w:val="20"/>
          <w:lang w:eastAsia="en-CA"/>
        </w:rPr>
        <w:t>puts into question the value of high school grad</w:t>
      </w:r>
      <w:r w:rsidR="00C205A3" w:rsidRPr="0046760E">
        <w:rPr>
          <w:rFonts w:cs="Calibri"/>
          <w:bCs/>
          <w:sz w:val="20"/>
          <w:szCs w:val="20"/>
          <w:lang w:eastAsia="en-CA"/>
        </w:rPr>
        <w:t xml:space="preserve">uation as a </w:t>
      </w:r>
      <w:r w:rsidR="002862DB" w:rsidRPr="0046760E">
        <w:rPr>
          <w:rFonts w:cs="Calibri"/>
          <w:bCs/>
          <w:sz w:val="20"/>
          <w:szCs w:val="20"/>
          <w:lang w:eastAsia="en-CA"/>
        </w:rPr>
        <w:t>screening instrument</w:t>
      </w:r>
      <w:r w:rsidR="00D87664" w:rsidRPr="0046760E">
        <w:rPr>
          <w:rFonts w:cs="Calibri"/>
          <w:bCs/>
          <w:sz w:val="20"/>
          <w:szCs w:val="20"/>
          <w:lang w:eastAsia="en-CA"/>
        </w:rPr>
        <w:t xml:space="preserve"> when hiring</w:t>
      </w:r>
    </w:p>
    <w:p w:rsidR="00AB56A9" w:rsidRPr="0046760E" w:rsidRDefault="00C205A3" w:rsidP="00AB56A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 w:rsidRPr="0046760E">
        <w:rPr>
          <w:rFonts w:cs="Calibri"/>
          <w:bCs/>
          <w:sz w:val="20"/>
          <w:szCs w:val="20"/>
          <w:lang w:eastAsia="en-CA"/>
        </w:rPr>
        <w:t xml:space="preserve">School report cards </w:t>
      </w:r>
      <w:r w:rsidR="002862DB" w:rsidRPr="0046760E">
        <w:rPr>
          <w:rFonts w:cs="Calibri"/>
          <w:bCs/>
          <w:sz w:val="20"/>
          <w:szCs w:val="20"/>
          <w:lang w:eastAsia="en-CA"/>
        </w:rPr>
        <w:t xml:space="preserve">lack </w:t>
      </w:r>
      <w:r w:rsidR="00D87664" w:rsidRPr="0046760E">
        <w:rPr>
          <w:rFonts w:cs="Calibri"/>
          <w:bCs/>
          <w:sz w:val="20"/>
          <w:szCs w:val="20"/>
          <w:lang w:eastAsia="en-CA"/>
        </w:rPr>
        <w:t xml:space="preserve">adequate </w:t>
      </w:r>
      <w:r w:rsidR="002862DB" w:rsidRPr="0046760E">
        <w:rPr>
          <w:rFonts w:cs="Calibri"/>
          <w:bCs/>
          <w:sz w:val="20"/>
          <w:szCs w:val="20"/>
          <w:lang w:eastAsia="en-CA"/>
        </w:rPr>
        <w:t>description of levels of achievement</w:t>
      </w:r>
    </w:p>
    <w:p w:rsidR="00AB56A9" w:rsidRPr="0046760E" w:rsidRDefault="00D87664" w:rsidP="00AB56A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 w:rsidRPr="0046760E">
        <w:rPr>
          <w:rFonts w:cs="Calibri"/>
          <w:bCs/>
          <w:sz w:val="20"/>
          <w:szCs w:val="20"/>
          <w:lang w:eastAsia="en-CA"/>
        </w:rPr>
        <w:t>Investigation to date indicates that math has considerable support for a pilot test.</w:t>
      </w:r>
    </w:p>
    <w:p w:rsidR="00BE2F44" w:rsidRPr="0046760E" w:rsidRDefault="00AB56A9" w:rsidP="00BC4BE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 w:rsidRPr="0046760E">
        <w:rPr>
          <w:rFonts w:cs="Calibri"/>
          <w:bCs/>
          <w:sz w:val="20"/>
          <w:szCs w:val="20"/>
          <w:lang w:eastAsia="en-CA"/>
        </w:rPr>
        <w:t>Intervention points include:</w:t>
      </w:r>
    </w:p>
    <w:p w:rsidR="00AB56A9" w:rsidRPr="0046760E" w:rsidRDefault="00AB56A9" w:rsidP="00AB56A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 xml:space="preserve">Reducing actual or perceived gap identified in the “Vital Signs” report </w:t>
      </w:r>
    </w:p>
    <w:p w:rsidR="00AB56A9" w:rsidRPr="0046760E" w:rsidRDefault="00AB56A9" w:rsidP="00AB56A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 xml:space="preserve">Construction of </w:t>
      </w:r>
      <w:r w:rsidRPr="00AB56A9">
        <w:rPr>
          <w:rFonts w:eastAsia="Times New Roman" w:cs="Arial"/>
          <w:color w:val="000000"/>
          <w:sz w:val="20"/>
          <w:szCs w:val="20"/>
          <w:lang w:eastAsia="en-CA"/>
        </w:rPr>
        <w:t>a public “math ladder” or yardstick for describing  levels of math </w:t>
      </w:r>
    </w:p>
    <w:p w:rsidR="00AB56A9" w:rsidRPr="0046760E" w:rsidRDefault="0046760E" w:rsidP="00AB56A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>Better d</w:t>
      </w:r>
      <w:r w:rsidR="00AB56A9" w:rsidRPr="0046760E">
        <w:rPr>
          <w:rFonts w:eastAsia="Times New Roman" w:cs="Arial"/>
          <w:color w:val="000000"/>
          <w:sz w:val="20"/>
          <w:szCs w:val="20"/>
          <w:lang w:eastAsia="en-CA"/>
        </w:rPr>
        <w:t>ocumentation as to the range and level of a person’s actual math skills</w:t>
      </w:r>
    </w:p>
    <w:p w:rsidR="00AB56A9" w:rsidRPr="0046760E" w:rsidRDefault="0046760E" w:rsidP="00AB56A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 xml:space="preserve">Establishment </w:t>
      </w:r>
      <w:r w:rsidR="00AB56A9" w:rsidRPr="0046760E">
        <w:rPr>
          <w:rFonts w:eastAsia="Times New Roman" w:cs="Arial"/>
          <w:color w:val="000000"/>
          <w:sz w:val="20"/>
          <w:szCs w:val="20"/>
          <w:lang w:eastAsia="en-CA"/>
        </w:rPr>
        <w:t xml:space="preserve">of a math testing service </w:t>
      </w:r>
    </w:p>
    <w:p w:rsidR="00AB56A9" w:rsidRPr="00AB56A9" w:rsidRDefault="00AB56A9" w:rsidP="00AB56A9">
      <w:p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AB56A9">
        <w:rPr>
          <w:rFonts w:eastAsia="Times New Roman" w:cs="Arial"/>
          <w:color w:val="000000"/>
          <w:sz w:val="20"/>
          <w:szCs w:val="20"/>
          <w:lang w:eastAsia="en-CA"/>
        </w:rPr>
        <w:t>It’s time to take the next step</w:t>
      </w:r>
      <w:r w:rsidR="0046760E" w:rsidRPr="0046760E">
        <w:rPr>
          <w:rFonts w:eastAsia="Times New Roman" w:cs="Arial"/>
          <w:color w:val="000000"/>
          <w:sz w:val="20"/>
          <w:szCs w:val="20"/>
          <w:lang w:eastAsia="en-CA"/>
        </w:rPr>
        <w:t>.</w:t>
      </w:r>
    </w:p>
    <w:p w:rsidR="00AB56A9" w:rsidRPr="0046760E" w:rsidRDefault="00AB56A9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</w:p>
    <w:p w:rsidR="00817528" w:rsidRPr="0046760E" w:rsidRDefault="00817528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Proposal</w:t>
      </w:r>
    </w:p>
    <w:p w:rsidR="00817528" w:rsidRPr="0046760E" w:rsidRDefault="00817528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 w:rsidRPr="0046760E">
        <w:rPr>
          <w:rFonts w:cs="Calibri"/>
          <w:bCs/>
          <w:sz w:val="20"/>
          <w:szCs w:val="20"/>
          <w:lang w:eastAsia="en-CA"/>
        </w:rPr>
        <w:t xml:space="preserve">To </w:t>
      </w:r>
      <w:r w:rsidR="00D87664" w:rsidRPr="0046760E">
        <w:rPr>
          <w:rFonts w:cs="Calibri"/>
          <w:bCs/>
          <w:sz w:val="20"/>
          <w:szCs w:val="20"/>
          <w:lang w:eastAsia="en-CA"/>
        </w:rPr>
        <w:t xml:space="preserve">develop </w:t>
      </w:r>
      <w:r w:rsidRPr="0046760E">
        <w:rPr>
          <w:rFonts w:cs="Calibri"/>
          <w:bCs/>
          <w:sz w:val="20"/>
          <w:szCs w:val="20"/>
          <w:lang w:eastAsia="en-CA"/>
        </w:rPr>
        <w:t>a</w:t>
      </w:r>
      <w:r w:rsidR="00CC3F8D" w:rsidRPr="0046760E">
        <w:rPr>
          <w:rFonts w:cs="Calibri"/>
          <w:bCs/>
          <w:sz w:val="20"/>
          <w:szCs w:val="20"/>
          <w:lang w:eastAsia="en-CA"/>
        </w:rPr>
        <w:t xml:space="preserve">n independent </w:t>
      </w:r>
      <w:r w:rsidRPr="0046760E">
        <w:rPr>
          <w:rFonts w:cs="Calibri"/>
          <w:bCs/>
          <w:sz w:val="20"/>
          <w:szCs w:val="20"/>
          <w:lang w:eastAsia="en-CA"/>
        </w:rPr>
        <w:t xml:space="preserve">assessment service </w:t>
      </w:r>
      <w:r w:rsidR="00D87664" w:rsidRPr="0046760E">
        <w:rPr>
          <w:rFonts w:cs="Calibri"/>
          <w:bCs/>
          <w:sz w:val="20"/>
          <w:szCs w:val="20"/>
          <w:lang w:eastAsia="en-CA"/>
        </w:rPr>
        <w:t>for certifyin</w:t>
      </w:r>
      <w:r w:rsidR="00BC4BEB" w:rsidRPr="0046760E">
        <w:rPr>
          <w:rFonts w:cs="Calibri"/>
          <w:bCs/>
          <w:sz w:val="20"/>
          <w:szCs w:val="20"/>
          <w:lang w:eastAsia="en-CA"/>
        </w:rPr>
        <w:t>g a person’s proficiency in the skills of everyday living with an initial focus on math</w:t>
      </w:r>
      <w:r w:rsidR="002862DB" w:rsidRPr="0046760E">
        <w:rPr>
          <w:rFonts w:cs="Calibri"/>
          <w:bCs/>
          <w:sz w:val="20"/>
          <w:szCs w:val="20"/>
          <w:lang w:eastAsia="en-CA"/>
        </w:rPr>
        <w:t>ematics</w:t>
      </w:r>
      <w:r w:rsidR="00CC3F8D" w:rsidRPr="0046760E">
        <w:rPr>
          <w:rFonts w:cs="Calibri"/>
          <w:bCs/>
          <w:sz w:val="20"/>
          <w:szCs w:val="20"/>
          <w:lang w:eastAsia="en-CA"/>
        </w:rPr>
        <w:t>.</w:t>
      </w:r>
    </w:p>
    <w:p w:rsidR="00CC3F8D" w:rsidRPr="0046760E" w:rsidRDefault="00CC3F8D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</w:p>
    <w:p w:rsidR="00DD2DB4" w:rsidRPr="0046760E" w:rsidRDefault="00DD2DB4" w:rsidP="00BC4BEB">
      <w:pPr>
        <w:spacing w:after="0" w:line="240" w:lineRule="auto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Characteristics of Service</w:t>
      </w:r>
    </w:p>
    <w:p w:rsidR="00DE2902" w:rsidRPr="0046760E" w:rsidRDefault="00BC4BEB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A number of levels</w:t>
      </w:r>
    </w:p>
    <w:p w:rsidR="00E55010" w:rsidRPr="0046760E" w:rsidRDefault="001903EE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Fee for service</w:t>
      </w:r>
    </w:p>
    <w:p w:rsidR="00E55010" w:rsidRPr="0046760E" w:rsidRDefault="00886425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In</w:t>
      </w:r>
      <w:r w:rsidR="00DD2DB4" w:rsidRPr="0046760E">
        <w:rPr>
          <w:sz w:val="20"/>
          <w:szCs w:val="20"/>
          <w:lang w:val="en-US"/>
        </w:rPr>
        <w:t>de</w:t>
      </w:r>
      <w:r w:rsidR="001903EE" w:rsidRPr="0046760E">
        <w:rPr>
          <w:sz w:val="20"/>
          <w:szCs w:val="20"/>
          <w:lang w:val="en-US"/>
        </w:rPr>
        <w:t>p</w:t>
      </w:r>
      <w:r w:rsidR="00DD2DB4" w:rsidRPr="0046760E">
        <w:rPr>
          <w:sz w:val="20"/>
          <w:szCs w:val="20"/>
          <w:lang w:val="en-US"/>
        </w:rPr>
        <w:t>endent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Open to individuals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Any age</w:t>
      </w:r>
      <w:r w:rsidR="00E55010" w:rsidRPr="0046760E">
        <w:rPr>
          <w:sz w:val="20"/>
          <w:szCs w:val="20"/>
          <w:lang w:val="en-US"/>
        </w:rPr>
        <w:t xml:space="preserve"> 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By application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No school credit offered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Certificate not a credential</w:t>
      </w:r>
    </w:p>
    <w:p w:rsidR="00E55010" w:rsidRPr="0046760E" w:rsidRDefault="001903EE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 xml:space="preserve">Results provided to </w:t>
      </w:r>
      <w:proofErr w:type="spellStart"/>
      <w:r w:rsidRPr="0046760E">
        <w:rPr>
          <w:sz w:val="20"/>
          <w:szCs w:val="20"/>
          <w:lang w:val="en-US"/>
        </w:rPr>
        <w:t>testee</w:t>
      </w:r>
      <w:proofErr w:type="spellEnd"/>
      <w:r w:rsidRPr="0046760E">
        <w:rPr>
          <w:sz w:val="20"/>
          <w:szCs w:val="20"/>
          <w:lang w:val="en-US"/>
        </w:rPr>
        <w:t xml:space="preserve"> only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 xml:space="preserve">Copy </w:t>
      </w:r>
      <w:r w:rsidR="001903EE" w:rsidRPr="0046760E">
        <w:rPr>
          <w:sz w:val="20"/>
          <w:szCs w:val="20"/>
          <w:lang w:val="en-US"/>
        </w:rPr>
        <w:t xml:space="preserve">of results </w:t>
      </w:r>
      <w:r w:rsidRPr="0046760E">
        <w:rPr>
          <w:sz w:val="20"/>
          <w:szCs w:val="20"/>
          <w:lang w:val="en-US"/>
        </w:rPr>
        <w:t xml:space="preserve">forwarded to employer </w:t>
      </w:r>
      <w:r w:rsidR="001903EE" w:rsidRPr="0046760E">
        <w:rPr>
          <w:sz w:val="20"/>
          <w:szCs w:val="20"/>
          <w:lang w:val="en-US"/>
        </w:rPr>
        <w:t xml:space="preserve">or educational institution </w:t>
      </w:r>
      <w:r w:rsidRPr="0046760E">
        <w:rPr>
          <w:sz w:val="20"/>
          <w:szCs w:val="20"/>
          <w:lang w:val="en-US"/>
        </w:rPr>
        <w:t>on reque</w:t>
      </w:r>
      <w:r w:rsidR="00057D4A" w:rsidRPr="0046760E">
        <w:rPr>
          <w:sz w:val="20"/>
          <w:szCs w:val="20"/>
          <w:lang w:val="en-US"/>
        </w:rPr>
        <w:t>st</w:t>
      </w:r>
      <w:r w:rsidR="00C205A3" w:rsidRPr="0046760E">
        <w:rPr>
          <w:sz w:val="20"/>
          <w:szCs w:val="20"/>
          <w:lang w:val="en-US"/>
        </w:rPr>
        <w:t xml:space="preserve"> of student</w:t>
      </w:r>
    </w:p>
    <w:p w:rsidR="00952A60" w:rsidRPr="0046760E" w:rsidRDefault="00952A60" w:rsidP="00BC4BEB">
      <w:pPr>
        <w:spacing w:after="0" w:line="240" w:lineRule="auto"/>
        <w:rPr>
          <w:b/>
          <w:sz w:val="20"/>
          <w:szCs w:val="20"/>
          <w:lang w:val="en-US"/>
        </w:rPr>
      </w:pPr>
    </w:p>
    <w:p w:rsidR="00057D4A" w:rsidRPr="0046760E" w:rsidRDefault="001903EE" w:rsidP="00BC4BEB">
      <w:pPr>
        <w:spacing w:after="0" w:line="240" w:lineRule="auto"/>
        <w:rPr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Work plan</w:t>
      </w:r>
    </w:p>
    <w:p w:rsidR="00CC3F8D" w:rsidRPr="0046760E" w:rsidRDefault="002862DB" w:rsidP="00BC4BEB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Review t</w:t>
      </w:r>
      <w:r w:rsidR="00CC3F8D" w:rsidRPr="0046760E">
        <w:rPr>
          <w:sz w:val="20"/>
          <w:szCs w:val="20"/>
          <w:lang w:val="en-US"/>
        </w:rPr>
        <w:t>he literature</w:t>
      </w:r>
    </w:p>
    <w:p w:rsidR="00CC3F8D" w:rsidRPr="0046760E" w:rsidRDefault="002862DB" w:rsidP="00BC4BEB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Adopt or develop a system of describing math levels</w:t>
      </w:r>
    </w:p>
    <w:p w:rsidR="00CC3F8D" w:rsidRPr="0046760E" w:rsidRDefault="002862DB" w:rsidP="00BC4BEB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 xml:space="preserve">Find or develop an instrument </w:t>
      </w:r>
      <w:r w:rsidR="00D87664" w:rsidRPr="0046760E">
        <w:rPr>
          <w:sz w:val="20"/>
          <w:szCs w:val="20"/>
          <w:lang w:val="en-US"/>
        </w:rPr>
        <w:t>that measures levels</w:t>
      </w:r>
    </w:p>
    <w:p w:rsidR="00D87664" w:rsidRPr="0046760E" w:rsidRDefault="00BC4BEB" w:rsidP="00BC4BEB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 xml:space="preserve">Pilot </w:t>
      </w:r>
    </w:p>
    <w:p w:rsidR="00BC4BEB" w:rsidRPr="0046760E" w:rsidRDefault="00BC4BEB" w:rsidP="00BC4BEB">
      <w:pPr>
        <w:spacing w:after="0" w:line="240" w:lineRule="auto"/>
        <w:rPr>
          <w:b/>
          <w:sz w:val="20"/>
          <w:szCs w:val="20"/>
          <w:lang w:val="en-US"/>
        </w:rPr>
      </w:pPr>
    </w:p>
    <w:p w:rsidR="003D3B18" w:rsidRPr="0046760E" w:rsidRDefault="003D3B18" w:rsidP="00BC4BEB">
      <w:pPr>
        <w:spacing w:after="0" w:line="240" w:lineRule="auto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 xml:space="preserve">Issues:  </w:t>
      </w:r>
    </w:p>
    <w:p w:rsidR="003D3B18" w:rsidRPr="0046760E" w:rsidRDefault="003D3B18" w:rsidP="00BC4BEB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Math or arithmetic</w:t>
      </w:r>
      <w:r w:rsidR="00DE2902" w:rsidRPr="0046760E">
        <w:rPr>
          <w:sz w:val="20"/>
          <w:szCs w:val="20"/>
          <w:lang w:val="en-US"/>
        </w:rPr>
        <w:t>?</w:t>
      </w:r>
    </w:p>
    <w:p w:rsidR="003D3B18" w:rsidRPr="0046760E" w:rsidRDefault="003D3B18" w:rsidP="00BC4BEB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Specific math skills or facility in math</w:t>
      </w:r>
      <w:r w:rsidR="00952A60" w:rsidRPr="0046760E">
        <w:rPr>
          <w:sz w:val="20"/>
          <w:szCs w:val="20"/>
          <w:lang w:val="en-US"/>
        </w:rPr>
        <w:t>?</w:t>
      </w:r>
    </w:p>
    <w:p w:rsidR="003D3B18" w:rsidRPr="0046760E" w:rsidRDefault="00952A60" w:rsidP="00BC4BEB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Although the initial focus is on entry level employment, project could expand to additional levels?</w:t>
      </w:r>
    </w:p>
    <w:p w:rsidR="001903EE" w:rsidRPr="0046760E" w:rsidRDefault="00094D2C" w:rsidP="00BC4BEB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Essential skills or basic skills</w:t>
      </w:r>
      <w:r w:rsidR="00952A60" w:rsidRPr="0046760E">
        <w:rPr>
          <w:sz w:val="20"/>
          <w:szCs w:val="20"/>
          <w:lang w:val="en-US"/>
        </w:rPr>
        <w:t>?</w:t>
      </w:r>
    </w:p>
    <w:p w:rsidR="00952A60" w:rsidRPr="0046760E" w:rsidRDefault="00952A60" w:rsidP="00BC4BEB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Ownership: Private, N</w:t>
      </w:r>
      <w:bookmarkStart w:id="0" w:name="_GoBack"/>
      <w:bookmarkEnd w:id="0"/>
      <w:r w:rsidRPr="0046760E">
        <w:rPr>
          <w:sz w:val="20"/>
          <w:szCs w:val="20"/>
          <w:lang w:val="en-US"/>
        </w:rPr>
        <w:t>GO</w:t>
      </w:r>
      <w:r w:rsidR="00796C0A" w:rsidRPr="0046760E">
        <w:rPr>
          <w:sz w:val="20"/>
          <w:szCs w:val="20"/>
          <w:lang w:val="en-US"/>
        </w:rPr>
        <w:t>, Education 20/20,</w:t>
      </w:r>
      <w:r w:rsidRPr="0046760E">
        <w:rPr>
          <w:sz w:val="20"/>
          <w:szCs w:val="20"/>
          <w:lang w:val="en-US"/>
        </w:rPr>
        <w:t xml:space="preserve"> or Government</w:t>
      </w:r>
    </w:p>
    <w:sectPr w:rsidR="00952A60" w:rsidRPr="0046760E" w:rsidSect="0046760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6CF7" w:rsidRDefault="003D6CF7" w:rsidP="00CF2693">
      <w:pPr>
        <w:spacing w:after="0" w:line="240" w:lineRule="auto"/>
      </w:pPr>
      <w:r>
        <w:separator/>
      </w:r>
    </w:p>
  </w:endnote>
  <w:endnote w:type="continuationSeparator" w:id="0">
    <w:p w:rsidR="003D6CF7" w:rsidRDefault="003D6CF7" w:rsidP="00CF2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693" w:rsidRDefault="00CF269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693" w:rsidRDefault="00CF269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693" w:rsidRDefault="00CF26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6CF7" w:rsidRDefault="003D6CF7" w:rsidP="00CF2693">
      <w:pPr>
        <w:spacing w:after="0" w:line="240" w:lineRule="auto"/>
      </w:pPr>
      <w:r>
        <w:separator/>
      </w:r>
    </w:p>
  </w:footnote>
  <w:footnote w:type="continuationSeparator" w:id="0">
    <w:p w:rsidR="003D6CF7" w:rsidRDefault="003D6CF7" w:rsidP="00CF2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693" w:rsidRDefault="00CF269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72581604"/>
      <w:docPartObj>
        <w:docPartGallery w:val="Watermarks"/>
        <w:docPartUnique/>
      </w:docPartObj>
    </w:sdtPr>
    <w:sdtEndPr/>
    <w:sdtContent>
      <w:p w:rsidR="00CF2693" w:rsidRDefault="003D6CF7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693" w:rsidRDefault="00CF26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580985"/>
    <w:multiLevelType w:val="hybridMultilevel"/>
    <w:tmpl w:val="E2CA18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FE226B"/>
    <w:multiLevelType w:val="hybridMultilevel"/>
    <w:tmpl w:val="5B32E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6F1E8B"/>
    <w:multiLevelType w:val="hybridMultilevel"/>
    <w:tmpl w:val="065420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882428"/>
    <w:multiLevelType w:val="hybridMultilevel"/>
    <w:tmpl w:val="A0C054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9D9702A"/>
    <w:multiLevelType w:val="hybridMultilevel"/>
    <w:tmpl w:val="8B1A04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AC513E"/>
    <w:multiLevelType w:val="hybridMultilevel"/>
    <w:tmpl w:val="14602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293B42"/>
    <w:multiLevelType w:val="hybridMultilevel"/>
    <w:tmpl w:val="2D9E8B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9E53FE"/>
    <w:multiLevelType w:val="hybridMultilevel"/>
    <w:tmpl w:val="EFE23C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0D0F8F"/>
    <w:multiLevelType w:val="hybridMultilevel"/>
    <w:tmpl w:val="11DA26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5581CB2"/>
    <w:multiLevelType w:val="multilevel"/>
    <w:tmpl w:val="0DF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A0214DA"/>
    <w:multiLevelType w:val="hybridMultilevel"/>
    <w:tmpl w:val="31060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F41616C"/>
    <w:multiLevelType w:val="hybridMultilevel"/>
    <w:tmpl w:val="4E3852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1E5ACA"/>
    <w:multiLevelType w:val="hybridMultilevel"/>
    <w:tmpl w:val="90DAA6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8BB6B7E"/>
    <w:multiLevelType w:val="hybridMultilevel"/>
    <w:tmpl w:val="426239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EAD0C59"/>
    <w:multiLevelType w:val="hybridMultilevel"/>
    <w:tmpl w:val="7D4091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14"/>
  </w:num>
  <w:num w:numId="5">
    <w:abstractNumId w:val="1"/>
  </w:num>
  <w:num w:numId="6">
    <w:abstractNumId w:val="0"/>
  </w:num>
  <w:num w:numId="7">
    <w:abstractNumId w:val="16"/>
  </w:num>
  <w:num w:numId="8">
    <w:abstractNumId w:val="17"/>
  </w:num>
  <w:num w:numId="9">
    <w:abstractNumId w:val="2"/>
  </w:num>
  <w:num w:numId="10">
    <w:abstractNumId w:val="3"/>
  </w:num>
  <w:num w:numId="11">
    <w:abstractNumId w:val="13"/>
  </w:num>
  <w:num w:numId="12">
    <w:abstractNumId w:val="5"/>
  </w:num>
  <w:num w:numId="13">
    <w:abstractNumId w:val="7"/>
  </w:num>
  <w:num w:numId="14">
    <w:abstractNumId w:val="12"/>
  </w:num>
  <w:num w:numId="15">
    <w:abstractNumId w:val="10"/>
  </w:num>
  <w:num w:numId="16">
    <w:abstractNumId w:val="15"/>
  </w:num>
  <w:num w:numId="17">
    <w:abstractNumId w:val="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675"/>
    <w:rsid w:val="00011597"/>
    <w:rsid w:val="00057D4A"/>
    <w:rsid w:val="00094D2C"/>
    <w:rsid w:val="0010020C"/>
    <w:rsid w:val="001903EE"/>
    <w:rsid w:val="002862DB"/>
    <w:rsid w:val="002B5300"/>
    <w:rsid w:val="00376675"/>
    <w:rsid w:val="00387FA0"/>
    <w:rsid w:val="003D3B18"/>
    <w:rsid w:val="003D6CF7"/>
    <w:rsid w:val="003F0CCB"/>
    <w:rsid w:val="00405041"/>
    <w:rsid w:val="00416EBB"/>
    <w:rsid w:val="0046760E"/>
    <w:rsid w:val="004E2955"/>
    <w:rsid w:val="005216FF"/>
    <w:rsid w:val="00532519"/>
    <w:rsid w:val="00555091"/>
    <w:rsid w:val="005E155A"/>
    <w:rsid w:val="005F4BD6"/>
    <w:rsid w:val="00631B1D"/>
    <w:rsid w:val="00642E99"/>
    <w:rsid w:val="0078217D"/>
    <w:rsid w:val="00796C0A"/>
    <w:rsid w:val="007D09AC"/>
    <w:rsid w:val="00817528"/>
    <w:rsid w:val="00886425"/>
    <w:rsid w:val="008D20E1"/>
    <w:rsid w:val="00952A60"/>
    <w:rsid w:val="00957DCF"/>
    <w:rsid w:val="00A02BBD"/>
    <w:rsid w:val="00A31D2C"/>
    <w:rsid w:val="00AA6B73"/>
    <w:rsid w:val="00AB56A9"/>
    <w:rsid w:val="00AC0AC3"/>
    <w:rsid w:val="00B96C4C"/>
    <w:rsid w:val="00BC4BEB"/>
    <w:rsid w:val="00BE2F44"/>
    <w:rsid w:val="00C205A3"/>
    <w:rsid w:val="00CC3F8D"/>
    <w:rsid w:val="00CC59F7"/>
    <w:rsid w:val="00CF2693"/>
    <w:rsid w:val="00D65215"/>
    <w:rsid w:val="00D87664"/>
    <w:rsid w:val="00DD2DB4"/>
    <w:rsid w:val="00DE2902"/>
    <w:rsid w:val="00E55010"/>
    <w:rsid w:val="00E93C5D"/>
    <w:rsid w:val="00EB5A06"/>
    <w:rsid w:val="00ED33B4"/>
    <w:rsid w:val="00F76C63"/>
    <w:rsid w:val="00FD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2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A1E95D-B08C-490C-93CF-93E4D1792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1964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14</cp:revision>
  <cp:lastPrinted>2014-10-08T16:59:00Z</cp:lastPrinted>
  <dcterms:created xsi:type="dcterms:W3CDTF">2014-09-25T18:24:00Z</dcterms:created>
  <dcterms:modified xsi:type="dcterms:W3CDTF">2014-10-08T17:00:00Z</dcterms:modified>
</cp:coreProperties>
</file>