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28EE" w:rsidRDefault="00DA1365" w:rsidP="00206414">
      <w:pPr>
        <w:spacing w:after="0"/>
        <w:jc w:val="center"/>
        <w:rPr>
          <w:lang w:val="en-US"/>
        </w:rPr>
      </w:pPr>
      <w:r>
        <w:rPr>
          <w:lang w:val="en-US"/>
        </w:rPr>
        <w:t>Blog-3</w:t>
      </w:r>
    </w:p>
    <w:p w:rsidR="00206414" w:rsidRDefault="00206414" w:rsidP="00206414">
      <w:pPr>
        <w:spacing w:after="0"/>
        <w:jc w:val="center"/>
        <w:rPr>
          <w:lang w:val="en-US"/>
        </w:rPr>
      </w:pPr>
    </w:p>
    <w:p w:rsidR="00957DCA" w:rsidRDefault="00957DCA" w:rsidP="00206414">
      <w:pPr>
        <w:spacing w:after="0"/>
        <w:rPr>
          <w:lang w:val="en-US"/>
        </w:rPr>
      </w:pPr>
      <w:r>
        <w:rPr>
          <w:lang w:val="en-US"/>
        </w:rPr>
        <w:t>My brother-in-law used to delight in telling stories about the impeccable grammar of teachers of English, especially about the use of “I” and “me”.  My frustration, however, comes from the failure of people, especially educators, to distinguish between education and schooling.  The most recent being a question from a new f</w:t>
      </w:r>
      <w:r w:rsidR="00680FD2">
        <w:rPr>
          <w:lang w:val="en-US"/>
        </w:rPr>
        <w:t>r</w:t>
      </w:r>
      <w:bookmarkStart w:id="0" w:name="_GoBack"/>
      <w:bookmarkEnd w:id="0"/>
      <w:r>
        <w:rPr>
          <w:lang w:val="en-US"/>
        </w:rPr>
        <w:t>iend about where I got my education; it turned out, what he really wanted to know was where I went to university.</w:t>
      </w:r>
    </w:p>
    <w:p w:rsidR="00957DCA" w:rsidRDefault="00957DCA" w:rsidP="00206414">
      <w:pPr>
        <w:spacing w:after="0"/>
        <w:rPr>
          <w:lang w:val="en-US"/>
        </w:rPr>
      </w:pPr>
    </w:p>
    <w:p w:rsidR="00FE0745" w:rsidRDefault="00FE0745" w:rsidP="00206414">
      <w:pPr>
        <w:spacing w:after="0"/>
        <w:rPr>
          <w:lang w:val="en-US"/>
        </w:rPr>
      </w:pPr>
      <w:r>
        <w:rPr>
          <w:lang w:val="en-US"/>
        </w:rPr>
        <w:t>On the one hand, when I think of a person pursuing or getting an education, I think of someone gaining new skills, acquiring new information or changing an attitude.  Education in this sense is a very personal process of bringing about change.  In fact, my personal glossary  defines educaton as an experience that has a formative effect on the way we think feel or act.  That would include adding new skills, knowledge or</w:t>
      </w:r>
      <w:r w:rsidR="00CC20AB">
        <w:rPr>
          <w:lang w:val="en-US"/>
        </w:rPr>
        <w:t xml:space="preserve"> attitudes </w:t>
      </w:r>
      <w:r>
        <w:rPr>
          <w:lang w:val="en-US"/>
        </w:rPr>
        <w:t>as well as improving the ones we already have.</w:t>
      </w:r>
      <w:r w:rsidR="00CC20AB">
        <w:rPr>
          <w:lang w:val="en-US"/>
        </w:rPr>
        <w:t xml:space="preserve">  Educational experiences can occur at any time or place with or without a the involvement of another person.</w:t>
      </w:r>
    </w:p>
    <w:p w:rsidR="00CC20AB" w:rsidRDefault="00CC20AB" w:rsidP="00206414">
      <w:pPr>
        <w:spacing w:after="0"/>
        <w:rPr>
          <w:lang w:val="en-US"/>
        </w:rPr>
      </w:pPr>
    </w:p>
    <w:p w:rsidR="00CC20AB" w:rsidRDefault="00E02736" w:rsidP="00206414">
      <w:pPr>
        <w:spacing w:after="0"/>
        <w:rPr>
          <w:lang w:val="en-US"/>
        </w:rPr>
      </w:pPr>
      <w:r>
        <w:rPr>
          <w:lang w:val="en-US"/>
        </w:rPr>
        <w:t>A major part of a person’s education occurs in the early years and within the context of the home and extended family</w:t>
      </w:r>
      <w:r w:rsidR="00D02E35">
        <w:rPr>
          <w:lang w:val="en-US"/>
        </w:rPr>
        <w:t xml:space="preserve"> </w:t>
      </w:r>
      <w:r>
        <w:rPr>
          <w:lang w:val="en-US"/>
        </w:rPr>
        <w:t>but some</w:t>
      </w:r>
      <w:r w:rsidR="00D02E35">
        <w:rPr>
          <w:lang w:val="en-US"/>
        </w:rPr>
        <w:t>.</w:t>
      </w:r>
      <w:r>
        <w:rPr>
          <w:lang w:val="en-US"/>
        </w:rPr>
        <w:t xml:space="preserve">  </w:t>
      </w:r>
      <w:r w:rsidR="00CC20AB">
        <w:rPr>
          <w:lang w:val="en-US"/>
        </w:rPr>
        <w:t xml:space="preserve">Some of our learning experiences happened in schools and under the direction, or influence of a teacher, a person paid to help; </w:t>
      </w:r>
      <w:r>
        <w:rPr>
          <w:lang w:val="en-US"/>
        </w:rPr>
        <w:t xml:space="preserve">while schools emphasize the growth or change of knowledge, experience affecting </w:t>
      </w:r>
      <w:r w:rsidR="00D02E35">
        <w:rPr>
          <w:lang w:val="en-US"/>
        </w:rPr>
        <w:t>a</w:t>
      </w:r>
      <w:r>
        <w:rPr>
          <w:lang w:val="en-US"/>
        </w:rPr>
        <w:t>ttitude and skills also are organized.</w:t>
      </w:r>
      <w:r w:rsidR="00CC20AB">
        <w:rPr>
          <w:lang w:val="en-US"/>
        </w:rPr>
        <w:t xml:space="preserve">  </w:t>
      </w:r>
    </w:p>
    <w:p w:rsidR="00D02E35" w:rsidRDefault="00D02E35" w:rsidP="00206414">
      <w:pPr>
        <w:spacing w:after="0"/>
        <w:rPr>
          <w:lang w:val="en-US"/>
        </w:rPr>
      </w:pPr>
    </w:p>
    <w:p w:rsidR="00D02E35" w:rsidRDefault="00D02E35" w:rsidP="00206414">
      <w:pPr>
        <w:spacing w:after="0"/>
        <w:rPr>
          <w:lang w:val="en-US"/>
        </w:rPr>
      </w:pPr>
      <w:r>
        <w:rPr>
          <w:lang w:val="en-US"/>
        </w:rPr>
        <w:t xml:space="preserve">So, what’s the problem.  There are a couple.  First, </w:t>
      </w:r>
      <w:r w:rsidR="009478C3">
        <w:rPr>
          <w:lang w:val="en-US"/>
        </w:rPr>
        <w:t xml:space="preserve">misleadingschools have appropriated </w:t>
      </w:r>
    </w:p>
    <w:p w:rsidR="00CC20AB" w:rsidRDefault="00CC20AB" w:rsidP="00206414">
      <w:pPr>
        <w:spacing w:after="0"/>
        <w:rPr>
          <w:lang w:val="en-US"/>
        </w:rPr>
      </w:pPr>
    </w:p>
    <w:p w:rsidR="00CC20AB" w:rsidRDefault="00CC20AB" w:rsidP="00206414">
      <w:pPr>
        <w:spacing w:after="0"/>
        <w:rPr>
          <w:lang w:val="en-US"/>
        </w:rPr>
      </w:pPr>
    </w:p>
    <w:p w:rsidR="00FE0745" w:rsidRDefault="00FE0745" w:rsidP="00206414">
      <w:pPr>
        <w:spacing w:after="0"/>
        <w:rPr>
          <w:lang w:val="en-US"/>
        </w:rPr>
      </w:pPr>
    </w:p>
    <w:p w:rsidR="00DA1365" w:rsidRPr="00DA1365" w:rsidRDefault="00DA1365" w:rsidP="00DA1365">
      <w:pPr>
        <w:rPr>
          <w:lang w:val="en-US"/>
        </w:rPr>
      </w:pPr>
    </w:p>
    <w:sectPr w:rsidR="00DA1365" w:rsidRPr="00DA13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365"/>
    <w:rsid w:val="000928EE"/>
    <w:rsid w:val="00206414"/>
    <w:rsid w:val="00381682"/>
    <w:rsid w:val="00680FD2"/>
    <w:rsid w:val="009478C3"/>
    <w:rsid w:val="00957DCA"/>
    <w:rsid w:val="00CC20AB"/>
    <w:rsid w:val="00D02E35"/>
    <w:rsid w:val="00DA1365"/>
    <w:rsid w:val="00E02736"/>
    <w:rsid w:val="00FE07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828</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2015-12-23T19:46:00Z</dcterms:created>
  <dcterms:modified xsi:type="dcterms:W3CDTF">2015-12-24T09:34:00Z</dcterms:modified>
</cp:coreProperties>
</file>