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890289" w:rsidRDefault="00745419">
      <w:pPr>
        <w:pStyle w:val="Standard"/>
        <w:rPr>
          <w:lang w:val="fr-CA"/>
        </w:rPr>
      </w:pPr>
      <w:bookmarkStart w:id="0" w:name="_GoBack"/>
      <w:r w:rsidRPr="0089028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890289">
        <w:rPr>
          <w:b/>
          <w:i/>
          <w:color w:val="1F497D"/>
          <w:sz w:val="56"/>
          <w:szCs w:val="56"/>
          <w:lang w:val="fr-CA"/>
        </w:rPr>
        <w:tab/>
      </w:r>
      <w:r w:rsidR="00DF768B" w:rsidRPr="00890289">
        <w:rPr>
          <w:b/>
          <w:i/>
          <w:color w:val="C00000"/>
          <w:sz w:val="56"/>
          <w:szCs w:val="56"/>
          <w:lang w:val="fr-CA"/>
        </w:rPr>
        <w:tab/>
      </w:r>
      <w:r w:rsidR="00DF768B" w:rsidRPr="00890289">
        <w:rPr>
          <w:b/>
          <w:i/>
          <w:color w:val="C00000"/>
          <w:sz w:val="56"/>
          <w:szCs w:val="56"/>
          <w:lang w:val="fr-CA"/>
        </w:rPr>
        <w:tab/>
      </w:r>
      <w:r w:rsidR="00DF768B" w:rsidRPr="00890289">
        <w:rPr>
          <w:b/>
          <w:i/>
          <w:color w:val="C00000"/>
          <w:sz w:val="56"/>
          <w:szCs w:val="56"/>
          <w:lang w:val="fr-CA"/>
        </w:rPr>
        <w:tab/>
      </w:r>
      <w:r w:rsidR="00DF768B" w:rsidRPr="00890289">
        <w:rPr>
          <w:b/>
          <w:i/>
          <w:color w:val="C00000"/>
          <w:sz w:val="56"/>
          <w:szCs w:val="56"/>
          <w:lang w:val="fr-CA"/>
        </w:rPr>
        <w:tab/>
      </w:r>
      <w:r w:rsidR="004002E2" w:rsidRPr="00890289">
        <w:rPr>
          <w:b/>
          <w:i/>
          <w:color w:val="C00000"/>
          <w:sz w:val="56"/>
          <w:szCs w:val="56"/>
          <w:lang w:val="fr-CA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080E932" wp14:editId="5C7EE579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533556" w:rsidRDefault="009A29FB">
      <w:pPr>
        <w:pStyle w:val="Standard"/>
        <w:pBdr>
          <w:bottom w:val="single" w:sz="12" w:space="1" w:color="00000A"/>
        </w:pBdr>
        <w:rPr>
          <w:lang w:val="fr-CA"/>
        </w:rPr>
      </w:pPr>
      <w:r w:rsidRPr="00533556">
        <w:rPr>
          <w:lang w:val="fr-CA"/>
        </w:rPr>
        <w:t xml:space="preserve">No. </w:t>
      </w:r>
      <w:r w:rsidR="00300030" w:rsidRPr="00533556">
        <w:rPr>
          <w:lang w:val="fr-CA"/>
        </w:rPr>
        <w:t>4</w:t>
      </w:r>
      <w:r w:rsidR="00FE1A85" w:rsidRPr="00533556">
        <w:rPr>
          <w:lang w:val="fr-CA"/>
        </w:rPr>
        <w:t>2</w:t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DF768B" w:rsidRPr="00533556">
        <w:rPr>
          <w:lang w:val="fr-CA"/>
        </w:rPr>
        <w:tab/>
      </w:r>
      <w:r w:rsidR="00EE6B8B" w:rsidRPr="00533556">
        <w:rPr>
          <w:lang w:val="fr-CA"/>
        </w:rPr>
        <w:t xml:space="preserve">   </w:t>
      </w:r>
      <w:r w:rsidR="00300030" w:rsidRPr="00533556">
        <w:rPr>
          <w:lang w:val="fr-CA"/>
        </w:rPr>
        <w:t xml:space="preserve">         </w:t>
      </w:r>
      <w:r w:rsidR="00745419" w:rsidRPr="00533556">
        <w:rPr>
          <w:lang w:val="fr-CA"/>
        </w:rPr>
        <w:t xml:space="preserve">18 juillet </w:t>
      </w:r>
      <w:r w:rsidR="00EE6B8B" w:rsidRPr="00533556">
        <w:rPr>
          <w:lang w:val="fr-CA"/>
        </w:rPr>
        <w:t>201</w:t>
      </w:r>
      <w:r w:rsidR="00300030" w:rsidRPr="00533556">
        <w:rPr>
          <w:lang w:val="fr-CA"/>
        </w:rPr>
        <w:t>6</w:t>
      </w:r>
    </w:p>
    <w:p w:rsidR="00232AF8" w:rsidRPr="00533556" w:rsidRDefault="00232AF8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Theme="minorHAnsi" w:hAnsiTheme="minorHAnsi"/>
          <w:b/>
          <w:lang w:val="fr-CA"/>
        </w:rPr>
      </w:pPr>
    </w:p>
    <w:p w:rsidR="00232AF8" w:rsidRPr="00F46264" w:rsidRDefault="00890289" w:rsidP="00F46264">
      <w:pPr>
        <w:suppressAutoHyphens w:val="0"/>
        <w:autoSpaceDN/>
        <w:spacing w:after="200"/>
        <w:contextualSpacing/>
        <w:jc w:val="center"/>
        <w:textAlignment w:val="auto"/>
        <w:rPr>
          <w:b/>
          <w:sz w:val="22"/>
          <w:szCs w:val="22"/>
          <w:lang w:val="fr-CA"/>
        </w:rPr>
      </w:pPr>
      <w:r>
        <w:rPr>
          <w:b/>
          <w:sz w:val="22"/>
          <w:szCs w:val="22"/>
          <w:lang w:val="fr-CA"/>
        </w:rPr>
        <w:t xml:space="preserve">« On devrait se demander </w:t>
      </w:r>
      <w:r w:rsidR="00533556" w:rsidRPr="00F46264">
        <w:rPr>
          <w:b/>
          <w:sz w:val="22"/>
          <w:szCs w:val="22"/>
          <w:lang w:val="fr-CA"/>
        </w:rPr>
        <w:t xml:space="preserve">qui possède les meilleures connaissances plutôt que qui en </w:t>
      </w:r>
      <w:r>
        <w:rPr>
          <w:b/>
          <w:sz w:val="22"/>
          <w:szCs w:val="22"/>
          <w:lang w:val="fr-CA"/>
        </w:rPr>
        <w:t xml:space="preserve">sait </w:t>
      </w:r>
      <w:r w:rsidR="00533556" w:rsidRPr="00F46264">
        <w:rPr>
          <w:b/>
          <w:sz w:val="22"/>
          <w:szCs w:val="22"/>
          <w:lang w:val="fr-CA"/>
        </w:rPr>
        <w:t>le plus. »  –</w:t>
      </w:r>
      <w:r>
        <w:rPr>
          <w:b/>
          <w:sz w:val="22"/>
          <w:szCs w:val="22"/>
          <w:lang w:val="fr-CA"/>
        </w:rPr>
        <w:t xml:space="preserve"> </w:t>
      </w:r>
      <w:r w:rsidR="00533556" w:rsidRPr="00F46264">
        <w:rPr>
          <w:b/>
          <w:sz w:val="22"/>
          <w:szCs w:val="22"/>
          <w:lang w:val="fr-CA"/>
        </w:rPr>
        <w:t>Montaigne</w:t>
      </w:r>
    </w:p>
    <w:p w:rsidR="00B87E4C" w:rsidRDefault="00B87E4C" w:rsidP="00D121C5">
      <w:pPr>
        <w:rPr>
          <w:rFonts w:cs="Times New Roman"/>
          <w:sz w:val="20"/>
          <w:szCs w:val="20"/>
          <w:lang w:val="fr-CA"/>
        </w:rPr>
      </w:pPr>
    </w:p>
    <w:p w:rsidR="00F46264" w:rsidRPr="00F46264" w:rsidRDefault="00F46264" w:rsidP="00D121C5">
      <w:pPr>
        <w:rPr>
          <w:rFonts w:cs="Times New Roman"/>
          <w:sz w:val="20"/>
          <w:szCs w:val="20"/>
          <w:lang w:val="fr-CA"/>
        </w:rPr>
        <w:sectPr w:rsidR="00F46264" w:rsidRPr="00F46264">
          <w:pgSz w:w="12240" w:h="15840"/>
          <w:pgMar w:top="680" w:right="1440" w:bottom="1134" w:left="1440" w:header="720" w:footer="720" w:gutter="0"/>
          <w:cols w:space="720"/>
        </w:sectPr>
      </w:pPr>
    </w:p>
    <w:p w:rsidR="00585007" w:rsidRPr="00890289" w:rsidRDefault="00EA5662" w:rsidP="00D121C5">
      <w:pPr>
        <w:pStyle w:val="ListParagraph"/>
        <w:ind w:left="0"/>
        <w:jc w:val="center"/>
        <w:rPr>
          <w:rFonts w:ascii="Times New Roman" w:hAnsi="Times New Roman"/>
          <w:b/>
          <w:sz w:val="22"/>
          <w:szCs w:val="22"/>
          <w:lang w:val="fr-CA"/>
        </w:rPr>
      </w:pPr>
      <w:r w:rsidRPr="00890289">
        <w:rPr>
          <w:rFonts w:ascii="Times New Roman" w:hAnsi="Times New Roman"/>
          <w:b/>
          <w:sz w:val="22"/>
          <w:szCs w:val="22"/>
          <w:lang w:val="fr-CA"/>
        </w:rPr>
        <w:lastRenderedPageBreak/>
        <w:t>Ailleurs dans l’actualité</w:t>
      </w:r>
    </w:p>
    <w:p w:rsidR="00585007" w:rsidRPr="00890289" w:rsidRDefault="00585007" w:rsidP="00D121C5">
      <w:pPr>
        <w:pStyle w:val="ListParagraph"/>
        <w:ind w:left="0"/>
        <w:rPr>
          <w:rFonts w:ascii="Times New Roman" w:hAnsi="Times New Roman"/>
          <w:sz w:val="22"/>
          <w:szCs w:val="22"/>
          <w:lang w:val="fr-CA"/>
        </w:rPr>
      </w:pPr>
    </w:p>
    <w:p w:rsidR="00152B7A" w:rsidRPr="00890289" w:rsidRDefault="00E2732B" w:rsidP="002A666A">
      <w:pPr>
        <w:rPr>
          <w:rFonts w:cs="Times New Roman"/>
          <w:sz w:val="22"/>
          <w:szCs w:val="22"/>
          <w:lang w:val="fr-CA"/>
        </w:rPr>
      </w:pPr>
      <w:proofErr w:type="spellStart"/>
      <w:r w:rsidRPr="00B35708">
        <w:rPr>
          <w:rFonts w:cs="Times New Roman"/>
          <w:b/>
          <w:i/>
          <w:sz w:val="22"/>
          <w:szCs w:val="22"/>
          <w:lang w:val="fr-CA"/>
        </w:rPr>
        <w:t>Westside</w:t>
      </w:r>
      <w:proofErr w:type="spellEnd"/>
      <w:r w:rsidRPr="00B35708">
        <w:rPr>
          <w:rFonts w:cs="Times New Roman"/>
          <w:b/>
          <w:i/>
          <w:sz w:val="22"/>
          <w:szCs w:val="22"/>
          <w:lang w:val="fr-CA"/>
        </w:rPr>
        <w:t xml:space="preserve"> </w:t>
      </w:r>
      <w:proofErr w:type="spellStart"/>
      <w:r w:rsidRPr="00B35708">
        <w:rPr>
          <w:rFonts w:cs="Times New Roman"/>
          <w:b/>
          <w:i/>
          <w:sz w:val="22"/>
          <w:szCs w:val="22"/>
          <w:lang w:val="fr-CA"/>
        </w:rPr>
        <w:t>M</w:t>
      </w:r>
      <w:r w:rsidR="003E6AC8" w:rsidRPr="00B35708">
        <w:rPr>
          <w:rFonts w:cs="Times New Roman"/>
          <w:b/>
          <w:i/>
          <w:sz w:val="22"/>
          <w:szCs w:val="22"/>
          <w:lang w:val="fr-CA"/>
        </w:rPr>
        <w:t>iniversity</w:t>
      </w:r>
      <w:proofErr w:type="spellEnd"/>
      <w:r w:rsidR="002A666A" w:rsidRPr="00890289">
        <w:rPr>
          <w:rFonts w:cs="Times New Roman"/>
          <w:b/>
          <w:sz w:val="22"/>
          <w:szCs w:val="22"/>
          <w:lang w:val="fr-CA"/>
        </w:rPr>
        <w:t xml:space="preserve"> </w:t>
      </w:r>
      <w:hyperlink r:id="rId10" w:history="1">
        <w:r w:rsidR="00152B7A" w:rsidRPr="00890289">
          <w:rPr>
            <w:rStyle w:val="Hyperlink"/>
            <w:rFonts w:cs="Times New Roman"/>
            <w:sz w:val="22"/>
            <w:szCs w:val="22"/>
            <w:lang w:val="fr-CA"/>
          </w:rPr>
          <w:t>http://vancouversun.com/opinion/opinion-miniversity-follows-different-path-in-education</w:t>
        </w:r>
      </w:hyperlink>
    </w:p>
    <w:p w:rsidR="002D1E25" w:rsidRPr="00F46264" w:rsidRDefault="008A095A" w:rsidP="00D121C5">
      <w:pPr>
        <w:rPr>
          <w:rFonts w:cs="Times New Roman"/>
          <w:sz w:val="20"/>
          <w:szCs w:val="20"/>
          <w:lang w:val="fr-CA"/>
        </w:rPr>
      </w:pPr>
      <w:r w:rsidRPr="00F46264">
        <w:rPr>
          <w:rFonts w:cs="Times New Roman"/>
          <w:sz w:val="20"/>
          <w:szCs w:val="20"/>
          <w:lang w:val="fr-CA"/>
        </w:rPr>
        <w:t xml:space="preserve">L'école </w:t>
      </w:r>
      <w:proofErr w:type="spellStart"/>
      <w:r w:rsidRPr="00F46264">
        <w:rPr>
          <w:rFonts w:cs="Times New Roman"/>
          <w:sz w:val="20"/>
          <w:szCs w:val="20"/>
          <w:lang w:val="fr-CA"/>
        </w:rPr>
        <w:t>Wests</w:t>
      </w:r>
      <w:r w:rsidR="009C6CBF">
        <w:rPr>
          <w:rFonts w:cs="Times New Roman"/>
          <w:sz w:val="20"/>
          <w:szCs w:val="20"/>
          <w:lang w:val="fr-CA"/>
        </w:rPr>
        <w:t>ide</w:t>
      </w:r>
      <w:proofErr w:type="spellEnd"/>
      <w:r w:rsidR="009C6CBF">
        <w:rPr>
          <w:rFonts w:cs="Times New Roman"/>
          <w:sz w:val="20"/>
          <w:szCs w:val="20"/>
          <w:lang w:val="fr-CA"/>
        </w:rPr>
        <w:t xml:space="preserve"> à Vancouver innove avec sa </w:t>
      </w:r>
      <w:r w:rsidRPr="00F46264">
        <w:rPr>
          <w:rFonts w:cs="Times New Roman"/>
          <w:sz w:val="20"/>
          <w:szCs w:val="20"/>
          <w:lang w:val="fr-CA"/>
        </w:rPr>
        <w:t>«</w:t>
      </w:r>
      <w:r w:rsidR="009C6CBF">
        <w:rPr>
          <w:rFonts w:cs="Times New Roman"/>
          <w:sz w:val="20"/>
          <w:szCs w:val="20"/>
          <w:lang w:val="fr-CA"/>
        </w:rPr>
        <w:t xml:space="preserve"> </w:t>
      </w:r>
      <w:proofErr w:type="spellStart"/>
      <w:r w:rsidR="009C6CBF">
        <w:rPr>
          <w:rFonts w:cs="Times New Roman"/>
          <w:sz w:val="20"/>
          <w:szCs w:val="20"/>
          <w:lang w:val="fr-CA"/>
        </w:rPr>
        <w:t>m</w:t>
      </w:r>
      <w:r w:rsidRPr="00F46264">
        <w:rPr>
          <w:rFonts w:cs="Times New Roman"/>
          <w:sz w:val="20"/>
          <w:szCs w:val="20"/>
          <w:lang w:val="fr-CA"/>
        </w:rPr>
        <w:t>iniversité</w:t>
      </w:r>
      <w:proofErr w:type="spellEnd"/>
      <w:r w:rsidR="00890289">
        <w:rPr>
          <w:rFonts w:cs="Times New Roman"/>
          <w:sz w:val="20"/>
          <w:szCs w:val="20"/>
          <w:lang w:val="fr-CA"/>
        </w:rPr>
        <w:t xml:space="preserve"> (mini-université)</w:t>
      </w:r>
      <w:r w:rsidRPr="00F46264">
        <w:rPr>
          <w:rFonts w:cs="Times New Roman"/>
          <w:sz w:val="20"/>
          <w:szCs w:val="20"/>
          <w:lang w:val="fr-CA"/>
        </w:rPr>
        <w:t xml:space="preserve"> », une école secondaire de deuxième cycle pour les élèves de 10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>, 11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 xml:space="preserve"> et 12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 xml:space="preserve"> année au </w:t>
      </w:r>
      <w:r w:rsidR="001742EA">
        <w:rPr>
          <w:rFonts w:cs="Times New Roman"/>
          <w:sz w:val="20"/>
          <w:szCs w:val="20"/>
          <w:lang w:val="fr-CA"/>
        </w:rPr>
        <w:t>sein d'une école régulièr</w:t>
      </w:r>
      <w:r w:rsidR="00820CE3" w:rsidRPr="00F46264">
        <w:rPr>
          <w:rFonts w:cs="Times New Roman"/>
          <w:sz w:val="20"/>
          <w:szCs w:val="20"/>
          <w:lang w:val="fr-CA"/>
        </w:rPr>
        <w:t>e. Au cours de</w:t>
      </w:r>
      <w:r w:rsidRPr="00F46264">
        <w:rPr>
          <w:rFonts w:cs="Times New Roman"/>
          <w:sz w:val="20"/>
          <w:szCs w:val="20"/>
          <w:lang w:val="fr-CA"/>
        </w:rPr>
        <w:t xml:space="preserve"> chaque bloc de 20 jours, </w:t>
      </w:r>
      <w:r w:rsidR="00820CE3" w:rsidRPr="00F46264">
        <w:rPr>
          <w:rFonts w:cs="Times New Roman"/>
          <w:sz w:val="20"/>
          <w:szCs w:val="20"/>
          <w:lang w:val="fr-CA"/>
        </w:rPr>
        <w:t>l’</w:t>
      </w:r>
      <w:r w:rsidRPr="00F46264">
        <w:rPr>
          <w:rFonts w:cs="Times New Roman"/>
          <w:sz w:val="20"/>
          <w:szCs w:val="20"/>
          <w:lang w:val="fr-CA"/>
        </w:rPr>
        <w:t xml:space="preserve">étudiant étudie et </w:t>
      </w:r>
      <w:r w:rsidR="00820CE3" w:rsidRPr="00F46264">
        <w:rPr>
          <w:rFonts w:cs="Times New Roman"/>
          <w:sz w:val="20"/>
          <w:szCs w:val="20"/>
          <w:lang w:val="fr-CA"/>
        </w:rPr>
        <w:t>l’</w:t>
      </w:r>
      <w:r w:rsidRPr="00F46264">
        <w:rPr>
          <w:rFonts w:cs="Times New Roman"/>
          <w:sz w:val="20"/>
          <w:szCs w:val="20"/>
          <w:lang w:val="fr-CA"/>
        </w:rPr>
        <w:t>e</w:t>
      </w:r>
      <w:r w:rsidR="00820CE3" w:rsidRPr="00F46264">
        <w:rPr>
          <w:rFonts w:cs="Times New Roman"/>
          <w:sz w:val="20"/>
          <w:szCs w:val="20"/>
          <w:lang w:val="fr-CA"/>
        </w:rPr>
        <w:t xml:space="preserve">nseignant enseigne un </w:t>
      </w:r>
      <w:r w:rsidR="00186FFE">
        <w:rPr>
          <w:rFonts w:cs="Times New Roman"/>
          <w:sz w:val="20"/>
          <w:szCs w:val="20"/>
          <w:lang w:val="fr-CA"/>
        </w:rPr>
        <w:t xml:space="preserve">seul </w:t>
      </w:r>
      <w:r w:rsidR="00820CE3" w:rsidRPr="00F46264">
        <w:rPr>
          <w:rFonts w:cs="Times New Roman"/>
          <w:sz w:val="20"/>
          <w:szCs w:val="20"/>
          <w:lang w:val="fr-CA"/>
        </w:rPr>
        <w:t>bloc</w:t>
      </w:r>
      <w:r w:rsidRPr="00F46264">
        <w:rPr>
          <w:rFonts w:cs="Times New Roman"/>
          <w:sz w:val="20"/>
          <w:szCs w:val="20"/>
          <w:lang w:val="fr-CA"/>
        </w:rPr>
        <w:t>. L</w:t>
      </w:r>
      <w:r w:rsidR="00654A61" w:rsidRPr="00F46264">
        <w:rPr>
          <w:rFonts w:cs="Times New Roman"/>
          <w:sz w:val="20"/>
          <w:szCs w:val="20"/>
          <w:lang w:val="fr-CA"/>
        </w:rPr>
        <w:t>a</w:t>
      </w:r>
      <w:r w:rsidRPr="00F46264">
        <w:rPr>
          <w:rFonts w:cs="Times New Roman"/>
          <w:sz w:val="20"/>
          <w:szCs w:val="20"/>
          <w:lang w:val="fr-CA"/>
        </w:rPr>
        <w:t xml:space="preserve"> </w:t>
      </w:r>
      <w:proofErr w:type="spellStart"/>
      <w:r w:rsidR="00654A61" w:rsidRPr="00F46264">
        <w:rPr>
          <w:rFonts w:cs="Times New Roman"/>
          <w:sz w:val="20"/>
          <w:szCs w:val="20"/>
          <w:lang w:val="fr-CA"/>
        </w:rPr>
        <w:t>m</w:t>
      </w:r>
      <w:r w:rsidRPr="00F46264">
        <w:rPr>
          <w:rFonts w:cs="Times New Roman"/>
          <w:sz w:val="20"/>
          <w:szCs w:val="20"/>
          <w:lang w:val="fr-CA"/>
        </w:rPr>
        <w:t>iniversit</w:t>
      </w:r>
      <w:r w:rsidR="00654A61" w:rsidRPr="00F46264">
        <w:rPr>
          <w:rFonts w:cs="Times New Roman"/>
          <w:sz w:val="20"/>
          <w:szCs w:val="20"/>
          <w:lang w:val="fr-CA"/>
        </w:rPr>
        <w:t>é</w:t>
      </w:r>
      <w:proofErr w:type="spellEnd"/>
      <w:r w:rsidRPr="00F46264">
        <w:rPr>
          <w:rFonts w:cs="Times New Roman"/>
          <w:sz w:val="20"/>
          <w:szCs w:val="20"/>
          <w:lang w:val="fr-CA"/>
        </w:rPr>
        <w:t xml:space="preserve"> utilise</w:t>
      </w:r>
      <w:r w:rsidR="00E0316A" w:rsidRPr="00F46264">
        <w:rPr>
          <w:rFonts w:cs="Times New Roman"/>
          <w:sz w:val="20"/>
          <w:szCs w:val="20"/>
          <w:lang w:val="fr-CA"/>
        </w:rPr>
        <w:t xml:space="preserve"> une méthode se servant</w:t>
      </w:r>
      <w:r w:rsidRPr="00F46264">
        <w:rPr>
          <w:rFonts w:cs="Times New Roman"/>
          <w:sz w:val="20"/>
          <w:szCs w:val="20"/>
          <w:lang w:val="fr-CA"/>
        </w:rPr>
        <w:t xml:space="preserve"> </w:t>
      </w:r>
      <w:r w:rsidR="00E0316A" w:rsidRPr="00F46264">
        <w:rPr>
          <w:rFonts w:cs="Times New Roman"/>
          <w:sz w:val="20"/>
          <w:szCs w:val="20"/>
          <w:lang w:val="fr-CA"/>
        </w:rPr>
        <w:t xml:space="preserve">de </w:t>
      </w:r>
      <w:r w:rsidRPr="00F46264">
        <w:rPr>
          <w:rFonts w:cs="Times New Roman"/>
          <w:sz w:val="20"/>
          <w:szCs w:val="20"/>
          <w:lang w:val="fr-CA"/>
        </w:rPr>
        <w:t>d</w:t>
      </w:r>
      <w:r w:rsidR="00E0316A" w:rsidRPr="00F46264">
        <w:rPr>
          <w:rFonts w:cs="Times New Roman"/>
          <w:sz w:val="20"/>
          <w:szCs w:val="20"/>
          <w:lang w:val="fr-CA"/>
        </w:rPr>
        <w:t xml:space="preserve">idacticiels similaire à </w:t>
      </w:r>
      <w:r w:rsidRPr="00F46264">
        <w:rPr>
          <w:rFonts w:cs="Times New Roman"/>
          <w:sz w:val="20"/>
          <w:szCs w:val="20"/>
          <w:lang w:val="fr-CA"/>
        </w:rPr>
        <w:t xml:space="preserve">celle utilisée à l'Université d'Oxford et fournit un conseiller personnel qui rencontre </w:t>
      </w:r>
      <w:r w:rsidR="00E0316A" w:rsidRPr="00F46264">
        <w:rPr>
          <w:rFonts w:cs="Times New Roman"/>
          <w:sz w:val="20"/>
          <w:szCs w:val="20"/>
          <w:lang w:val="fr-CA"/>
        </w:rPr>
        <w:t>les</w:t>
      </w:r>
      <w:r w:rsidRPr="00F46264">
        <w:rPr>
          <w:rFonts w:cs="Times New Roman"/>
          <w:sz w:val="20"/>
          <w:szCs w:val="20"/>
          <w:lang w:val="fr-CA"/>
        </w:rPr>
        <w:t xml:space="preserve"> étudiants au début de chaque nouvelle journée.</w:t>
      </w:r>
    </w:p>
    <w:p w:rsidR="008A095A" w:rsidRPr="008A095A" w:rsidRDefault="008A095A" w:rsidP="00D121C5">
      <w:pPr>
        <w:rPr>
          <w:rFonts w:cs="Times New Roman"/>
          <w:sz w:val="22"/>
          <w:szCs w:val="22"/>
          <w:lang w:val="fr-CA"/>
        </w:rPr>
      </w:pPr>
    </w:p>
    <w:p w:rsidR="00152B7A" w:rsidRPr="00BB4512" w:rsidRDefault="00024DC7" w:rsidP="00D121C5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>C</w:t>
      </w:r>
      <w:r w:rsidR="00BB4512" w:rsidRPr="00BB4512">
        <w:rPr>
          <w:rFonts w:cs="Times New Roman"/>
          <w:b/>
          <w:sz w:val="22"/>
          <w:szCs w:val="22"/>
          <w:lang w:val="fr-CA"/>
        </w:rPr>
        <w:t>lients d</w:t>
      </w:r>
      <w:r>
        <w:rPr>
          <w:rFonts w:cs="Times New Roman"/>
          <w:b/>
          <w:sz w:val="22"/>
          <w:szCs w:val="22"/>
          <w:lang w:val="en-US"/>
        </w:rPr>
        <w:t>’</w:t>
      </w:r>
      <w:r w:rsidR="00BB4512" w:rsidRPr="00BB4512">
        <w:rPr>
          <w:rFonts w:cs="Times New Roman"/>
          <w:b/>
          <w:sz w:val="22"/>
          <w:szCs w:val="22"/>
          <w:lang w:val="fr-CA"/>
        </w:rPr>
        <w:t>écoles publiques</w:t>
      </w:r>
    </w:p>
    <w:p w:rsidR="00152B7A" w:rsidRPr="00890289" w:rsidRDefault="00F033F7" w:rsidP="00152B7A">
      <w:pPr>
        <w:rPr>
          <w:rFonts w:cs="Times New Roman"/>
          <w:sz w:val="22"/>
          <w:szCs w:val="22"/>
          <w:lang w:val="fr-CA"/>
        </w:rPr>
      </w:pPr>
      <w:hyperlink r:id="rId11" w:history="1">
        <w:r w:rsidR="00152B7A" w:rsidRPr="00890289">
          <w:rPr>
            <w:rStyle w:val="Hyperlink"/>
            <w:rFonts w:cs="Times New Roman"/>
            <w:sz w:val="22"/>
            <w:szCs w:val="22"/>
            <w:lang w:val="fr-CA"/>
          </w:rPr>
          <w:t>http://www.school-for-champions.com/education/public_education_viewed_as_business.htm</w:t>
        </w:r>
      </w:hyperlink>
    </w:p>
    <w:p w:rsidR="00050912" w:rsidRPr="00F46264" w:rsidRDefault="00BB4512" w:rsidP="00D121C5">
      <w:pPr>
        <w:rPr>
          <w:rFonts w:cs="Times New Roman"/>
          <w:sz w:val="20"/>
          <w:szCs w:val="20"/>
          <w:lang w:val="fr-CA"/>
        </w:rPr>
      </w:pPr>
      <w:r w:rsidRPr="00F46264">
        <w:rPr>
          <w:rFonts w:cs="Times New Roman"/>
          <w:sz w:val="20"/>
          <w:szCs w:val="20"/>
          <w:lang w:val="fr-CA"/>
        </w:rPr>
        <w:t xml:space="preserve">On ne s’entend certainement pas sur le fait que les écoles sont ou devraient être des entreprises, bien que la plupart des gens semblent penser qu’elles le sont, mais </w:t>
      </w:r>
      <w:r w:rsidR="00906379" w:rsidRPr="00F46264">
        <w:rPr>
          <w:rFonts w:cs="Times New Roman"/>
          <w:sz w:val="20"/>
          <w:szCs w:val="20"/>
          <w:lang w:val="fr-CA"/>
        </w:rPr>
        <w:t>à des fins non lucratives</w:t>
      </w:r>
      <w:r w:rsidR="00BD6652" w:rsidRPr="00F46264">
        <w:rPr>
          <w:rFonts w:cs="Times New Roman"/>
          <w:sz w:val="20"/>
          <w:szCs w:val="20"/>
          <w:lang w:val="fr-CA"/>
        </w:rPr>
        <w:t xml:space="preserve">. Bien qu’il </w:t>
      </w:r>
      <w:r w:rsidRPr="00F46264">
        <w:rPr>
          <w:rFonts w:cs="Times New Roman"/>
          <w:sz w:val="20"/>
          <w:szCs w:val="20"/>
          <w:lang w:val="fr-CA"/>
        </w:rPr>
        <w:t xml:space="preserve">soit difficile </w:t>
      </w:r>
      <w:r w:rsidR="00C30352">
        <w:rPr>
          <w:rFonts w:cs="Times New Roman"/>
          <w:sz w:val="20"/>
          <w:szCs w:val="20"/>
          <w:lang w:val="fr-CA"/>
        </w:rPr>
        <w:t xml:space="preserve">de le faire en raison de la façon dont </w:t>
      </w:r>
      <w:r w:rsidRPr="00F46264">
        <w:rPr>
          <w:rFonts w:cs="Times New Roman"/>
          <w:sz w:val="20"/>
          <w:szCs w:val="20"/>
          <w:lang w:val="fr-CA"/>
        </w:rPr>
        <w:t>les écol</w:t>
      </w:r>
      <w:r w:rsidR="00BD6652" w:rsidRPr="00F46264">
        <w:rPr>
          <w:rFonts w:cs="Times New Roman"/>
          <w:sz w:val="20"/>
          <w:szCs w:val="20"/>
          <w:lang w:val="fr-CA"/>
        </w:rPr>
        <w:t>es publiques sont financées, elles</w:t>
      </w:r>
      <w:r w:rsidRPr="00F46264">
        <w:rPr>
          <w:rFonts w:cs="Times New Roman"/>
          <w:sz w:val="20"/>
          <w:szCs w:val="20"/>
          <w:lang w:val="fr-CA"/>
        </w:rPr>
        <w:t xml:space="preserve"> devraient </w:t>
      </w:r>
      <w:r w:rsidR="00F527E6" w:rsidRPr="00F46264">
        <w:rPr>
          <w:rFonts w:cs="Times New Roman"/>
          <w:sz w:val="20"/>
          <w:szCs w:val="20"/>
          <w:lang w:val="fr-CA"/>
        </w:rPr>
        <w:t xml:space="preserve">néanmoins </w:t>
      </w:r>
      <w:r w:rsidRPr="00F46264">
        <w:rPr>
          <w:rFonts w:cs="Times New Roman"/>
          <w:sz w:val="20"/>
          <w:szCs w:val="20"/>
          <w:lang w:val="fr-CA"/>
        </w:rPr>
        <w:t xml:space="preserve">être </w:t>
      </w:r>
      <w:r w:rsidR="00BD6652" w:rsidRPr="00F46264">
        <w:rPr>
          <w:rFonts w:cs="Times New Roman"/>
          <w:sz w:val="20"/>
          <w:szCs w:val="20"/>
          <w:lang w:val="fr-CA"/>
        </w:rPr>
        <w:t xml:space="preserve">gérées </w:t>
      </w:r>
      <w:r w:rsidRPr="00F46264">
        <w:rPr>
          <w:rFonts w:cs="Times New Roman"/>
          <w:sz w:val="20"/>
          <w:szCs w:val="20"/>
          <w:lang w:val="fr-CA"/>
        </w:rPr>
        <w:t xml:space="preserve">comme </w:t>
      </w:r>
      <w:r w:rsidR="00BD6652" w:rsidRPr="00F46264">
        <w:rPr>
          <w:rFonts w:cs="Times New Roman"/>
          <w:sz w:val="20"/>
          <w:szCs w:val="20"/>
          <w:lang w:val="fr-CA"/>
        </w:rPr>
        <w:t xml:space="preserve">des </w:t>
      </w:r>
      <w:r w:rsidR="00F527E6" w:rsidRPr="00F46264">
        <w:rPr>
          <w:rFonts w:cs="Times New Roman"/>
          <w:sz w:val="20"/>
          <w:szCs w:val="20"/>
          <w:lang w:val="fr-CA"/>
        </w:rPr>
        <w:t>entreprises</w:t>
      </w:r>
      <w:r w:rsidRPr="00F46264">
        <w:rPr>
          <w:rFonts w:cs="Times New Roman"/>
          <w:sz w:val="20"/>
          <w:szCs w:val="20"/>
          <w:lang w:val="fr-CA"/>
        </w:rPr>
        <w:t xml:space="preserve"> </w:t>
      </w:r>
      <w:r w:rsidR="00F527E6" w:rsidRPr="00F46264">
        <w:rPr>
          <w:rFonts w:cs="Times New Roman"/>
          <w:sz w:val="20"/>
          <w:szCs w:val="20"/>
          <w:lang w:val="fr-CA"/>
        </w:rPr>
        <w:t>et teni</w:t>
      </w:r>
      <w:r w:rsidRPr="00F46264">
        <w:rPr>
          <w:rFonts w:cs="Times New Roman"/>
          <w:sz w:val="20"/>
          <w:szCs w:val="20"/>
          <w:lang w:val="fr-CA"/>
        </w:rPr>
        <w:t>r</w:t>
      </w:r>
      <w:r w:rsidR="00F527E6" w:rsidRPr="00F46264">
        <w:rPr>
          <w:rFonts w:cs="Times New Roman"/>
          <w:sz w:val="20"/>
          <w:szCs w:val="20"/>
          <w:lang w:val="fr-CA"/>
        </w:rPr>
        <w:t xml:space="preserve"> compte</w:t>
      </w:r>
      <w:r w:rsidRPr="00F46264">
        <w:rPr>
          <w:rFonts w:cs="Times New Roman"/>
          <w:sz w:val="20"/>
          <w:szCs w:val="20"/>
          <w:lang w:val="fr-CA"/>
        </w:rPr>
        <w:t xml:space="preserve"> </w:t>
      </w:r>
      <w:r w:rsidR="00CD0ED4">
        <w:rPr>
          <w:rFonts w:cs="Times New Roman"/>
          <w:sz w:val="20"/>
          <w:szCs w:val="20"/>
          <w:lang w:val="fr-CA"/>
        </w:rPr>
        <w:t>de l’importance des souhaits</w:t>
      </w:r>
      <w:r w:rsidRPr="00F46264">
        <w:rPr>
          <w:rFonts w:cs="Times New Roman"/>
          <w:sz w:val="20"/>
          <w:szCs w:val="20"/>
          <w:lang w:val="fr-CA"/>
        </w:rPr>
        <w:t xml:space="preserve"> d</w:t>
      </w:r>
      <w:r w:rsidR="00F527E6" w:rsidRPr="00F46264">
        <w:rPr>
          <w:rFonts w:cs="Times New Roman"/>
          <w:sz w:val="20"/>
          <w:szCs w:val="20"/>
          <w:lang w:val="fr-CA"/>
        </w:rPr>
        <w:t>es parents.</w:t>
      </w:r>
    </w:p>
    <w:p w:rsidR="00BB4512" w:rsidRPr="00BB4512" w:rsidRDefault="00BB4512" w:rsidP="00D121C5">
      <w:pPr>
        <w:rPr>
          <w:rFonts w:cs="Times New Roman"/>
          <w:sz w:val="22"/>
          <w:szCs w:val="22"/>
          <w:lang w:val="fr-CA"/>
        </w:rPr>
      </w:pPr>
    </w:p>
    <w:p w:rsidR="00152B7A" w:rsidRPr="00B35708" w:rsidRDefault="0056437C" w:rsidP="00D121C5">
      <w:pPr>
        <w:rPr>
          <w:b/>
          <w:i/>
          <w:lang w:val="fr-CA"/>
        </w:rPr>
      </w:pPr>
      <w:proofErr w:type="spellStart"/>
      <w:r w:rsidRPr="00B35708">
        <w:rPr>
          <w:b/>
          <w:i/>
          <w:lang w:val="fr-CA"/>
        </w:rPr>
        <w:t>Oberländer</w:t>
      </w:r>
      <w:proofErr w:type="spellEnd"/>
      <w:r w:rsidRPr="00B35708">
        <w:rPr>
          <w:b/>
          <w:i/>
          <w:lang w:val="fr-CA"/>
        </w:rPr>
        <w:t xml:space="preserve"> </w:t>
      </w:r>
      <w:proofErr w:type="spellStart"/>
      <w:r w:rsidR="004D0CF7" w:rsidRPr="00B35708">
        <w:rPr>
          <w:b/>
          <w:i/>
          <w:lang w:val="fr-CA"/>
        </w:rPr>
        <w:t>School</w:t>
      </w:r>
      <w:proofErr w:type="spellEnd"/>
    </w:p>
    <w:p w:rsidR="00152B7A" w:rsidRPr="00F46264" w:rsidRDefault="00F033F7" w:rsidP="00D121C5">
      <w:pPr>
        <w:rPr>
          <w:rFonts w:cs="Times New Roman"/>
          <w:b/>
          <w:sz w:val="22"/>
          <w:szCs w:val="22"/>
          <w:lang w:val="fr-CA"/>
        </w:rPr>
      </w:pPr>
      <w:hyperlink r:id="rId12" w:history="1">
        <w:r w:rsidR="00152B7A" w:rsidRPr="00F46264">
          <w:rPr>
            <w:rStyle w:val="Hyperlink"/>
            <w:rFonts w:cs="Times New Roman"/>
            <w:b/>
            <w:sz w:val="22"/>
            <w:szCs w:val="22"/>
            <w:lang w:val="fr-CA"/>
          </w:rPr>
          <w:t>https://www.theguardian.com/world/2016/jul/01/no-grades-no-timetable-berlin-school-turns-teaching-upside-down</w:t>
        </w:r>
      </w:hyperlink>
    </w:p>
    <w:p w:rsidR="002D1E25" w:rsidRPr="00F46264" w:rsidRDefault="00E04FCF" w:rsidP="006C369E">
      <w:pPr>
        <w:rPr>
          <w:rFonts w:cs="Times New Roman"/>
          <w:sz w:val="20"/>
          <w:szCs w:val="20"/>
          <w:lang w:val="fr-CA"/>
        </w:rPr>
      </w:pPr>
      <w:r w:rsidRPr="00F46264">
        <w:rPr>
          <w:sz w:val="20"/>
          <w:szCs w:val="20"/>
          <w:lang w:val="fr-CA"/>
        </w:rPr>
        <w:t>À l’école</w:t>
      </w:r>
      <w:r w:rsidR="006C369E" w:rsidRPr="00F46264">
        <w:rPr>
          <w:sz w:val="20"/>
          <w:szCs w:val="20"/>
          <w:lang w:val="fr-CA"/>
        </w:rPr>
        <w:t xml:space="preserve"> </w:t>
      </w:r>
      <w:proofErr w:type="spellStart"/>
      <w:r w:rsidR="006C369E" w:rsidRPr="00F46264">
        <w:rPr>
          <w:i/>
          <w:sz w:val="20"/>
          <w:szCs w:val="20"/>
          <w:lang w:val="fr-CA"/>
        </w:rPr>
        <w:t>Oberländer</w:t>
      </w:r>
      <w:proofErr w:type="spellEnd"/>
      <w:r w:rsidR="006C369E" w:rsidRPr="00F46264">
        <w:rPr>
          <w:i/>
          <w:sz w:val="20"/>
          <w:szCs w:val="20"/>
          <w:lang w:val="fr-CA"/>
        </w:rPr>
        <w:t xml:space="preserve"> </w:t>
      </w:r>
      <w:proofErr w:type="spellStart"/>
      <w:r w:rsidR="006C369E" w:rsidRPr="00F46264">
        <w:rPr>
          <w:i/>
          <w:sz w:val="20"/>
          <w:szCs w:val="20"/>
          <w:lang w:val="fr-CA"/>
        </w:rPr>
        <w:t>School</w:t>
      </w:r>
      <w:proofErr w:type="spellEnd"/>
      <w:r w:rsidR="006C369E" w:rsidRPr="00F46264">
        <w:rPr>
          <w:sz w:val="20"/>
          <w:szCs w:val="20"/>
          <w:lang w:val="fr-CA"/>
        </w:rPr>
        <w:t>, « il</w:t>
      </w:r>
      <w:r w:rsidRPr="00F46264">
        <w:rPr>
          <w:sz w:val="20"/>
          <w:szCs w:val="20"/>
          <w:lang w:val="fr-CA"/>
        </w:rPr>
        <w:t xml:space="preserve"> </w:t>
      </w:r>
      <w:r w:rsidR="00C40288">
        <w:rPr>
          <w:sz w:val="20"/>
          <w:szCs w:val="20"/>
          <w:lang w:val="fr-CA"/>
        </w:rPr>
        <w:t>n’</w:t>
      </w:r>
      <w:r w:rsidRPr="00F46264">
        <w:rPr>
          <w:sz w:val="20"/>
          <w:szCs w:val="20"/>
          <w:lang w:val="fr-CA"/>
        </w:rPr>
        <w:t xml:space="preserve">existe </w:t>
      </w:r>
      <w:r w:rsidR="006C369E" w:rsidRPr="00F46264">
        <w:rPr>
          <w:sz w:val="20"/>
          <w:szCs w:val="20"/>
          <w:lang w:val="fr-CA"/>
        </w:rPr>
        <w:t xml:space="preserve">aucune note jusqu'à ce que l’étudiant ait </w:t>
      </w:r>
      <w:r w:rsidR="00B51310">
        <w:rPr>
          <w:sz w:val="20"/>
          <w:szCs w:val="20"/>
          <w:lang w:val="fr-CA"/>
        </w:rPr>
        <w:t xml:space="preserve">atteint l’âge de </w:t>
      </w:r>
      <w:r w:rsidR="006C369E" w:rsidRPr="00F46264">
        <w:rPr>
          <w:sz w:val="20"/>
          <w:szCs w:val="20"/>
          <w:lang w:val="fr-CA"/>
        </w:rPr>
        <w:t>quinze ans</w:t>
      </w:r>
      <w:r w:rsidRPr="00F46264">
        <w:rPr>
          <w:sz w:val="20"/>
          <w:szCs w:val="20"/>
          <w:lang w:val="fr-CA"/>
        </w:rPr>
        <w:t xml:space="preserve">, </w:t>
      </w:r>
      <w:r w:rsidR="008002CD" w:rsidRPr="00F46264">
        <w:rPr>
          <w:sz w:val="20"/>
          <w:szCs w:val="20"/>
          <w:lang w:val="fr-CA"/>
        </w:rPr>
        <w:t>et aucun échéanc</w:t>
      </w:r>
      <w:r w:rsidRPr="00F46264">
        <w:rPr>
          <w:sz w:val="20"/>
          <w:szCs w:val="20"/>
          <w:lang w:val="fr-CA"/>
        </w:rPr>
        <w:t>ier ainsi qu’</w:t>
      </w:r>
      <w:r w:rsidR="006C369E" w:rsidRPr="00F46264">
        <w:rPr>
          <w:sz w:val="20"/>
          <w:szCs w:val="20"/>
          <w:lang w:val="fr-CA"/>
        </w:rPr>
        <w:t>aucune instruction de style</w:t>
      </w:r>
      <w:r w:rsidR="008002CD" w:rsidRPr="00F46264">
        <w:rPr>
          <w:sz w:val="20"/>
          <w:szCs w:val="20"/>
          <w:lang w:val="fr-CA"/>
        </w:rPr>
        <w:t xml:space="preserve"> théorique</w:t>
      </w:r>
      <w:r w:rsidR="006C369E" w:rsidRPr="00F46264">
        <w:rPr>
          <w:sz w:val="20"/>
          <w:szCs w:val="20"/>
          <w:lang w:val="fr-CA"/>
        </w:rPr>
        <w:t>. Les élève</w:t>
      </w:r>
      <w:r w:rsidR="008002CD" w:rsidRPr="00F46264">
        <w:rPr>
          <w:sz w:val="20"/>
          <w:szCs w:val="20"/>
          <w:lang w:val="fr-CA"/>
        </w:rPr>
        <w:t>s</w:t>
      </w:r>
      <w:r w:rsidR="00C40288">
        <w:rPr>
          <w:sz w:val="20"/>
          <w:szCs w:val="20"/>
          <w:lang w:val="fr-CA"/>
        </w:rPr>
        <w:t xml:space="preserve"> décident quels sujets ils souhait</w:t>
      </w:r>
      <w:r w:rsidR="006C369E" w:rsidRPr="00F46264">
        <w:rPr>
          <w:sz w:val="20"/>
          <w:szCs w:val="20"/>
          <w:lang w:val="fr-CA"/>
        </w:rPr>
        <w:t xml:space="preserve">ent étudier </w:t>
      </w:r>
      <w:r w:rsidR="00C40288">
        <w:rPr>
          <w:sz w:val="20"/>
          <w:szCs w:val="20"/>
          <w:lang w:val="fr-CA"/>
        </w:rPr>
        <w:t>pour chaque leçon ainsi que</w:t>
      </w:r>
      <w:r w:rsidR="006C369E" w:rsidRPr="00F46264">
        <w:rPr>
          <w:sz w:val="20"/>
          <w:szCs w:val="20"/>
          <w:lang w:val="fr-CA"/>
        </w:rPr>
        <w:t xml:space="preserve"> </w:t>
      </w:r>
      <w:r w:rsidR="00B35708">
        <w:rPr>
          <w:sz w:val="20"/>
          <w:szCs w:val="20"/>
          <w:lang w:val="fr-CA"/>
        </w:rPr>
        <w:t xml:space="preserve">le moment où </w:t>
      </w:r>
      <w:r w:rsidR="006C369E" w:rsidRPr="00F46264">
        <w:rPr>
          <w:sz w:val="20"/>
          <w:szCs w:val="20"/>
          <w:lang w:val="fr-CA"/>
        </w:rPr>
        <w:t xml:space="preserve">ils </w:t>
      </w:r>
      <w:r w:rsidR="00C40288">
        <w:rPr>
          <w:sz w:val="20"/>
          <w:szCs w:val="20"/>
          <w:lang w:val="fr-CA"/>
        </w:rPr>
        <w:t>veulent</w:t>
      </w:r>
      <w:r w:rsidR="00B35708">
        <w:rPr>
          <w:sz w:val="20"/>
          <w:szCs w:val="20"/>
          <w:lang w:val="fr-CA"/>
        </w:rPr>
        <w:t xml:space="preserve"> subi</w:t>
      </w:r>
      <w:r w:rsidR="008002CD" w:rsidRPr="00F46264">
        <w:rPr>
          <w:sz w:val="20"/>
          <w:szCs w:val="20"/>
          <w:lang w:val="fr-CA"/>
        </w:rPr>
        <w:t>r un examen».</w:t>
      </w:r>
    </w:p>
    <w:p w:rsidR="002D1E25" w:rsidRPr="006C369E" w:rsidRDefault="002D1E25" w:rsidP="00D121C5">
      <w:pPr>
        <w:jc w:val="center"/>
        <w:rPr>
          <w:rFonts w:cs="Times New Roman"/>
          <w:sz w:val="22"/>
          <w:szCs w:val="22"/>
          <w:lang w:val="fr-CA"/>
        </w:rPr>
      </w:pPr>
    </w:p>
    <w:p w:rsidR="00445828" w:rsidRPr="003C38CE" w:rsidRDefault="003C38CE" w:rsidP="00D121C5">
      <w:pPr>
        <w:jc w:val="center"/>
        <w:rPr>
          <w:rFonts w:cs="Times New Roman"/>
          <w:b/>
          <w:sz w:val="22"/>
          <w:szCs w:val="22"/>
          <w:lang w:val="fr-CA"/>
        </w:rPr>
      </w:pPr>
      <w:r w:rsidRPr="003C38CE">
        <w:rPr>
          <w:rFonts w:cs="Times New Roman"/>
          <w:b/>
          <w:sz w:val="22"/>
          <w:szCs w:val="22"/>
          <w:lang w:val="fr-CA"/>
        </w:rPr>
        <w:t>À venir</w:t>
      </w:r>
    </w:p>
    <w:p w:rsidR="003C38CE" w:rsidRPr="003C38CE" w:rsidRDefault="00547D1E" w:rsidP="00D121C5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 xml:space="preserve">Au-delà de la </w:t>
      </w:r>
      <w:r w:rsidR="003C38CE" w:rsidRPr="003C38CE">
        <w:rPr>
          <w:rFonts w:cs="Times New Roman"/>
          <w:b/>
          <w:sz w:val="22"/>
          <w:szCs w:val="22"/>
          <w:lang w:val="fr-CA"/>
        </w:rPr>
        <w:t>mesure</w:t>
      </w:r>
    </w:p>
    <w:p w:rsidR="00445828" w:rsidRPr="00F46264" w:rsidRDefault="00C673E7" w:rsidP="00D121C5">
      <w:pPr>
        <w:rPr>
          <w:rFonts w:cs="Times New Roman"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/>
        </w:rPr>
        <w:t>Restez à l’affût d’un</w:t>
      </w:r>
      <w:r w:rsidR="003C38CE" w:rsidRPr="00F46264">
        <w:rPr>
          <w:rFonts w:cs="Times New Roman"/>
          <w:sz w:val="20"/>
          <w:szCs w:val="20"/>
          <w:lang w:val="fr-CA"/>
        </w:rPr>
        <w:t xml:space="preserve"> film b</w:t>
      </w:r>
      <w:r w:rsidR="00E527C9" w:rsidRPr="00F46264">
        <w:rPr>
          <w:rFonts w:cs="Times New Roman"/>
          <w:sz w:val="20"/>
          <w:szCs w:val="20"/>
          <w:lang w:val="fr-CA"/>
        </w:rPr>
        <w:t xml:space="preserve">asé sur un livre du même nom </w:t>
      </w:r>
      <w:r w:rsidR="00EA6382">
        <w:rPr>
          <w:rFonts w:cs="Times New Roman"/>
          <w:sz w:val="20"/>
          <w:szCs w:val="20"/>
          <w:lang w:val="fr-CA"/>
        </w:rPr>
        <w:t xml:space="preserve">par </w:t>
      </w:r>
      <w:r w:rsidR="00987272">
        <w:rPr>
          <w:rFonts w:cs="Times New Roman"/>
          <w:sz w:val="20"/>
          <w:szCs w:val="20"/>
          <w:lang w:val="fr-CA"/>
        </w:rPr>
        <w:t>l’auteure</w:t>
      </w:r>
      <w:r w:rsidR="003C38CE" w:rsidRPr="00F46264">
        <w:rPr>
          <w:rFonts w:cs="Times New Roman"/>
          <w:sz w:val="20"/>
          <w:szCs w:val="20"/>
          <w:lang w:val="fr-CA"/>
        </w:rPr>
        <w:t xml:space="preserve"> Margaret </w:t>
      </w:r>
      <w:proofErr w:type="spellStart"/>
      <w:r w:rsidR="003C38CE" w:rsidRPr="00F46264">
        <w:rPr>
          <w:rFonts w:cs="Times New Roman"/>
          <w:sz w:val="20"/>
          <w:szCs w:val="20"/>
          <w:lang w:val="fr-CA"/>
        </w:rPr>
        <w:t>Heffernan</w:t>
      </w:r>
      <w:proofErr w:type="spellEnd"/>
      <w:r w:rsidR="003C38CE" w:rsidRPr="00F46264">
        <w:rPr>
          <w:rFonts w:cs="Times New Roman"/>
          <w:sz w:val="20"/>
          <w:szCs w:val="20"/>
          <w:lang w:val="fr-CA"/>
        </w:rPr>
        <w:t>; le film abor</w:t>
      </w:r>
      <w:r w:rsidR="00987272">
        <w:rPr>
          <w:rFonts w:cs="Times New Roman"/>
          <w:sz w:val="20"/>
          <w:szCs w:val="20"/>
          <w:lang w:val="fr-CA"/>
        </w:rPr>
        <w:t>de la question d'une génération</w:t>
      </w:r>
      <w:r w:rsidR="003C38CE" w:rsidRPr="00F46264">
        <w:rPr>
          <w:rFonts w:cs="Times New Roman"/>
          <w:sz w:val="20"/>
          <w:szCs w:val="20"/>
          <w:lang w:val="fr-CA"/>
        </w:rPr>
        <w:t xml:space="preserve"> « </w:t>
      </w:r>
      <w:r w:rsidR="005C2202" w:rsidRPr="00F46264">
        <w:rPr>
          <w:rFonts w:cs="Times New Roman"/>
          <w:sz w:val="20"/>
          <w:szCs w:val="20"/>
          <w:lang w:val="fr-CA"/>
        </w:rPr>
        <w:t>dont l’emploi du temps est trop serré, qui subit une</w:t>
      </w:r>
      <w:r w:rsidR="005C2202">
        <w:rPr>
          <w:rFonts w:cs="Times New Roman"/>
          <w:sz w:val="22"/>
          <w:szCs w:val="22"/>
          <w:lang w:val="fr-CA"/>
        </w:rPr>
        <w:t xml:space="preserve"> </w:t>
      </w:r>
      <w:r w:rsidR="005C2202" w:rsidRPr="00F46264">
        <w:rPr>
          <w:rFonts w:cs="Times New Roman"/>
          <w:sz w:val="20"/>
          <w:szCs w:val="20"/>
          <w:lang w:val="fr-CA"/>
        </w:rPr>
        <w:t>surcharge d’examen et qui est sou</w:t>
      </w:r>
      <w:r w:rsidR="003C38CE" w:rsidRPr="00F46264">
        <w:rPr>
          <w:rFonts w:cs="Times New Roman"/>
          <w:sz w:val="20"/>
          <w:szCs w:val="20"/>
          <w:lang w:val="fr-CA"/>
        </w:rPr>
        <w:t>s-estimé</w:t>
      </w:r>
      <w:r w:rsidR="00E527C9" w:rsidRPr="00F46264">
        <w:rPr>
          <w:rFonts w:cs="Times New Roman"/>
          <w:sz w:val="20"/>
          <w:szCs w:val="20"/>
          <w:lang w:val="fr-CA"/>
        </w:rPr>
        <w:t>e</w:t>
      </w:r>
      <w:r w:rsidR="005C2202" w:rsidRPr="00F46264">
        <w:rPr>
          <w:rFonts w:cs="Times New Roman"/>
          <w:sz w:val="20"/>
          <w:szCs w:val="20"/>
          <w:lang w:val="fr-CA"/>
        </w:rPr>
        <w:t xml:space="preserve"> </w:t>
      </w:r>
      <w:r w:rsidR="003C38CE" w:rsidRPr="00F46264">
        <w:rPr>
          <w:rFonts w:cs="Times New Roman"/>
          <w:sz w:val="20"/>
          <w:szCs w:val="20"/>
          <w:lang w:val="fr-CA"/>
        </w:rPr>
        <w:t>».</w:t>
      </w:r>
    </w:p>
    <w:p w:rsidR="003C38CE" w:rsidRPr="003C38CE" w:rsidRDefault="003C38CE" w:rsidP="00D121C5">
      <w:pPr>
        <w:rPr>
          <w:rFonts w:cs="Times New Roman"/>
          <w:sz w:val="22"/>
          <w:szCs w:val="22"/>
          <w:lang w:val="fr-CA"/>
        </w:rPr>
      </w:pPr>
    </w:p>
    <w:p w:rsidR="00041B4F" w:rsidRPr="003C38CE" w:rsidRDefault="00445828" w:rsidP="00D121C5">
      <w:pPr>
        <w:rPr>
          <w:rFonts w:cs="Times New Roman"/>
          <w:b/>
          <w:i/>
          <w:sz w:val="22"/>
          <w:szCs w:val="22"/>
          <w:lang w:val="fr-CA"/>
        </w:rPr>
      </w:pPr>
      <w:r w:rsidRPr="003C38CE">
        <w:rPr>
          <w:rFonts w:cs="Times New Roman"/>
          <w:b/>
          <w:sz w:val="22"/>
          <w:szCs w:val="22"/>
          <w:lang w:val="fr-CA"/>
        </w:rPr>
        <w:lastRenderedPageBreak/>
        <w:t>L</w:t>
      </w:r>
      <w:r w:rsidR="006A4056">
        <w:rPr>
          <w:rFonts w:cs="Times New Roman"/>
          <w:b/>
          <w:sz w:val="22"/>
          <w:szCs w:val="22"/>
          <w:lang w:val="fr-CA"/>
        </w:rPr>
        <w:t xml:space="preserve">’alphabétisation au </w:t>
      </w:r>
      <w:r w:rsidRPr="003C38CE">
        <w:rPr>
          <w:rFonts w:cs="Times New Roman"/>
          <w:b/>
          <w:sz w:val="22"/>
          <w:szCs w:val="22"/>
          <w:lang w:val="fr-CA"/>
        </w:rPr>
        <w:t>21</w:t>
      </w:r>
      <w:r w:rsidR="006A4056" w:rsidRPr="006A4056">
        <w:rPr>
          <w:rFonts w:cs="Times New Roman"/>
          <w:b/>
          <w:sz w:val="22"/>
          <w:szCs w:val="22"/>
          <w:vertAlign w:val="superscript"/>
          <w:lang w:val="fr-CA"/>
        </w:rPr>
        <w:t>e</w:t>
      </w:r>
      <w:r w:rsidR="006A4056">
        <w:rPr>
          <w:rFonts w:cs="Times New Roman"/>
          <w:b/>
          <w:sz w:val="22"/>
          <w:szCs w:val="22"/>
          <w:lang w:val="fr-CA"/>
        </w:rPr>
        <w:t xml:space="preserve"> siècle </w:t>
      </w:r>
    </w:p>
    <w:p w:rsidR="00FE1A85" w:rsidRPr="00F46264" w:rsidRDefault="00731723" w:rsidP="00D121C5">
      <w:pPr>
        <w:rPr>
          <w:rFonts w:eastAsia="Calibri" w:cs="Times New Roman"/>
          <w:sz w:val="20"/>
          <w:szCs w:val="20"/>
          <w:lang w:val="fr-CA"/>
        </w:rPr>
      </w:pPr>
      <w:r>
        <w:rPr>
          <w:rFonts w:eastAsia="Calibri" w:cs="Times New Roman"/>
          <w:sz w:val="20"/>
          <w:szCs w:val="20"/>
          <w:lang w:val="fr-CA"/>
        </w:rPr>
        <w:t>Inscriv</w:t>
      </w:r>
      <w:r w:rsidR="00FC1A60" w:rsidRPr="00F46264">
        <w:rPr>
          <w:rFonts w:eastAsia="Calibri" w:cs="Times New Roman"/>
          <w:sz w:val="20"/>
          <w:szCs w:val="20"/>
          <w:lang w:val="fr-CA"/>
        </w:rPr>
        <w:t xml:space="preserve">ez </w:t>
      </w:r>
      <w:r>
        <w:rPr>
          <w:rFonts w:eastAsia="Calibri" w:cs="Times New Roman"/>
          <w:sz w:val="20"/>
          <w:szCs w:val="20"/>
          <w:lang w:val="fr-CA"/>
        </w:rPr>
        <w:t xml:space="preserve">à votre calendrier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le mercredi 14 septembre </w:t>
      </w:r>
      <w:r w:rsidR="00FC1A60" w:rsidRPr="00F46264">
        <w:rPr>
          <w:rFonts w:eastAsia="Calibri" w:cs="Times New Roman"/>
          <w:sz w:val="20"/>
          <w:szCs w:val="20"/>
          <w:lang w:val="fr-CA"/>
        </w:rPr>
        <w:t>prochain, afin d’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assister à une séance </w:t>
      </w:r>
      <w:r>
        <w:rPr>
          <w:rFonts w:eastAsia="Calibri" w:cs="Times New Roman"/>
          <w:sz w:val="20"/>
          <w:szCs w:val="20"/>
          <w:lang w:val="fr-CA"/>
        </w:rPr>
        <w:t xml:space="preserve">concernant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 l'alphabétisation et </w:t>
      </w:r>
      <w:r>
        <w:rPr>
          <w:rFonts w:eastAsia="Calibri" w:cs="Times New Roman"/>
          <w:sz w:val="20"/>
          <w:szCs w:val="20"/>
          <w:lang w:val="fr-CA"/>
        </w:rPr>
        <w:t xml:space="preserve">pour apprendre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où les adultes de l'Île se situent par rapport au reste du Canada, </w:t>
      </w:r>
      <w:r w:rsidR="004D7742">
        <w:rPr>
          <w:rFonts w:eastAsia="Calibri" w:cs="Times New Roman"/>
          <w:sz w:val="20"/>
          <w:szCs w:val="20"/>
          <w:lang w:val="fr-CA"/>
        </w:rPr>
        <w:t xml:space="preserve">surtout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 par rapport aux autres provinces de l'Atlantique. La présentation comprendra une discussion sur la disponibilité de la formation en matière d’alphabétisation, </w:t>
      </w:r>
      <w:r w:rsidR="00A33184">
        <w:rPr>
          <w:rFonts w:eastAsia="Calibri" w:cs="Times New Roman"/>
          <w:sz w:val="20"/>
          <w:szCs w:val="20"/>
          <w:lang w:val="fr-CA"/>
        </w:rPr>
        <w:t xml:space="preserve">tentera de déterminer </w:t>
      </w:r>
      <w:r w:rsidR="004D7742">
        <w:rPr>
          <w:rFonts w:eastAsia="Calibri" w:cs="Times New Roman"/>
          <w:sz w:val="20"/>
          <w:szCs w:val="20"/>
          <w:lang w:val="fr-CA"/>
        </w:rPr>
        <w:t xml:space="preserve">ce qui reste à faire, et </w:t>
      </w:r>
      <w:r w:rsidR="006A4056" w:rsidRPr="00F46264">
        <w:rPr>
          <w:rFonts w:eastAsia="Calibri" w:cs="Times New Roman"/>
          <w:sz w:val="20"/>
          <w:szCs w:val="20"/>
          <w:lang w:val="fr-CA"/>
        </w:rPr>
        <w:t>en général, pourquoi l'alphabétisation est</w:t>
      </w:r>
      <w:r>
        <w:rPr>
          <w:rFonts w:eastAsia="Calibri" w:cs="Times New Roman"/>
          <w:sz w:val="20"/>
          <w:szCs w:val="20"/>
          <w:lang w:val="fr-CA"/>
        </w:rPr>
        <w:t xml:space="preserve"> importante </w:t>
      </w:r>
      <w:r w:rsidR="006933F2">
        <w:rPr>
          <w:rFonts w:eastAsia="Calibri" w:cs="Times New Roman"/>
          <w:sz w:val="20"/>
          <w:szCs w:val="20"/>
          <w:lang w:val="fr-CA"/>
        </w:rPr>
        <w:t xml:space="preserve">pour la réussite future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de l'Île. La session aura lieu dans la salle de </w:t>
      </w:r>
      <w:r w:rsidR="00E62904" w:rsidRPr="00F46264">
        <w:rPr>
          <w:rFonts w:eastAsia="Calibri" w:cs="Times New Roman"/>
          <w:sz w:val="20"/>
          <w:szCs w:val="20"/>
          <w:lang w:val="fr-CA"/>
        </w:rPr>
        <w:t xml:space="preserve">la Mairie de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Southport </w:t>
      </w:r>
      <w:r w:rsidR="00E62904" w:rsidRPr="00F46264">
        <w:rPr>
          <w:rFonts w:eastAsia="Calibri" w:cs="Times New Roman"/>
          <w:sz w:val="20"/>
          <w:szCs w:val="20"/>
          <w:lang w:val="fr-CA"/>
        </w:rPr>
        <w:t xml:space="preserve">à 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Stratford </w:t>
      </w:r>
      <w:r w:rsidR="00E62904" w:rsidRPr="00F46264">
        <w:rPr>
          <w:rFonts w:eastAsia="Calibri" w:cs="Times New Roman"/>
          <w:sz w:val="20"/>
          <w:szCs w:val="20"/>
          <w:lang w:val="fr-CA"/>
        </w:rPr>
        <w:t>et sera offert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e par madame Barbara </w:t>
      </w:r>
      <w:proofErr w:type="spellStart"/>
      <w:r w:rsidR="006A4056" w:rsidRPr="00F46264">
        <w:rPr>
          <w:rFonts w:eastAsia="Calibri" w:cs="Times New Roman"/>
          <w:sz w:val="20"/>
          <w:szCs w:val="20"/>
          <w:lang w:val="fr-CA"/>
        </w:rPr>
        <w:t>MacNutt</w:t>
      </w:r>
      <w:proofErr w:type="spellEnd"/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, gestionnaire en alphabétisation / </w:t>
      </w:r>
      <w:r w:rsidR="00227283" w:rsidRPr="00F46264">
        <w:rPr>
          <w:rFonts w:eastAsia="Calibri" w:cs="Times New Roman"/>
          <w:sz w:val="20"/>
          <w:szCs w:val="20"/>
          <w:lang w:val="fr-CA"/>
        </w:rPr>
        <w:t>Ministère</w:t>
      </w:r>
      <w:r w:rsidR="006A4056" w:rsidRPr="00F46264">
        <w:rPr>
          <w:rFonts w:eastAsia="Calibri" w:cs="Times New Roman"/>
          <w:sz w:val="20"/>
          <w:szCs w:val="20"/>
          <w:lang w:val="fr-CA"/>
        </w:rPr>
        <w:t xml:space="preserve"> de la main-d'œuvre sur les compétences essentielles et enseignement supérieur.</w:t>
      </w:r>
    </w:p>
    <w:p w:rsidR="006A4056" w:rsidRPr="006A4056" w:rsidRDefault="006A4056" w:rsidP="00D121C5">
      <w:pPr>
        <w:rPr>
          <w:rFonts w:cs="Times New Roman"/>
          <w:b/>
          <w:sz w:val="22"/>
          <w:szCs w:val="22"/>
          <w:lang w:val="fr-CA"/>
        </w:rPr>
      </w:pPr>
    </w:p>
    <w:p w:rsidR="00445828" w:rsidRPr="000D187A" w:rsidRDefault="007332B4" w:rsidP="00D121C5">
      <w:pPr>
        <w:rPr>
          <w:rFonts w:cs="Times New Roman"/>
          <w:b/>
          <w:sz w:val="22"/>
          <w:szCs w:val="22"/>
          <w:lang w:val="fr-CA"/>
        </w:rPr>
      </w:pPr>
      <w:r w:rsidRPr="000D187A">
        <w:rPr>
          <w:rFonts w:cs="Times New Roman"/>
          <w:b/>
          <w:sz w:val="22"/>
          <w:szCs w:val="22"/>
          <w:lang w:val="fr-CA"/>
        </w:rPr>
        <w:t>Apprentissage social et affectif</w:t>
      </w:r>
    </w:p>
    <w:p w:rsidR="00FE1A85" w:rsidRPr="00F46264" w:rsidRDefault="004D7742" w:rsidP="00D121C5">
      <w:pPr>
        <w:rPr>
          <w:rFonts w:cs="Times New Roman"/>
          <w:b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 w:eastAsia="en-CA"/>
        </w:rPr>
        <w:t xml:space="preserve">Inscrivez aussi à votre calendrier </w:t>
      </w:r>
      <w:r w:rsidR="000D187A" w:rsidRPr="00F46264">
        <w:rPr>
          <w:rFonts w:cs="Times New Roman"/>
          <w:sz w:val="20"/>
          <w:szCs w:val="20"/>
          <w:lang w:val="fr-CA" w:eastAsia="en-CA"/>
        </w:rPr>
        <w:t xml:space="preserve">la présentation </w:t>
      </w:r>
      <w:r w:rsidR="00A33184">
        <w:rPr>
          <w:rFonts w:cs="Times New Roman"/>
          <w:sz w:val="20"/>
          <w:szCs w:val="20"/>
          <w:lang w:val="fr-CA" w:eastAsia="en-CA"/>
        </w:rPr>
        <w:t>sur l’</w:t>
      </w:r>
      <w:r w:rsidR="000D187A" w:rsidRPr="00F46264">
        <w:rPr>
          <w:rFonts w:cs="Times New Roman"/>
          <w:sz w:val="20"/>
          <w:szCs w:val="20"/>
          <w:lang w:val="fr-CA" w:eastAsia="en-CA"/>
        </w:rPr>
        <w:t xml:space="preserve">importance de l’apprentissage social et affectif </w:t>
      </w:r>
      <w:r w:rsidR="00375259" w:rsidRPr="00F46264">
        <w:rPr>
          <w:rFonts w:cs="Times New Roman"/>
          <w:sz w:val="20"/>
          <w:szCs w:val="20"/>
          <w:lang w:val="fr-CA" w:eastAsia="en-CA"/>
        </w:rPr>
        <w:t>et ses liens avec le bien-être</w:t>
      </w:r>
      <w:r>
        <w:rPr>
          <w:rFonts w:cs="Times New Roman"/>
          <w:sz w:val="20"/>
          <w:szCs w:val="20"/>
          <w:lang w:val="fr-CA" w:eastAsia="en-CA"/>
        </w:rPr>
        <w:t xml:space="preserve"> qui aura lieu en octobre prochain</w:t>
      </w:r>
      <w:r w:rsidR="00375259" w:rsidRPr="00F46264">
        <w:rPr>
          <w:rFonts w:cs="Times New Roman"/>
          <w:sz w:val="20"/>
          <w:szCs w:val="20"/>
          <w:lang w:val="fr-CA" w:eastAsia="en-CA"/>
        </w:rPr>
        <w:t>.</w:t>
      </w:r>
    </w:p>
    <w:p w:rsidR="00FE1A85" w:rsidRPr="000D187A" w:rsidRDefault="00FE1A85" w:rsidP="00D121C5">
      <w:pPr>
        <w:rPr>
          <w:rFonts w:cs="Times New Roman"/>
          <w:b/>
          <w:sz w:val="22"/>
          <w:szCs w:val="22"/>
          <w:lang w:val="fr-CA"/>
        </w:rPr>
      </w:pPr>
    </w:p>
    <w:p w:rsidR="003E6AC8" w:rsidRPr="000D187A" w:rsidRDefault="0033175F" w:rsidP="00D121C5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>F</w:t>
      </w:r>
      <w:r w:rsidR="00633260">
        <w:rPr>
          <w:rFonts w:cs="Times New Roman"/>
          <w:b/>
          <w:sz w:val="22"/>
          <w:szCs w:val="22"/>
          <w:lang w:val="fr-CA"/>
        </w:rPr>
        <w:t>élicitation</w:t>
      </w:r>
      <w:r w:rsidR="000D6E54" w:rsidRPr="000D187A">
        <w:rPr>
          <w:rFonts w:cs="Times New Roman"/>
          <w:b/>
          <w:sz w:val="22"/>
          <w:szCs w:val="22"/>
          <w:lang w:val="fr-CA"/>
        </w:rPr>
        <w:t>s</w:t>
      </w:r>
      <w:r w:rsidR="005A2EE2">
        <w:rPr>
          <w:rFonts w:cs="Times New Roman"/>
          <w:b/>
          <w:sz w:val="22"/>
          <w:szCs w:val="22"/>
          <w:lang w:val="fr-CA"/>
        </w:rPr>
        <w:t>!</w:t>
      </w:r>
    </w:p>
    <w:p w:rsidR="000D6E54" w:rsidRPr="00F46264" w:rsidRDefault="005A2EE2" w:rsidP="00D121C5">
      <w:pPr>
        <w:rPr>
          <w:rFonts w:cs="Times New Roman"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/>
        </w:rPr>
        <w:t>Sincères f</w:t>
      </w:r>
      <w:r w:rsidR="00633260" w:rsidRPr="00F46264">
        <w:rPr>
          <w:rFonts w:cs="Times New Roman"/>
          <w:sz w:val="20"/>
          <w:szCs w:val="20"/>
          <w:lang w:val="fr-CA"/>
        </w:rPr>
        <w:t>élicitations à monsieur Bill Whelan pour s’être vu attribué la Médaille du service méritoire du gouverneu</w:t>
      </w:r>
      <w:r w:rsidR="00ED4D0F">
        <w:rPr>
          <w:rFonts w:cs="Times New Roman"/>
          <w:sz w:val="20"/>
          <w:szCs w:val="20"/>
          <w:lang w:val="fr-CA"/>
        </w:rPr>
        <w:t xml:space="preserve">r général pour son travail auprès de </w:t>
      </w:r>
      <w:r w:rsidR="00633260" w:rsidRPr="00F46264">
        <w:rPr>
          <w:rFonts w:cs="Times New Roman"/>
          <w:sz w:val="20"/>
          <w:szCs w:val="20"/>
          <w:lang w:val="fr-CA"/>
        </w:rPr>
        <w:t xml:space="preserve">la Société canadienne du </w:t>
      </w:r>
      <w:r w:rsidR="00ED4D0F">
        <w:rPr>
          <w:rFonts w:cs="Times New Roman"/>
          <w:sz w:val="20"/>
          <w:szCs w:val="20"/>
          <w:lang w:val="fr-CA"/>
        </w:rPr>
        <w:t xml:space="preserve">cancer, de l'Expo-sciences de l'Î.-P.-É. </w:t>
      </w:r>
      <w:proofErr w:type="gramStart"/>
      <w:r w:rsidR="00ED4D0F">
        <w:rPr>
          <w:rFonts w:cs="Times New Roman"/>
          <w:sz w:val="20"/>
          <w:szCs w:val="20"/>
          <w:lang w:val="fr-CA"/>
        </w:rPr>
        <w:t>ain</w:t>
      </w:r>
      <w:r w:rsidR="00633260" w:rsidRPr="00F46264">
        <w:rPr>
          <w:rFonts w:cs="Times New Roman"/>
          <w:sz w:val="20"/>
          <w:szCs w:val="20"/>
          <w:lang w:val="fr-CA"/>
        </w:rPr>
        <w:t>si</w:t>
      </w:r>
      <w:proofErr w:type="gramEnd"/>
      <w:r w:rsidR="00633260" w:rsidRPr="00F46264">
        <w:rPr>
          <w:rFonts w:cs="Times New Roman"/>
          <w:sz w:val="20"/>
          <w:szCs w:val="20"/>
          <w:lang w:val="fr-CA"/>
        </w:rPr>
        <w:t xml:space="preserve"> qu’avec la Fédération des associations foyer-école de l'Île.</w:t>
      </w:r>
    </w:p>
    <w:p w:rsidR="00633260" w:rsidRPr="000D187A" w:rsidRDefault="00633260" w:rsidP="00D121C5">
      <w:pPr>
        <w:rPr>
          <w:rFonts w:cs="Times New Roman"/>
          <w:sz w:val="22"/>
          <w:szCs w:val="22"/>
          <w:lang w:val="fr-CA"/>
        </w:rPr>
      </w:pPr>
    </w:p>
    <w:p w:rsidR="00445828" w:rsidRPr="00C2306B" w:rsidRDefault="00C2306B" w:rsidP="00D121C5">
      <w:pPr>
        <w:rPr>
          <w:rFonts w:cs="Times New Roman"/>
          <w:sz w:val="22"/>
          <w:szCs w:val="22"/>
          <w:lang w:val="fr-CA"/>
        </w:rPr>
      </w:pPr>
      <w:r w:rsidRPr="00C2306B">
        <w:rPr>
          <w:rFonts w:cs="Times New Roman"/>
          <w:b/>
          <w:sz w:val="22"/>
          <w:szCs w:val="22"/>
          <w:lang w:val="fr-CA"/>
        </w:rPr>
        <w:t xml:space="preserve">Réunion des directeurs </w:t>
      </w:r>
      <w:r w:rsidRPr="00C2306B">
        <w:rPr>
          <w:rFonts w:cs="Times New Roman"/>
          <w:sz w:val="22"/>
          <w:szCs w:val="22"/>
          <w:lang w:val="fr-CA"/>
        </w:rPr>
        <w:t xml:space="preserve">le </w:t>
      </w:r>
      <w:r w:rsidR="00041B4F" w:rsidRPr="00C2306B">
        <w:rPr>
          <w:rFonts w:cs="Times New Roman"/>
          <w:sz w:val="22"/>
          <w:szCs w:val="22"/>
          <w:lang w:val="fr-CA"/>
        </w:rPr>
        <w:t>14</w:t>
      </w:r>
      <w:r w:rsidRPr="00C2306B">
        <w:rPr>
          <w:rFonts w:cs="Times New Roman"/>
          <w:sz w:val="22"/>
          <w:szCs w:val="22"/>
          <w:lang w:val="fr-CA"/>
        </w:rPr>
        <w:t xml:space="preserve"> sept</w:t>
      </w:r>
      <w:r w:rsidR="00ED4D0F">
        <w:rPr>
          <w:rFonts w:cs="Times New Roman"/>
          <w:sz w:val="22"/>
          <w:szCs w:val="22"/>
          <w:lang w:val="fr-CA"/>
        </w:rPr>
        <w:t>embre</w:t>
      </w:r>
      <w:r w:rsidRPr="00C2306B">
        <w:rPr>
          <w:rFonts w:cs="Times New Roman"/>
          <w:sz w:val="22"/>
          <w:szCs w:val="22"/>
          <w:lang w:val="fr-CA"/>
        </w:rPr>
        <w:t xml:space="preserve"> </w:t>
      </w:r>
      <w:r>
        <w:rPr>
          <w:rFonts w:cs="Times New Roman"/>
          <w:sz w:val="22"/>
          <w:szCs w:val="22"/>
          <w:lang w:val="fr-CA"/>
        </w:rPr>
        <w:t>2016 à 16 h</w:t>
      </w:r>
      <w:r w:rsidR="00ED4D0F">
        <w:rPr>
          <w:rFonts w:cs="Times New Roman"/>
          <w:sz w:val="22"/>
          <w:szCs w:val="22"/>
          <w:lang w:val="fr-CA"/>
        </w:rPr>
        <w:t xml:space="preserve"> au </w:t>
      </w:r>
      <w:r>
        <w:rPr>
          <w:rFonts w:cs="Times New Roman"/>
          <w:sz w:val="22"/>
          <w:szCs w:val="22"/>
          <w:lang w:val="fr-CA"/>
        </w:rPr>
        <w:t>2</w:t>
      </w:r>
      <w:r w:rsidRPr="00C2306B">
        <w:rPr>
          <w:rFonts w:cs="Times New Roman"/>
          <w:sz w:val="22"/>
          <w:szCs w:val="22"/>
          <w:vertAlign w:val="superscript"/>
          <w:lang w:val="fr-CA"/>
        </w:rPr>
        <w:t>e</w:t>
      </w:r>
      <w:r w:rsidR="00C673E7">
        <w:rPr>
          <w:rFonts w:cs="Times New Roman"/>
          <w:sz w:val="22"/>
          <w:szCs w:val="22"/>
          <w:lang w:val="fr-CA"/>
        </w:rPr>
        <w:t xml:space="preserve"> étage du</w:t>
      </w:r>
      <w:r w:rsidR="005A2EE2">
        <w:rPr>
          <w:rFonts w:cs="Times New Roman"/>
          <w:sz w:val="22"/>
          <w:szCs w:val="22"/>
          <w:lang w:val="fr-CA"/>
        </w:rPr>
        <w:t xml:space="preserve"> Haviland Club, à Charlottetown.</w:t>
      </w:r>
    </w:p>
    <w:p w:rsidR="00152B7A" w:rsidRPr="00C2306B" w:rsidRDefault="00152B7A" w:rsidP="00D121C5">
      <w:pPr>
        <w:rPr>
          <w:rFonts w:cs="Times New Roman"/>
          <w:sz w:val="22"/>
          <w:szCs w:val="22"/>
          <w:lang w:val="fr-CA"/>
        </w:rPr>
      </w:pPr>
    </w:p>
    <w:p w:rsidR="0083730E" w:rsidRPr="00493FB6" w:rsidRDefault="00D03A27" w:rsidP="00D121C5">
      <w:pPr>
        <w:rPr>
          <w:rFonts w:cs="Times New Roman"/>
          <w:b/>
          <w:sz w:val="22"/>
          <w:szCs w:val="22"/>
        </w:rPr>
      </w:pPr>
      <w:r w:rsidRPr="00D03A27">
        <w:rPr>
          <w:rFonts w:cs="Times New Roman"/>
          <w:sz w:val="22"/>
          <w:szCs w:val="22"/>
          <w:lang w:val="fr-CA"/>
        </w:rPr>
        <w:t>Rédacteur</w:t>
      </w:r>
      <w:r w:rsidR="0083730E" w:rsidRPr="00D03A27">
        <w:rPr>
          <w:rFonts w:cs="Times New Roman"/>
          <w:sz w:val="22"/>
          <w:szCs w:val="22"/>
          <w:lang w:val="fr-CA"/>
        </w:rPr>
        <w:t xml:space="preserve"> </w:t>
      </w:r>
      <w:r w:rsidR="0083730E" w:rsidRPr="00493FB6">
        <w:rPr>
          <w:rFonts w:cs="Times New Roman"/>
          <w:sz w:val="22"/>
          <w:szCs w:val="22"/>
          <w:lang w:val="en-US"/>
        </w:rPr>
        <w:t>– Don Glendenning</w:t>
      </w:r>
    </w:p>
    <w:p w:rsidR="0083730E" w:rsidRPr="005A29B8" w:rsidRDefault="0083730E" w:rsidP="00AB5B2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83730E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83730E">
        <w:rPr>
          <w:rFonts w:asciiTheme="minorHAnsi" w:hAnsiTheme="minorHAnsi" w:cs="Calibri"/>
          <w:sz w:val="18"/>
          <w:szCs w:val="18"/>
        </w:rPr>
        <w:t xml:space="preserve">  </w:t>
      </w:r>
      <w:r w:rsidR="0083730E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83730E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83730E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AB5B2D" w:rsidRPr="0083730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3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54223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4" w:history="1">
        <w:r w:rsidR="0054223E"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bookmarkEnd w:id="0"/>
    <w:p w:rsidR="00FC2983" w:rsidRDefault="00FC2983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sectPr w:rsidR="00FC2983" w:rsidSect="0044582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3F7" w:rsidRDefault="00F033F7">
      <w:r>
        <w:separator/>
      </w:r>
    </w:p>
  </w:endnote>
  <w:endnote w:type="continuationSeparator" w:id="0">
    <w:p w:rsidR="00F033F7" w:rsidRDefault="00F0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3F7" w:rsidRDefault="00F033F7">
      <w:r>
        <w:rPr>
          <w:color w:val="000000"/>
        </w:rPr>
        <w:separator/>
      </w:r>
    </w:p>
  </w:footnote>
  <w:footnote w:type="continuationSeparator" w:id="0">
    <w:p w:rsidR="00F033F7" w:rsidRDefault="00F03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85AB0"/>
    <w:multiLevelType w:val="hybridMultilevel"/>
    <w:tmpl w:val="D8F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0D050C"/>
    <w:multiLevelType w:val="hybridMultilevel"/>
    <w:tmpl w:val="BB7C0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C093746"/>
    <w:multiLevelType w:val="hybridMultilevel"/>
    <w:tmpl w:val="6E9242D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3"/>
  </w:num>
  <w:num w:numId="17">
    <w:abstractNumId w:val="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4DC7"/>
    <w:rsid w:val="00041B4F"/>
    <w:rsid w:val="00050912"/>
    <w:rsid w:val="000551AA"/>
    <w:rsid w:val="000A2975"/>
    <w:rsid w:val="000A4117"/>
    <w:rsid w:val="000D036B"/>
    <w:rsid w:val="000D187A"/>
    <w:rsid w:val="000D37EC"/>
    <w:rsid w:val="000D6E54"/>
    <w:rsid w:val="00125358"/>
    <w:rsid w:val="00152B7A"/>
    <w:rsid w:val="00162BAB"/>
    <w:rsid w:val="001742EA"/>
    <w:rsid w:val="00186FFE"/>
    <w:rsid w:val="001A7F8F"/>
    <w:rsid w:val="001B26C8"/>
    <w:rsid w:val="001F45C0"/>
    <w:rsid w:val="002036B3"/>
    <w:rsid w:val="00224482"/>
    <w:rsid w:val="00227283"/>
    <w:rsid w:val="00232AF8"/>
    <w:rsid w:val="002553A2"/>
    <w:rsid w:val="00267125"/>
    <w:rsid w:val="00283734"/>
    <w:rsid w:val="00296F27"/>
    <w:rsid w:val="002A3EBA"/>
    <w:rsid w:val="002A666A"/>
    <w:rsid w:val="002C23C9"/>
    <w:rsid w:val="002C56E7"/>
    <w:rsid w:val="002D1E25"/>
    <w:rsid w:val="002F4783"/>
    <w:rsid w:val="002F4A7D"/>
    <w:rsid w:val="00300030"/>
    <w:rsid w:val="003010BE"/>
    <w:rsid w:val="00322472"/>
    <w:rsid w:val="00330E4F"/>
    <w:rsid w:val="0033175F"/>
    <w:rsid w:val="003457D2"/>
    <w:rsid w:val="00375259"/>
    <w:rsid w:val="00397DB9"/>
    <w:rsid w:val="003B47F1"/>
    <w:rsid w:val="003C38CE"/>
    <w:rsid w:val="003D135D"/>
    <w:rsid w:val="003D5CAF"/>
    <w:rsid w:val="003E6AC8"/>
    <w:rsid w:val="003F2006"/>
    <w:rsid w:val="004002E2"/>
    <w:rsid w:val="0040292F"/>
    <w:rsid w:val="0041510F"/>
    <w:rsid w:val="00425021"/>
    <w:rsid w:val="00445828"/>
    <w:rsid w:val="00445BB7"/>
    <w:rsid w:val="00454602"/>
    <w:rsid w:val="00461971"/>
    <w:rsid w:val="00493FB6"/>
    <w:rsid w:val="004A70B5"/>
    <w:rsid w:val="004B1892"/>
    <w:rsid w:val="004B18B9"/>
    <w:rsid w:val="004B79C8"/>
    <w:rsid w:val="004D0CF7"/>
    <w:rsid w:val="004D7742"/>
    <w:rsid w:val="0051554D"/>
    <w:rsid w:val="00523DC8"/>
    <w:rsid w:val="00533556"/>
    <w:rsid w:val="0054223E"/>
    <w:rsid w:val="00547D1E"/>
    <w:rsid w:val="0056437C"/>
    <w:rsid w:val="00585007"/>
    <w:rsid w:val="005A29B8"/>
    <w:rsid w:val="005A2EE2"/>
    <w:rsid w:val="005C2202"/>
    <w:rsid w:val="005E10DD"/>
    <w:rsid w:val="005E22BE"/>
    <w:rsid w:val="005E3A0F"/>
    <w:rsid w:val="00633260"/>
    <w:rsid w:val="00654A61"/>
    <w:rsid w:val="006552E4"/>
    <w:rsid w:val="00662AEC"/>
    <w:rsid w:val="00667457"/>
    <w:rsid w:val="00675B1D"/>
    <w:rsid w:val="006933F2"/>
    <w:rsid w:val="006A4056"/>
    <w:rsid w:val="006C369E"/>
    <w:rsid w:val="006C585B"/>
    <w:rsid w:val="006C615B"/>
    <w:rsid w:val="006E7E73"/>
    <w:rsid w:val="006F0CD7"/>
    <w:rsid w:val="006F7C44"/>
    <w:rsid w:val="00710A84"/>
    <w:rsid w:val="007124C8"/>
    <w:rsid w:val="007238B9"/>
    <w:rsid w:val="00730753"/>
    <w:rsid w:val="00731723"/>
    <w:rsid w:val="00732C84"/>
    <w:rsid w:val="007332B4"/>
    <w:rsid w:val="00745419"/>
    <w:rsid w:val="00764AB2"/>
    <w:rsid w:val="007719D8"/>
    <w:rsid w:val="00783093"/>
    <w:rsid w:val="00787A18"/>
    <w:rsid w:val="007906D7"/>
    <w:rsid w:val="007B7099"/>
    <w:rsid w:val="007C7FA4"/>
    <w:rsid w:val="008002CD"/>
    <w:rsid w:val="00820CE3"/>
    <w:rsid w:val="0082427B"/>
    <w:rsid w:val="00830C2E"/>
    <w:rsid w:val="0083730E"/>
    <w:rsid w:val="00890289"/>
    <w:rsid w:val="008A095A"/>
    <w:rsid w:val="008B5ACC"/>
    <w:rsid w:val="008D6DEB"/>
    <w:rsid w:val="00901F79"/>
    <w:rsid w:val="00906379"/>
    <w:rsid w:val="00960870"/>
    <w:rsid w:val="00962FEE"/>
    <w:rsid w:val="009774D4"/>
    <w:rsid w:val="00987272"/>
    <w:rsid w:val="00997625"/>
    <w:rsid w:val="009A29FB"/>
    <w:rsid w:val="009C6CBF"/>
    <w:rsid w:val="009E28E9"/>
    <w:rsid w:val="009F4745"/>
    <w:rsid w:val="00A33184"/>
    <w:rsid w:val="00A34C18"/>
    <w:rsid w:val="00A608F8"/>
    <w:rsid w:val="00A63EA0"/>
    <w:rsid w:val="00A730F4"/>
    <w:rsid w:val="00A81484"/>
    <w:rsid w:val="00AA1798"/>
    <w:rsid w:val="00AB0ABD"/>
    <w:rsid w:val="00AB1415"/>
    <w:rsid w:val="00AB5B2D"/>
    <w:rsid w:val="00AC00F8"/>
    <w:rsid w:val="00AD291C"/>
    <w:rsid w:val="00AD3CFA"/>
    <w:rsid w:val="00AE186F"/>
    <w:rsid w:val="00B111D9"/>
    <w:rsid w:val="00B12254"/>
    <w:rsid w:val="00B35708"/>
    <w:rsid w:val="00B51310"/>
    <w:rsid w:val="00B670DC"/>
    <w:rsid w:val="00B87E4C"/>
    <w:rsid w:val="00BB24E8"/>
    <w:rsid w:val="00BB4512"/>
    <w:rsid w:val="00BC1D0F"/>
    <w:rsid w:val="00BC48F2"/>
    <w:rsid w:val="00BD6652"/>
    <w:rsid w:val="00C1471C"/>
    <w:rsid w:val="00C2306B"/>
    <w:rsid w:val="00C30352"/>
    <w:rsid w:val="00C40288"/>
    <w:rsid w:val="00C424B8"/>
    <w:rsid w:val="00C4471B"/>
    <w:rsid w:val="00C673E7"/>
    <w:rsid w:val="00C67595"/>
    <w:rsid w:val="00C92D51"/>
    <w:rsid w:val="00CD0ED4"/>
    <w:rsid w:val="00CE0679"/>
    <w:rsid w:val="00CF2221"/>
    <w:rsid w:val="00D03A27"/>
    <w:rsid w:val="00D05DEF"/>
    <w:rsid w:val="00D121C5"/>
    <w:rsid w:val="00D24AA7"/>
    <w:rsid w:val="00D64D05"/>
    <w:rsid w:val="00D82996"/>
    <w:rsid w:val="00D83042"/>
    <w:rsid w:val="00D91B19"/>
    <w:rsid w:val="00DD09A9"/>
    <w:rsid w:val="00DD1873"/>
    <w:rsid w:val="00DF768B"/>
    <w:rsid w:val="00E0316A"/>
    <w:rsid w:val="00E04FCF"/>
    <w:rsid w:val="00E12825"/>
    <w:rsid w:val="00E214A5"/>
    <w:rsid w:val="00E22E59"/>
    <w:rsid w:val="00E23C5B"/>
    <w:rsid w:val="00E2732B"/>
    <w:rsid w:val="00E527C9"/>
    <w:rsid w:val="00E62904"/>
    <w:rsid w:val="00EA552D"/>
    <w:rsid w:val="00EA5662"/>
    <w:rsid w:val="00EA6382"/>
    <w:rsid w:val="00EB2F5B"/>
    <w:rsid w:val="00EC5668"/>
    <w:rsid w:val="00ED4D0F"/>
    <w:rsid w:val="00ED4EA9"/>
    <w:rsid w:val="00EE6B8B"/>
    <w:rsid w:val="00EF2333"/>
    <w:rsid w:val="00F033F7"/>
    <w:rsid w:val="00F1404F"/>
    <w:rsid w:val="00F26F89"/>
    <w:rsid w:val="00F32F55"/>
    <w:rsid w:val="00F46264"/>
    <w:rsid w:val="00F527E6"/>
    <w:rsid w:val="00F57AF6"/>
    <w:rsid w:val="00F60AB1"/>
    <w:rsid w:val="00F72347"/>
    <w:rsid w:val="00F85E55"/>
    <w:rsid w:val="00F928EA"/>
    <w:rsid w:val="00FA6BAE"/>
    <w:rsid w:val="00FC1A60"/>
    <w:rsid w:val="00FC2983"/>
    <w:rsid w:val="00FE1A85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BAE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A6BAE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BAE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A6BAE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32388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7234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8709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58986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2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8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77955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13440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8112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1819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0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0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2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2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660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95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29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7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27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9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03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359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96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03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8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84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76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theguardian.com/world/2016/jul/01/no-grades-no-timetable-berlin-school-turns-teaching-upside-dow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chool-for-champions.com/education/public_education_viewed_as_business.ht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vancouversun.com/opinion/opinion-miniversity-follows-different-path-in-educatio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FE49D-6EDD-4A7C-9096-387D9B912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2015-04-03T13:54:00Z</cp:lastPrinted>
  <dcterms:created xsi:type="dcterms:W3CDTF">2016-07-19T23:01:00Z</dcterms:created>
  <dcterms:modified xsi:type="dcterms:W3CDTF">2016-07-19T23:01:00Z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