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521E5BFC" wp14:editId="71BBB30D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F53ADD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632AED">
        <w:rPr>
          <w:lang w:val="en-US"/>
        </w:rPr>
        <w:t>44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35134">
        <w:rPr>
          <w:lang w:val="en-US"/>
        </w:rPr>
        <w:tab/>
        <w:t xml:space="preserve"> September</w:t>
      </w:r>
      <w:r w:rsidR="00632AED">
        <w:rPr>
          <w:lang w:val="en-US"/>
        </w:rPr>
        <w:t xml:space="preserve"> 15, 2016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4178AA" w:rsidRDefault="004178AA" w:rsidP="00271BD1">
      <w:pPr>
        <w:pStyle w:val="Standard"/>
        <w:jc w:val="both"/>
        <w:rPr>
          <w:rFonts w:asciiTheme="minorHAnsi" w:hAnsiTheme="minorHAnsi"/>
          <w:sz w:val="22"/>
          <w:szCs w:val="22"/>
        </w:rPr>
        <w:sectPr w:rsidR="004178AA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B80FDE" w:rsidRPr="00D46668" w:rsidRDefault="00A4381F" w:rsidP="00A4381F">
      <w:pPr>
        <w:pStyle w:val="Standard"/>
        <w:jc w:val="center"/>
        <w:rPr>
          <w:rFonts w:asciiTheme="minorHAnsi" w:hAnsiTheme="minorHAnsi"/>
          <w:i/>
          <w:sz w:val="22"/>
          <w:szCs w:val="22"/>
        </w:rPr>
      </w:pPr>
      <w:r w:rsidRPr="00D46668">
        <w:rPr>
          <w:i/>
          <w:sz w:val="22"/>
          <w:szCs w:val="22"/>
          <w:lang w:val="en"/>
        </w:rPr>
        <w:t>“A student’s ability to transition from secondary school to post-secondary education and the labour market is a key measure of the education system’s success for</w:t>
      </w:r>
      <w:r w:rsidR="00035134" w:rsidRPr="00D46668">
        <w:rPr>
          <w:i/>
          <w:sz w:val="22"/>
          <w:szCs w:val="22"/>
          <w:lang w:val="en"/>
        </w:rPr>
        <w:t xml:space="preserve"> students</w:t>
      </w:r>
      <w:r w:rsidRPr="00D46668">
        <w:rPr>
          <w:i/>
          <w:sz w:val="22"/>
          <w:szCs w:val="22"/>
          <w:lang w:val="en"/>
        </w:rPr>
        <w:t>”</w:t>
      </w:r>
      <w:r w:rsidR="00F10FE5">
        <w:rPr>
          <w:i/>
          <w:sz w:val="22"/>
          <w:szCs w:val="22"/>
          <w:lang w:val="en"/>
        </w:rPr>
        <w:t xml:space="preserve"> – CMEC,</w:t>
      </w:r>
      <w:r w:rsidRPr="00D46668">
        <w:rPr>
          <w:i/>
          <w:sz w:val="22"/>
          <w:szCs w:val="22"/>
          <w:lang w:val="en"/>
        </w:rPr>
        <w:t xml:space="preserve"> July 2016</w:t>
      </w:r>
    </w:p>
    <w:p w:rsidR="00A4381F" w:rsidRPr="00D46668" w:rsidRDefault="00A4381F" w:rsidP="00A4381F">
      <w:pPr>
        <w:pStyle w:val="Standard"/>
        <w:rPr>
          <w:rFonts w:asciiTheme="minorHAnsi" w:hAnsiTheme="minorHAnsi"/>
          <w:sz w:val="22"/>
          <w:szCs w:val="22"/>
        </w:rPr>
        <w:sectPr w:rsidR="00A4381F" w:rsidRPr="00D46668" w:rsidSect="00A4381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DB2C11" w:rsidRDefault="00DB2C11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1D04B5" w:rsidRPr="007838A6" w:rsidRDefault="002D17F9" w:rsidP="00075466">
      <w:pPr>
        <w:jc w:val="center"/>
        <w:rPr>
          <w:rFonts w:asciiTheme="minorHAnsi" w:hAnsiTheme="minorHAnsi"/>
          <w:b/>
          <w:sz w:val="22"/>
          <w:szCs w:val="22"/>
        </w:rPr>
      </w:pPr>
      <w:r w:rsidRPr="007838A6">
        <w:rPr>
          <w:rFonts w:asciiTheme="minorHAnsi" w:hAnsiTheme="minorHAnsi"/>
          <w:b/>
          <w:sz w:val="22"/>
          <w:szCs w:val="22"/>
        </w:rPr>
        <w:t>Getting help in Souris</w:t>
      </w:r>
    </w:p>
    <w:p w:rsidR="00075466" w:rsidRPr="007838A6" w:rsidRDefault="00075466" w:rsidP="00075466">
      <w:pPr>
        <w:jc w:val="center"/>
        <w:rPr>
          <w:rFonts w:asciiTheme="minorHAnsi" w:hAnsiTheme="minorHAnsi"/>
          <w:b/>
          <w:sz w:val="22"/>
          <w:szCs w:val="22"/>
        </w:rPr>
      </w:pPr>
    </w:p>
    <w:p w:rsidR="009513DE" w:rsidRPr="00506CD3" w:rsidRDefault="00C61072" w:rsidP="006248BA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was having co</w:t>
      </w:r>
      <w:r w:rsidR="002D17F9" w:rsidRPr="00506CD3">
        <w:rPr>
          <w:rFonts w:asciiTheme="minorHAnsi" w:hAnsiTheme="minorHAnsi"/>
          <w:sz w:val="22"/>
          <w:szCs w:val="22"/>
        </w:rPr>
        <w:t>ffee</w:t>
      </w:r>
      <w:r w:rsidR="009513DE" w:rsidRPr="00506CD3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and conversation with friends </w:t>
      </w:r>
      <w:r w:rsidR="009513DE" w:rsidRPr="00506CD3">
        <w:rPr>
          <w:rFonts w:asciiTheme="minorHAnsi" w:hAnsiTheme="minorHAnsi"/>
          <w:sz w:val="22"/>
          <w:szCs w:val="22"/>
        </w:rPr>
        <w:t>at the Evergreen Restaurant</w:t>
      </w:r>
      <w:r>
        <w:rPr>
          <w:rFonts w:asciiTheme="minorHAnsi" w:hAnsiTheme="minorHAnsi"/>
          <w:sz w:val="22"/>
          <w:szCs w:val="22"/>
        </w:rPr>
        <w:t xml:space="preserve"> in Souris recently when </w:t>
      </w:r>
      <w:r w:rsidR="009513DE" w:rsidRPr="00506CD3">
        <w:rPr>
          <w:rFonts w:asciiTheme="minorHAnsi" w:hAnsiTheme="minorHAnsi"/>
          <w:sz w:val="22"/>
          <w:szCs w:val="22"/>
        </w:rPr>
        <w:t xml:space="preserve">the </w:t>
      </w:r>
      <w:r w:rsidR="006D1C7C">
        <w:rPr>
          <w:rFonts w:asciiTheme="minorHAnsi" w:hAnsiTheme="minorHAnsi"/>
          <w:sz w:val="22"/>
          <w:szCs w:val="22"/>
        </w:rPr>
        <w:t xml:space="preserve">following </w:t>
      </w:r>
      <w:r w:rsidR="009513DE" w:rsidRPr="00506CD3">
        <w:rPr>
          <w:rFonts w:asciiTheme="minorHAnsi" w:hAnsiTheme="minorHAnsi"/>
          <w:sz w:val="22"/>
          <w:szCs w:val="22"/>
        </w:rPr>
        <w:t>thought struck me</w:t>
      </w:r>
      <w:r w:rsidR="006D1C7C">
        <w:rPr>
          <w:rFonts w:asciiTheme="minorHAnsi" w:hAnsiTheme="minorHAnsi"/>
          <w:sz w:val="22"/>
          <w:szCs w:val="22"/>
        </w:rPr>
        <w:t>:</w:t>
      </w:r>
      <w:r w:rsidR="009513DE" w:rsidRPr="00506CD3">
        <w:rPr>
          <w:rFonts w:asciiTheme="minorHAnsi" w:hAnsiTheme="minorHAnsi"/>
          <w:sz w:val="22"/>
          <w:szCs w:val="22"/>
        </w:rPr>
        <w:t xml:space="preserve"> “</w:t>
      </w:r>
      <w:r w:rsidR="00F53ADD">
        <w:rPr>
          <w:rFonts w:asciiTheme="minorHAnsi" w:hAnsiTheme="minorHAnsi"/>
          <w:sz w:val="22"/>
          <w:szCs w:val="22"/>
        </w:rPr>
        <w:t>W</w:t>
      </w:r>
      <w:r w:rsidR="009513DE" w:rsidRPr="00506CD3">
        <w:rPr>
          <w:rFonts w:asciiTheme="minorHAnsi" w:hAnsiTheme="minorHAnsi"/>
          <w:sz w:val="22"/>
          <w:szCs w:val="22"/>
        </w:rPr>
        <w:t xml:space="preserve">here do Souris </w:t>
      </w:r>
      <w:r w:rsidR="000B5A36">
        <w:rPr>
          <w:rFonts w:asciiTheme="minorHAnsi" w:hAnsiTheme="minorHAnsi"/>
          <w:sz w:val="22"/>
          <w:szCs w:val="22"/>
        </w:rPr>
        <w:t xml:space="preserve">residents </w:t>
      </w:r>
      <w:r>
        <w:rPr>
          <w:rFonts w:asciiTheme="minorHAnsi" w:hAnsiTheme="minorHAnsi"/>
          <w:sz w:val="22"/>
          <w:szCs w:val="22"/>
        </w:rPr>
        <w:t xml:space="preserve">obtain the </w:t>
      </w:r>
      <w:r w:rsidR="008F46A1">
        <w:rPr>
          <w:rFonts w:asciiTheme="minorHAnsi" w:hAnsiTheme="minorHAnsi"/>
          <w:sz w:val="22"/>
          <w:szCs w:val="22"/>
        </w:rPr>
        <w:t xml:space="preserve">information </w:t>
      </w:r>
      <w:r>
        <w:rPr>
          <w:rFonts w:asciiTheme="minorHAnsi" w:hAnsiTheme="minorHAnsi"/>
          <w:sz w:val="22"/>
          <w:szCs w:val="22"/>
        </w:rPr>
        <w:t xml:space="preserve">they need for </w:t>
      </w:r>
      <w:r w:rsidR="00D775C8">
        <w:rPr>
          <w:rFonts w:asciiTheme="minorHAnsi" w:hAnsiTheme="minorHAnsi"/>
          <w:sz w:val="22"/>
          <w:szCs w:val="22"/>
        </w:rPr>
        <w:t>making de</w:t>
      </w:r>
      <w:r>
        <w:rPr>
          <w:rFonts w:asciiTheme="minorHAnsi" w:hAnsiTheme="minorHAnsi"/>
          <w:sz w:val="22"/>
          <w:szCs w:val="22"/>
        </w:rPr>
        <w:t>cision</w:t>
      </w:r>
      <w:r w:rsidR="00D775C8">
        <w:rPr>
          <w:rFonts w:asciiTheme="minorHAnsi" w:hAnsiTheme="minorHAnsi"/>
          <w:sz w:val="22"/>
          <w:szCs w:val="22"/>
        </w:rPr>
        <w:t xml:space="preserve">s </w:t>
      </w:r>
      <w:r>
        <w:rPr>
          <w:rFonts w:asciiTheme="minorHAnsi" w:hAnsiTheme="minorHAnsi"/>
          <w:sz w:val="22"/>
          <w:szCs w:val="22"/>
        </w:rPr>
        <w:t xml:space="preserve">on </w:t>
      </w:r>
      <w:r w:rsidR="009513DE" w:rsidRPr="00506CD3">
        <w:rPr>
          <w:rFonts w:asciiTheme="minorHAnsi" w:hAnsiTheme="minorHAnsi"/>
          <w:sz w:val="22"/>
          <w:szCs w:val="22"/>
        </w:rPr>
        <w:t>matters of education?</w:t>
      </w:r>
      <w:r w:rsidR="006D1C7C">
        <w:rPr>
          <w:rFonts w:asciiTheme="minorHAnsi" w:hAnsiTheme="minorHAnsi"/>
          <w:sz w:val="22"/>
          <w:szCs w:val="22"/>
        </w:rPr>
        <w:t>”</w:t>
      </w:r>
      <w:r w:rsidR="00035134">
        <w:rPr>
          <w:rFonts w:asciiTheme="minorHAnsi" w:hAnsiTheme="minorHAnsi"/>
          <w:sz w:val="22"/>
          <w:szCs w:val="22"/>
        </w:rPr>
        <w:t xml:space="preserve"> We could ask the same question in any community.</w:t>
      </w:r>
    </w:p>
    <w:p w:rsidR="009513DE" w:rsidRPr="00506CD3" w:rsidRDefault="009513DE" w:rsidP="006248BA">
      <w:pPr>
        <w:jc w:val="both"/>
        <w:rPr>
          <w:rFonts w:asciiTheme="minorHAnsi" w:hAnsiTheme="minorHAnsi"/>
          <w:sz w:val="22"/>
          <w:szCs w:val="22"/>
        </w:rPr>
      </w:pPr>
    </w:p>
    <w:p w:rsidR="00613613" w:rsidRDefault="003D6BFE" w:rsidP="006248BA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Students </w:t>
      </w:r>
      <w:r w:rsidR="00E025EE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an talk with teachers and counsellors but what about </w:t>
      </w:r>
      <w:r w:rsidR="005A3E33">
        <w:rPr>
          <w:rFonts w:asciiTheme="minorHAnsi" w:hAnsiTheme="minorHAnsi"/>
          <w:sz w:val="22"/>
          <w:szCs w:val="22"/>
        </w:rPr>
        <w:t xml:space="preserve">the </w:t>
      </w:r>
      <w:r w:rsidR="00704AC4">
        <w:rPr>
          <w:rFonts w:asciiTheme="minorHAnsi" w:hAnsiTheme="minorHAnsi"/>
          <w:sz w:val="22"/>
          <w:szCs w:val="22"/>
        </w:rPr>
        <w:t xml:space="preserve">people </w:t>
      </w:r>
      <w:r w:rsidR="005A3E33">
        <w:rPr>
          <w:rFonts w:asciiTheme="minorHAnsi" w:hAnsiTheme="minorHAnsi"/>
          <w:sz w:val="22"/>
          <w:szCs w:val="22"/>
        </w:rPr>
        <w:t xml:space="preserve">who are </w:t>
      </w:r>
      <w:r w:rsidR="00704AC4">
        <w:rPr>
          <w:rFonts w:asciiTheme="minorHAnsi" w:hAnsiTheme="minorHAnsi"/>
          <w:sz w:val="22"/>
          <w:szCs w:val="22"/>
        </w:rPr>
        <w:t>not in school</w:t>
      </w:r>
      <w:r>
        <w:rPr>
          <w:rFonts w:asciiTheme="minorHAnsi" w:hAnsiTheme="minorHAnsi"/>
          <w:sz w:val="22"/>
          <w:szCs w:val="22"/>
        </w:rPr>
        <w:t xml:space="preserve">? </w:t>
      </w:r>
      <w:r w:rsidR="009513DE" w:rsidRPr="00506CD3">
        <w:rPr>
          <w:rFonts w:asciiTheme="minorHAnsi" w:hAnsiTheme="minorHAnsi"/>
          <w:sz w:val="22"/>
          <w:szCs w:val="22"/>
        </w:rPr>
        <w:t xml:space="preserve">People </w:t>
      </w:r>
      <w:r>
        <w:rPr>
          <w:rFonts w:asciiTheme="minorHAnsi" w:hAnsiTheme="minorHAnsi"/>
          <w:sz w:val="22"/>
          <w:szCs w:val="22"/>
        </w:rPr>
        <w:t>may be thinking about</w:t>
      </w:r>
      <w:r w:rsidR="00704AC4">
        <w:rPr>
          <w:rFonts w:asciiTheme="minorHAnsi" w:hAnsiTheme="minorHAnsi"/>
          <w:sz w:val="22"/>
          <w:szCs w:val="22"/>
        </w:rPr>
        <w:t xml:space="preserve"> </w:t>
      </w:r>
      <w:r w:rsidR="00380C8F" w:rsidRPr="00506CD3">
        <w:rPr>
          <w:rFonts w:asciiTheme="minorHAnsi" w:hAnsiTheme="minorHAnsi"/>
          <w:sz w:val="22"/>
          <w:szCs w:val="22"/>
        </w:rPr>
        <w:t xml:space="preserve">education for </w:t>
      </w:r>
      <w:r w:rsidR="0067243B">
        <w:rPr>
          <w:rFonts w:asciiTheme="minorHAnsi" w:hAnsiTheme="minorHAnsi"/>
          <w:sz w:val="22"/>
          <w:szCs w:val="22"/>
        </w:rPr>
        <w:t>many</w:t>
      </w:r>
      <w:r w:rsidR="00380C8F" w:rsidRPr="00506CD3">
        <w:rPr>
          <w:rFonts w:asciiTheme="minorHAnsi" w:hAnsiTheme="minorHAnsi"/>
          <w:sz w:val="22"/>
          <w:szCs w:val="22"/>
        </w:rPr>
        <w:t xml:space="preserve"> reason</w:t>
      </w:r>
      <w:r w:rsidR="0067243B">
        <w:rPr>
          <w:rFonts w:asciiTheme="minorHAnsi" w:hAnsiTheme="minorHAnsi"/>
          <w:sz w:val="22"/>
          <w:szCs w:val="22"/>
        </w:rPr>
        <w:t>s</w:t>
      </w:r>
      <w:r w:rsidR="005A3E33">
        <w:rPr>
          <w:rFonts w:asciiTheme="minorHAnsi" w:hAnsiTheme="minorHAnsi"/>
          <w:sz w:val="22"/>
          <w:szCs w:val="22"/>
        </w:rPr>
        <w:t>:</w:t>
      </w:r>
      <w:r w:rsidR="00D775C8">
        <w:rPr>
          <w:rFonts w:asciiTheme="minorHAnsi" w:hAnsiTheme="minorHAnsi"/>
          <w:sz w:val="22"/>
          <w:szCs w:val="22"/>
        </w:rPr>
        <w:t xml:space="preserve"> </w:t>
      </w:r>
      <w:r w:rsidR="00380C8F" w:rsidRPr="00506CD3">
        <w:rPr>
          <w:rFonts w:asciiTheme="minorHAnsi" w:hAnsiTheme="minorHAnsi"/>
          <w:sz w:val="22"/>
          <w:szCs w:val="22"/>
        </w:rPr>
        <w:t xml:space="preserve">personal </w:t>
      </w:r>
      <w:r>
        <w:rPr>
          <w:rFonts w:asciiTheme="minorHAnsi" w:hAnsiTheme="minorHAnsi"/>
          <w:sz w:val="22"/>
          <w:szCs w:val="22"/>
        </w:rPr>
        <w:t xml:space="preserve">interest, </w:t>
      </w:r>
      <w:r w:rsidR="00D46668">
        <w:rPr>
          <w:rFonts w:asciiTheme="minorHAnsi" w:hAnsiTheme="minorHAnsi"/>
          <w:sz w:val="22"/>
          <w:szCs w:val="22"/>
        </w:rPr>
        <w:t>self-development</w:t>
      </w:r>
      <w:r>
        <w:rPr>
          <w:rFonts w:asciiTheme="minorHAnsi" w:hAnsiTheme="minorHAnsi"/>
          <w:sz w:val="22"/>
          <w:szCs w:val="22"/>
        </w:rPr>
        <w:t xml:space="preserve">, shift jobs or occupations, </w:t>
      </w:r>
      <w:r w:rsidR="005A3E33">
        <w:rPr>
          <w:rFonts w:asciiTheme="minorHAnsi" w:hAnsiTheme="minorHAnsi"/>
          <w:sz w:val="22"/>
          <w:szCs w:val="22"/>
        </w:rPr>
        <w:t xml:space="preserve">to get </w:t>
      </w:r>
      <w:r w:rsidR="00D775C8">
        <w:rPr>
          <w:rFonts w:asciiTheme="minorHAnsi" w:hAnsiTheme="minorHAnsi"/>
          <w:sz w:val="22"/>
          <w:szCs w:val="22"/>
        </w:rPr>
        <w:t xml:space="preserve">help </w:t>
      </w:r>
      <w:r w:rsidR="00D46668">
        <w:rPr>
          <w:rFonts w:asciiTheme="minorHAnsi" w:hAnsiTheme="minorHAnsi"/>
          <w:sz w:val="22"/>
          <w:szCs w:val="22"/>
        </w:rPr>
        <w:t xml:space="preserve">for </w:t>
      </w:r>
      <w:r>
        <w:rPr>
          <w:rFonts w:asciiTheme="minorHAnsi" w:hAnsiTheme="minorHAnsi"/>
          <w:sz w:val="22"/>
          <w:szCs w:val="22"/>
        </w:rPr>
        <w:t xml:space="preserve">children or grandchildren, </w:t>
      </w:r>
      <w:r w:rsidR="00D46668">
        <w:rPr>
          <w:rFonts w:asciiTheme="minorHAnsi" w:hAnsiTheme="minorHAnsi"/>
          <w:sz w:val="22"/>
          <w:szCs w:val="22"/>
        </w:rPr>
        <w:t xml:space="preserve">to </w:t>
      </w:r>
      <w:r w:rsidR="009472E1">
        <w:rPr>
          <w:rFonts w:asciiTheme="minorHAnsi" w:hAnsiTheme="minorHAnsi"/>
          <w:sz w:val="22"/>
          <w:szCs w:val="22"/>
        </w:rPr>
        <w:t xml:space="preserve">improve job performance, </w:t>
      </w:r>
      <w:r w:rsidR="00380C8F" w:rsidRPr="00506CD3">
        <w:rPr>
          <w:rFonts w:asciiTheme="minorHAnsi" w:hAnsiTheme="minorHAnsi"/>
          <w:sz w:val="22"/>
          <w:szCs w:val="22"/>
        </w:rPr>
        <w:t>to</w:t>
      </w:r>
      <w:r>
        <w:rPr>
          <w:rFonts w:asciiTheme="minorHAnsi" w:hAnsiTheme="minorHAnsi"/>
          <w:sz w:val="22"/>
          <w:szCs w:val="22"/>
        </w:rPr>
        <w:t xml:space="preserve"> improve quality of life in </w:t>
      </w:r>
      <w:r w:rsidR="00070125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 xml:space="preserve">community, </w:t>
      </w:r>
      <w:r w:rsidR="00380C8F" w:rsidRPr="00506CD3">
        <w:rPr>
          <w:rFonts w:asciiTheme="minorHAnsi" w:hAnsiTheme="minorHAnsi"/>
          <w:sz w:val="22"/>
          <w:szCs w:val="22"/>
        </w:rPr>
        <w:t xml:space="preserve">and to help attract </w:t>
      </w:r>
      <w:r w:rsidR="00D71B51">
        <w:rPr>
          <w:rFonts w:asciiTheme="minorHAnsi" w:hAnsiTheme="minorHAnsi"/>
          <w:sz w:val="22"/>
          <w:szCs w:val="22"/>
        </w:rPr>
        <w:t xml:space="preserve">and </w:t>
      </w:r>
      <w:r>
        <w:rPr>
          <w:rFonts w:asciiTheme="minorHAnsi" w:hAnsiTheme="minorHAnsi"/>
          <w:sz w:val="22"/>
          <w:szCs w:val="22"/>
        </w:rPr>
        <w:t xml:space="preserve">retain businesses. </w:t>
      </w:r>
      <w:r w:rsidR="00380C8F" w:rsidRPr="00506CD3">
        <w:rPr>
          <w:rFonts w:asciiTheme="minorHAnsi" w:hAnsiTheme="minorHAnsi"/>
          <w:sz w:val="22"/>
          <w:szCs w:val="22"/>
        </w:rPr>
        <w:t xml:space="preserve">Whatever the reason, where </w:t>
      </w:r>
      <w:r w:rsidR="00C61072">
        <w:rPr>
          <w:rFonts w:asciiTheme="minorHAnsi" w:hAnsiTheme="minorHAnsi"/>
          <w:sz w:val="22"/>
          <w:szCs w:val="22"/>
        </w:rPr>
        <w:t xml:space="preserve">does </w:t>
      </w:r>
      <w:r w:rsidR="00380C8F" w:rsidRPr="00506CD3">
        <w:rPr>
          <w:rFonts w:asciiTheme="minorHAnsi" w:hAnsiTheme="minorHAnsi"/>
          <w:sz w:val="22"/>
          <w:szCs w:val="22"/>
        </w:rPr>
        <w:t xml:space="preserve">a person </w:t>
      </w:r>
      <w:r w:rsidR="00035134">
        <w:rPr>
          <w:rFonts w:asciiTheme="minorHAnsi" w:hAnsiTheme="minorHAnsi"/>
          <w:sz w:val="22"/>
          <w:szCs w:val="22"/>
        </w:rPr>
        <w:t xml:space="preserve">or organization </w:t>
      </w:r>
      <w:r w:rsidR="00380C8F" w:rsidRPr="00506CD3">
        <w:rPr>
          <w:rFonts w:asciiTheme="minorHAnsi" w:hAnsiTheme="minorHAnsi"/>
          <w:sz w:val="22"/>
          <w:szCs w:val="22"/>
        </w:rPr>
        <w:t>turn</w:t>
      </w:r>
      <w:r w:rsidR="008F46A1">
        <w:rPr>
          <w:rFonts w:asciiTheme="minorHAnsi" w:hAnsiTheme="minorHAnsi"/>
          <w:sz w:val="22"/>
          <w:szCs w:val="22"/>
        </w:rPr>
        <w:t xml:space="preserve"> for information and </w:t>
      </w:r>
      <w:r w:rsidR="00D775C8">
        <w:rPr>
          <w:rFonts w:asciiTheme="minorHAnsi" w:hAnsiTheme="minorHAnsi"/>
          <w:sz w:val="22"/>
          <w:szCs w:val="22"/>
        </w:rPr>
        <w:t>advice</w:t>
      </w:r>
      <w:r w:rsidR="00380C8F" w:rsidRPr="00506CD3">
        <w:rPr>
          <w:rFonts w:asciiTheme="minorHAnsi" w:hAnsiTheme="minorHAnsi"/>
          <w:sz w:val="22"/>
          <w:szCs w:val="22"/>
        </w:rPr>
        <w:t xml:space="preserve">?  </w:t>
      </w:r>
    </w:p>
    <w:p w:rsidR="00613613" w:rsidRDefault="00613613" w:rsidP="006248BA">
      <w:pPr>
        <w:jc w:val="both"/>
        <w:rPr>
          <w:rFonts w:asciiTheme="minorHAnsi" w:hAnsiTheme="minorHAnsi"/>
          <w:sz w:val="22"/>
          <w:szCs w:val="22"/>
        </w:rPr>
      </w:pPr>
    </w:p>
    <w:p w:rsidR="00613613" w:rsidRDefault="00F10BFB" w:rsidP="006248BA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</w:t>
      </w:r>
      <w:r w:rsidR="007838A6" w:rsidRPr="00506CD3">
        <w:rPr>
          <w:rFonts w:asciiTheme="minorHAnsi" w:hAnsiTheme="minorHAnsi"/>
          <w:sz w:val="22"/>
          <w:szCs w:val="22"/>
        </w:rPr>
        <w:t>n return</w:t>
      </w:r>
      <w:r w:rsidR="00704AC4">
        <w:rPr>
          <w:rFonts w:asciiTheme="minorHAnsi" w:hAnsiTheme="minorHAnsi"/>
          <w:sz w:val="22"/>
          <w:szCs w:val="22"/>
        </w:rPr>
        <w:t>ing</w:t>
      </w:r>
      <w:r>
        <w:rPr>
          <w:rFonts w:asciiTheme="minorHAnsi" w:hAnsiTheme="minorHAnsi"/>
          <w:sz w:val="22"/>
          <w:szCs w:val="22"/>
        </w:rPr>
        <w:t xml:space="preserve"> home</w:t>
      </w:r>
      <w:r w:rsidR="007838A6" w:rsidRPr="00506CD3">
        <w:rPr>
          <w:rFonts w:asciiTheme="minorHAnsi" w:hAnsiTheme="minorHAnsi"/>
          <w:sz w:val="22"/>
          <w:szCs w:val="22"/>
        </w:rPr>
        <w:t xml:space="preserve">, </w:t>
      </w:r>
      <w:r w:rsidR="00380C8F" w:rsidRPr="00506CD3">
        <w:rPr>
          <w:rFonts w:asciiTheme="minorHAnsi" w:hAnsiTheme="minorHAnsi"/>
          <w:sz w:val="22"/>
          <w:szCs w:val="22"/>
        </w:rPr>
        <w:t xml:space="preserve">I </w:t>
      </w:r>
      <w:r w:rsidR="007838A6" w:rsidRPr="00506CD3">
        <w:rPr>
          <w:rFonts w:asciiTheme="minorHAnsi" w:hAnsiTheme="minorHAnsi"/>
          <w:sz w:val="22"/>
          <w:szCs w:val="22"/>
        </w:rPr>
        <w:t>G</w:t>
      </w:r>
      <w:r w:rsidR="00380C8F" w:rsidRPr="00506CD3">
        <w:rPr>
          <w:rFonts w:asciiTheme="minorHAnsi" w:hAnsiTheme="minorHAnsi"/>
          <w:sz w:val="22"/>
          <w:szCs w:val="22"/>
        </w:rPr>
        <w:t xml:space="preserve">oogled “Souris </w:t>
      </w:r>
      <w:r w:rsidR="00D775C8">
        <w:rPr>
          <w:rFonts w:asciiTheme="minorHAnsi" w:hAnsiTheme="minorHAnsi"/>
          <w:sz w:val="22"/>
          <w:szCs w:val="22"/>
        </w:rPr>
        <w:t>d</w:t>
      </w:r>
      <w:r w:rsidR="00380C8F" w:rsidRPr="00506CD3">
        <w:rPr>
          <w:rFonts w:asciiTheme="minorHAnsi" w:hAnsiTheme="minorHAnsi"/>
          <w:sz w:val="22"/>
          <w:szCs w:val="22"/>
        </w:rPr>
        <w:t>evelopment</w:t>
      </w:r>
      <w:r w:rsidR="00D775C8">
        <w:rPr>
          <w:rFonts w:asciiTheme="minorHAnsi" w:hAnsiTheme="minorHAnsi"/>
          <w:sz w:val="22"/>
          <w:szCs w:val="22"/>
        </w:rPr>
        <w:t xml:space="preserve">, </w:t>
      </w:r>
      <w:r w:rsidR="00380C8F" w:rsidRPr="00506CD3">
        <w:rPr>
          <w:rFonts w:asciiTheme="minorHAnsi" w:hAnsiTheme="minorHAnsi"/>
          <w:sz w:val="22"/>
          <w:szCs w:val="22"/>
        </w:rPr>
        <w:t>Souris business development</w:t>
      </w:r>
      <w:r w:rsidR="00D775C8">
        <w:rPr>
          <w:rFonts w:asciiTheme="minorHAnsi" w:hAnsiTheme="minorHAnsi"/>
          <w:sz w:val="22"/>
          <w:szCs w:val="22"/>
        </w:rPr>
        <w:t xml:space="preserve"> and </w:t>
      </w:r>
      <w:r w:rsidR="00A528C6" w:rsidRPr="00506CD3">
        <w:rPr>
          <w:rFonts w:asciiTheme="minorHAnsi" w:hAnsiTheme="minorHAnsi"/>
          <w:sz w:val="22"/>
          <w:szCs w:val="22"/>
        </w:rPr>
        <w:t>Souris education” to see what I could find.</w:t>
      </w:r>
      <w:r w:rsidR="00CA3C97">
        <w:rPr>
          <w:rFonts w:asciiTheme="minorHAnsi" w:hAnsiTheme="minorHAnsi"/>
          <w:sz w:val="22"/>
          <w:szCs w:val="22"/>
        </w:rPr>
        <w:t xml:space="preserve">  </w:t>
      </w:r>
      <w:r w:rsidR="007838A6" w:rsidRPr="00506CD3">
        <w:rPr>
          <w:rFonts w:asciiTheme="minorHAnsi" w:hAnsiTheme="minorHAnsi"/>
          <w:sz w:val="22"/>
          <w:szCs w:val="22"/>
        </w:rPr>
        <w:t xml:space="preserve">I used </w:t>
      </w:r>
      <w:r w:rsidR="004B6E98">
        <w:rPr>
          <w:rFonts w:asciiTheme="minorHAnsi" w:hAnsiTheme="minorHAnsi"/>
          <w:sz w:val="22"/>
          <w:szCs w:val="22"/>
          <w:lang w:val="en-US"/>
        </w:rPr>
        <w:t>“</w:t>
      </w:r>
      <w:r w:rsidR="007838A6" w:rsidRPr="00506CD3">
        <w:rPr>
          <w:rFonts w:asciiTheme="minorHAnsi" w:hAnsiTheme="minorHAnsi"/>
          <w:sz w:val="22"/>
          <w:szCs w:val="22"/>
        </w:rPr>
        <w:t>development</w:t>
      </w:r>
      <w:r w:rsidR="004B6E98">
        <w:rPr>
          <w:rFonts w:asciiTheme="minorHAnsi" w:hAnsiTheme="minorHAnsi"/>
          <w:sz w:val="22"/>
          <w:szCs w:val="22"/>
        </w:rPr>
        <w:t>”</w:t>
      </w:r>
      <w:r w:rsidR="007838A6" w:rsidRPr="00506CD3">
        <w:rPr>
          <w:rFonts w:asciiTheme="minorHAnsi" w:hAnsiTheme="minorHAnsi"/>
          <w:sz w:val="22"/>
          <w:szCs w:val="22"/>
        </w:rPr>
        <w:t xml:space="preserve"> as</w:t>
      </w:r>
      <w:r w:rsidR="003D6BFE">
        <w:rPr>
          <w:rFonts w:asciiTheme="minorHAnsi" w:hAnsiTheme="minorHAnsi"/>
          <w:sz w:val="22"/>
          <w:szCs w:val="22"/>
        </w:rPr>
        <w:t xml:space="preserve"> a </w:t>
      </w:r>
      <w:r w:rsidR="00D46668">
        <w:rPr>
          <w:rFonts w:asciiTheme="minorHAnsi" w:hAnsiTheme="minorHAnsi"/>
          <w:sz w:val="22"/>
          <w:szCs w:val="22"/>
        </w:rPr>
        <w:t>keyword</w:t>
      </w:r>
      <w:r w:rsidR="007838A6" w:rsidRPr="00506CD3">
        <w:rPr>
          <w:rFonts w:asciiTheme="minorHAnsi" w:hAnsiTheme="minorHAnsi"/>
          <w:sz w:val="22"/>
          <w:szCs w:val="22"/>
        </w:rPr>
        <w:t xml:space="preserve"> because </w:t>
      </w:r>
      <w:r w:rsidR="003D6BFE">
        <w:rPr>
          <w:rFonts w:asciiTheme="minorHAnsi" w:hAnsiTheme="minorHAnsi"/>
          <w:sz w:val="22"/>
          <w:szCs w:val="22"/>
        </w:rPr>
        <w:t>e</w:t>
      </w:r>
      <w:r w:rsidR="009472E1">
        <w:rPr>
          <w:rFonts w:asciiTheme="minorHAnsi" w:hAnsiTheme="minorHAnsi"/>
          <w:sz w:val="22"/>
          <w:szCs w:val="22"/>
        </w:rPr>
        <w:t>ducati</w:t>
      </w:r>
      <w:r w:rsidR="003D6BFE">
        <w:rPr>
          <w:rFonts w:asciiTheme="minorHAnsi" w:hAnsiTheme="minorHAnsi"/>
          <w:sz w:val="22"/>
          <w:szCs w:val="22"/>
        </w:rPr>
        <w:t xml:space="preserve">ng is </w:t>
      </w:r>
      <w:r w:rsidR="00C61072">
        <w:rPr>
          <w:rFonts w:asciiTheme="minorHAnsi" w:hAnsiTheme="minorHAnsi"/>
          <w:sz w:val="22"/>
          <w:szCs w:val="22"/>
        </w:rPr>
        <w:t xml:space="preserve">a </w:t>
      </w:r>
      <w:r w:rsidR="007838A6" w:rsidRPr="00506CD3">
        <w:rPr>
          <w:rFonts w:asciiTheme="minorHAnsi" w:hAnsiTheme="minorHAnsi"/>
          <w:sz w:val="22"/>
          <w:szCs w:val="22"/>
        </w:rPr>
        <w:t>development</w:t>
      </w:r>
      <w:r w:rsidR="00035134">
        <w:rPr>
          <w:rFonts w:asciiTheme="minorHAnsi" w:hAnsiTheme="minorHAnsi"/>
          <w:sz w:val="22"/>
          <w:szCs w:val="22"/>
        </w:rPr>
        <w:t>al</w:t>
      </w:r>
      <w:r w:rsidR="007838A6" w:rsidRPr="00506CD3">
        <w:rPr>
          <w:rFonts w:asciiTheme="minorHAnsi" w:hAnsiTheme="minorHAnsi"/>
          <w:sz w:val="22"/>
          <w:szCs w:val="22"/>
        </w:rPr>
        <w:t xml:space="preserve"> </w:t>
      </w:r>
      <w:r w:rsidR="009472E1">
        <w:rPr>
          <w:rFonts w:asciiTheme="minorHAnsi" w:hAnsiTheme="minorHAnsi"/>
          <w:sz w:val="22"/>
          <w:szCs w:val="22"/>
        </w:rPr>
        <w:t>process</w:t>
      </w:r>
      <w:r w:rsidR="00704AC4">
        <w:rPr>
          <w:rFonts w:asciiTheme="minorHAnsi" w:hAnsiTheme="minorHAnsi"/>
          <w:sz w:val="22"/>
          <w:szCs w:val="22"/>
        </w:rPr>
        <w:t xml:space="preserve">; I </w:t>
      </w:r>
      <w:r w:rsidR="009472E1">
        <w:rPr>
          <w:rFonts w:asciiTheme="minorHAnsi" w:hAnsiTheme="minorHAnsi"/>
          <w:sz w:val="22"/>
          <w:szCs w:val="22"/>
        </w:rPr>
        <w:t>found</w:t>
      </w:r>
      <w:r w:rsidR="000B5A36">
        <w:rPr>
          <w:rFonts w:asciiTheme="minorHAnsi" w:hAnsiTheme="minorHAnsi"/>
          <w:sz w:val="22"/>
          <w:szCs w:val="22"/>
        </w:rPr>
        <w:t xml:space="preserve"> </w:t>
      </w:r>
      <w:r w:rsidR="008E7D1D">
        <w:rPr>
          <w:rFonts w:asciiTheme="minorHAnsi" w:hAnsiTheme="minorHAnsi"/>
          <w:sz w:val="22"/>
          <w:szCs w:val="22"/>
        </w:rPr>
        <w:t>schools</w:t>
      </w:r>
      <w:r w:rsidR="00366203">
        <w:rPr>
          <w:rFonts w:asciiTheme="minorHAnsi" w:hAnsiTheme="minorHAnsi"/>
          <w:sz w:val="22"/>
          <w:szCs w:val="22"/>
        </w:rPr>
        <w:t>, business development</w:t>
      </w:r>
      <w:r w:rsidR="00C61072">
        <w:rPr>
          <w:rFonts w:asciiTheme="minorHAnsi" w:hAnsiTheme="minorHAnsi"/>
          <w:sz w:val="22"/>
          <w:szCs w:val="22"/>
        </w:rPr>
        <w:t xml:space="preserve"> offices</w:t>
      </w:r>
      <w:r w:rsidR="00366203">
        <w:rPr>
          <w:rFonts w:asciiTheme="minorHAnsi" w:hAnsiTheme="minorHAnsi"/>
          <w:sz w:val="22"/>
          <w:szCs w:val="22"/>
        </w:rPr>
        <w:t xml:space="preserve">, career </w:t>
      </w:r>
      <w:r w:rsidR="00C61072">
        <w:rPr>
          <w:rFonts w:asciiTheme="minorHAnsi" w:hAnsiTheme="minorHAnsi"/>
          <w:sz w:val="22"/>
          <w:szCs w:val="22"/>
        </w:rPr>
        <w:t>services</w:t>
      </w:r>
      <w:r w:rsidR="000B5A36">
        <w:rPr>
          <w:rFonts w:asciiTheme="minorHAnsi" w:hAnsiTheme="minorHAnsi"/>
          <w:sz w:val="22"/>
          <w:szCs w:val="22"/>
        </w:rPr>
        <w:t xml:space="preserve"> and </w:t>
      </w:r>
      <w:r w:rsidR="00704AC4">
        <w:rPr>
          <w:rFonts w:asciiTheme="minorHAnsi" w:hAnsiTheme="minorHAnsi"/>
          <w:sz w:val="22"/>
          <w:szCs w:val="22"/>
        </w:rPr>
        <w:t>a</w:t>
      </w:r>
      <w:r w:rsidR="000B5A36">
        <w:rPr>
          <w:rFonts w:asciiTheme="minorHAnsi" w:hAnsiTheme="minorHAnsi"/>
          <w:sz w:val="22"/>
          <w:szCs w:val="22"/>
        </w:rPr>
        <w:t xml:space="preserve"> few other</w:t>
      </w:r>
      <w:r w:rsidR="00E954A8">
        <w:rPr>
          <w:rFonts w:asciiTheme="minorHAnsi" w:hAnsiTheme="minorHAnsi"/>
          <w:sz w:val="22"/>
          <w:szCs w:val="22"/>
        </w:rPr>
        <w:t xml:space="preserve"> thing</w:t>
      </w:r>
      <w:r w:rsidR="000B5A36">
        <w:rPr>
          <w:rFonts w:asciiTheme="minorHAnsi" w:hAnsiTheme="minorHAnsi"/>
          <w:sz w:val="22"/>
          <w:szCs w:val="22"/>
        </w:rPr>
        <w:t>s</w:t>
      </w:r>
      <w:r w:rsidR="00B240F8">
        <w:rPr>
          <w:rFonts w:asciiTheme="minorHAnsi" w:hAnsiTheme="minorHAnsi"/>
          <w:sz w:val="22"/>
          <w:szCs w:val="22"/>
        </w:rPr>
        <w:t>,</w:t>
      </w:r>
      <w:r w:rsidR="00366203">
        <w:rPr>
          <w:rFonts w:asciiTheme="minorHAnsi" w:hAnsiTheme="minorHAnsi"/>
          <w:sz w:val="22"/>
          <w:szCs w:val="22"/>
        </w:rPr>
        <w:t xml:space="preserve"> but </w:t>
      </w:r>
      <w:r w:rsidR="000B5A36">
        <w:rPr>
          <w:rFonts w:asciiTheme="minorHAnsi" w:hAnsiTheme="minorHAnsi"/>
          <w:sz w:val="22"/>
          <w:szCs w:val="22"/>
        </w:rPr>
        <w:t xml:space="preserve">none struck me as </w:t>
      </w:r>
      <w:r w:rsidR="00A55D5B">
        <w:rPr>
          <w:rFonts w:asciiTheme="minorHAnsi" w:hAnsiTheme="minorHAnsi"/>
          <w:sz w:val="22"/>
          <w:szCs w:val="22"/>
        </w:rPr>
        <w:t xml:space="preserve">being sufficiently </w:t>
      </w:r>
      <w:r w:rsidR="00546E78">
        <w:rPr>
          <w:rFonts w:asciiTheme="minorHAnsi" w:hAnsiTheme="minorHAnsi"/>
          <w:sz w:val="22"/>
          <w:szCs w:val="22"/>
        </w:rPr>
        <w:t>comprehensive.</w:t>
      </w:r>
    </w:p>
    <w:p w:rsidR="00366203" w:rsidRDefault="00366203" w:rsidP="006248BA">
      <w:pPr>
        <w:jc w:val="both"/>
        <w:rPr>
          <w:rFonts w:asciiTheme="minorHAnsi" w:hAnsiTheme="minorHAnsi"/>
          <w:sz w:val="22"/>
          <w:szCs w:val="22"/>
        </w:rPr>
      </w:pPr>
    </w:p>
    <w:p w:rsidR="00E025EE" w:rsidRDefault="00366203" w:rsidP="00366203">
      <w:pPr>
        <w:pStyle w:val="NormalWeb"/>
        <w:shd w:val="clear" w:color="auto" w:fill="FFFFFF"/>
        <w:spacing w:before="0" w:beforeAutospacing="0" w:after="0" w:afterAutospacing="0" w:line="293" w:lineRule="atLeast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  <w:r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Given the complexity of education decision</w:t>
      </w:r>
      <w:r w:rsidR="00A55D5B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 making,</w:t>
      </w:r>
      <w:r w:rsidR="00D775C8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 and the lack of space in this column, I’ll limit myself to a few options</w:t>
      </w:r>
      <w:r w:rsidR="00E025EE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:</w:t>
      </w:r>
    </w:p>
    <w:p w:rsidR="00E025EE" w:rsidRDefault="00366203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 w:rsidRPr="00613613">
        <w:rPr>
          <w:rFonts w:asciiTheme="minorHAnsi" w:hAnsiTheme="minorHAnsi"/>
          <w:b/>
          <w:sz w:val="22"/>
          <w:szCs w:val="22"/>
        </w:rPr>
        <w:t xml:space="preserve">A </w:t>
      </w:r>
      <w:r w:rsidR="00E025EE">
        <w:rPr>
          <w:rFonts w:asciiTheme="minorHAnsi" w:hAnsiTheme="minorHAnsi"/>
          <w:b/>
          <w:sz w:val="22"/>
          <w:szCs w:val="22"/>
        </w:rPr>
        <w:t xml:space="preserve">brochure </w:t>
      </w:r>
      <w:r w:rsidR="00E025EE">
        <w:rPr>
          <w:rFonts w:asciiTheme="minorHAnsi" w:hAnsiTheme="minorHAnsi"/>
          <w:sz w:val="22"/>
          <w:szCs w:val="22"/>
        </w:rPr>
        <w:t>describing available services</w:t>
      </w:r>
    </w:p>
    <w:p w:rsidR="00E025EE" w:rsidRPr="00E025EE" w:rsidRDefault="00E025EE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 toll</w:t>
      </w:r>
      <w:r w:rsidR="00B67078">
        <w:rPr>
          <w:rFonts w:asciiTheme="minorHAnsi" w:hAnsiTheme="minorHAnsi"/>
          <w:b/>
          <w:sz w:val="22"/>
          <w:szCs w:val="22"/>
        </w:rPr>
        <w:t>-</w:t>
      </w:r>
      <w:r>
        <w:rPr>
          <w:rFonts w:asciiTheme="minorHAnsi" w:hAnsiTheme="minorHAnsi"/>
          <w:b/>
          <w:sz w:val="22"/>
          <w:szCs w:val="22"/>
        </w:rPr>
        <w:t>free number</w:t>
      </w:r>
    </w:p>
    <w:p w:rsidR="00AE2108" w:rsidRPr="00AE2108" w:rsidRDefault="00AE2108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 </w:t>
      </w:r>
      <w:r w:rsidR="00B67078">
        <w:rPr>
          <w:rFonts w:asciiTheme="minorHAnsi" w:hAnsiTheme="minorHAnsi"/>
          <w:b/>
          <w:sz w:val="22"/>
          <w:szCs w:val="22"/>
        </w:rPr>
        <w:t>W</w:t>
      </w:r>
      <w:r>
        <w:rPr>
          <w:rFonts w:asciiTheme="minorHAnsi" w:hAnsiTheme="minorHAnsi"/>
          <w:b/>
          <w:sz w:val="22"/>
          <w:szCs w:val="22"/>
        </w:rPr>
        <w:t>eb page</w:t>
      </w:r>
      <w:r w:rsidR="00D775C8">
        <w:rPr>
          <w:rFonts w:asciiTheme="minorHAnsi" w:hAnsiTheme="minorHAnsi"/>
          <w:b/>
          <w:sz w:val="22"/>
          <w:szCs w:val="22"/>
        </w:rPr>
        <w:t xml:space="preserve"> or links to webpages</w:t>
      </w:r>
    </w:p>
    <w:p w:rsidR="00E025EE" w:rsidRPr="00E025EE" w:rsidRDefault="00E025EE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An education navigator</w:t>
      </w:r>
    </w:p>
    <w:p w:rsidR="00366203" w:rsidRPr="000B5A36" w:rsidRDefault="00704AC4" w:rsidP="00366203">
      <w:pPr>
        <w:pStyle w:val="ListParagraph"/>
        <w:numPr>
          <w:ilvl w:val="0"/>
          <w:numId w:val="28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An education office </w:t>
      </w:r>
      <w:r w:rsidR="00366203" w:rsidRPr="00613613">
        <w:rPr>
          <w:rFonts w:asciiTheme="minorHAnsi" w:hAnsiTheme="minorHAnsi"/>
          <w:b/>
          <w:sz w:val="22"/>
          <w:szCs w:val="22"/>
        </w:rPr>
        <w:t xml:space="preserve"> </w:t>
      </w:r>
    </w:p>
    <w:p w:rsidR="007334DF" w:rsidRPr="007334DF" w:rsidRDefault="007334DF" w:rsidP="007334DF">
      <w:pPr>
        <w:pStyle w:val="NormalWeb"/>
        <w:shd w:val="clear" w:color="auto" w:fill="FFFFFF"/>
        <w:spacing w:before="0" w:beforeAutospacing="0" w:after="0" w:afterAutospacing="0" w:line="293" w:lineRule="atLeast"/>
        <w:ind w:left="720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</w:p>
    <w:p w:rsidR="007334DF" w:rsidRPr="007334DF" w:rsidRDefault="007334DF" w:rsidP="007334DF">
      <w:pPr>
        <w:pStyle w:val="NormalWeb"/>
        <w:shd w:val="clear" w:color="auto" w:fill="FFFFFF"/>
        <w:spacing w:before="0" w:beforeAutospacing="0" w:after="0" w:afterAutospacing="0" w:line="293" w:lineRule="atLeast"/>
        <w:ind w:left="720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</w:p>
    <w:p w:rsidR="007334DF" w:rsidRPr="007334DF" w:rsidRDefault="007334DF" w:rsidP="007334DF">
      <w:pPr>
        <w:pStyle w:val="NormalWeb"/>
        <w:shd w:val="clear" w:color="auto" w:fill="FFFFFF"/>
        <w:spacing w:before="0" w:beforeAutospacing="0" w:after="0" w:afterAutospacing="0" w:line="293" w:lineRule="atLeast"/>
        <w:ind w:left="360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</w:p>
    <w:p w:rsidR="002B57BC" w:rsidRPr="007334DF" w:rsidRDefault="00366203" w:rsidP="00741D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Theme="minorHAnsi" w:hAnsiTheme="minorHAnsi"/>
          <w:color w:val="231F20"/>
          <w:sz w:val="22"/>
          <w:szCs w:val="22"/>
          <w:shd w:val="clear" w:color="auto" w:fill="FFFFFF"/>
        </w:rPr>
      </w:pPr>
      <w:r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>A</w:t>
      </w:r>
      <w:r w:rsidR="00F72FCF"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 xml:space="preserve"> family </w:t>
      </w:r>
      <w:r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>education adviso</w:t>
      </w:r>
      <w:r w:rsidR="002B57BC"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>r</w:t>
      </w:r>
      <w:r w:rsidR="00AE2108" w:rsidRPr="007334DF">
        <w:rPr>
          <w:rFonts w:asciiTheme="minorHAnsi" w:hAnsiTheme="minorHAnsi"/>
          <w:b/>
          <w:color w:val="231F20"/>
          <w:sz w:val="22"/>
          <w:szCs w:val="22"/>
          <w:shd w:val="clear" w:color="auto" w:fill="FFFFFF"/>
        </w:rPr>
        <w:t xml:space="preserve"> </w:t>
      </w:r>
      <w:r w:rsidR="00AE2108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to </w:t>
      </w:r>
      <w:r w:rsidR="000B5A36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provide information</w:t>
      </w:r>
      <w:r w:rsidR="008F46A1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, </w:t>
      </w:r>
      <w:r w:rsidR="000B5A36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counselling and assessment service</w:t>
      </w:r>
      <w:r w:rsidR="008F46A1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s</w:t>
      </w:r>
      <w:r w:rsidR="00D46668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 xml:space="preserve">, </w:t>
      </w:r>
      <w:r w:rsidR="00A55D5B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as required</w:t>
      </w:r>
      <w:r w:rsidR="009472E1" w:rsidRPr="007334DF">
        <w:rPr>
          <w:rFonts w:asciiTheme="minorHAnsi" w:hAnsiTheme="minorHAnsi"/>
          <w:color w:val="231F20"/>
          <w:sz w:val="22"/>
          <w:szCs w:val="22"/>
          <w:shd w:val="clear" w:color="auto" w:fill="FFFFFF"/>
        </w:rPr>
        <w:t>.</w:t>
      </w:r>
    </w:p>
    <w:p w:rsidR="004652B6" w:rsidRDefault="004652B6" w:rsidP="00366203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22"/>
          <w:szCs w:val="22"/>
        </w:rPr>
      </w:pPr>
    </w:p>
    <w:p w:rsidR="00366203" w:rsidRPr="00ED2C0D" w:rsidRDefault="00366203" w:rsidP="00366203">
      <w:pPr>
        <w:pStyle w:val="NormalWeb"/>
        <w:shd w:val="clear" w:color="auto" w:fill="FFFFFF"/>
        <w:spacing w:before="0" w:beforeAutospacing="0" w:after="0" w:afterAutospacing="0" w:line="293" w:lineRule="atLeast"/>
        <w:jc w:val="center"/>
        <w:rPr>
          <w:rFonts w:asciiTheme="minorHAnsi" w:hAnsiTheme="minorHAnsi"/>
          <w:b/>
          <w:sz w:val="22"/>
          <w:szCs w:val="22"/>
        </w:rPr>
      </w:pPr>
      <w:r w:rsidRPr="00ED2C0D">
        <w:rPr>
          <w:rFonts w:asciiTheme="minorHAnsi" w:hAnsiTheme="minorHAnsi"/>
          <w:b/>
          <w:sz w:val="22"/>
          <w:szCs w:val="22"/>
        </w:rPr>
        <w:t>Thanks</w:t>
      </w:r>
    </w:p>
    <w:p w:rsidR="00366203" w:rsidRPr="00ED2C0D" w:rsidRDefault="00366203" w:rsidP="00366203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366203" w:rsidRDefault="00366203" w:rsidP="00366203">
      <w:pPr>
        <w:pStyle w:val="Standard"/>
        <w:jc w:val="center"/>
        <w:rPr>
          <w:rFonts w:asciiTheme="minorHAnsi" w:hAnsiTheme="minorHAnsi"/>
          <w:sz w:val="22"/>
          <w:szCs w:val="22"/>
        </w:rPr>
      </w:pPr>
      <w:r w:rsidRPr="00ED2C0D">
        <w:rPr>
          <w:noProof/>
          <w:sz w:val="22"/>
          <w:szCs w:val="22"/>
          <w:lang w:val="en-US" w:eastAsia="en-US" w:bidi="ar-SA"/>
        </w:rPr>
        <w:drawing>
          <wp:inline distT="0" distB="0" distL="0" distR="0" wp14:anchorId="46277416" wp14:editId="729D3992">
            <wp:extent cx="2196008" cy="1926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8809" cy="192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203" w:rsidRPr="00CB4756" w:rsidRDefault="00366203" w:rsidP="00366203">
      <w:pPr>
        <w:jc w:val="both"/>
        <w:rPr>
          <w:sz w:val="18"/>
          <w:szCs w:val="18"/>
        </w:rPr>
      </w:pPr>
      <w:r w:rsidRPr="00CB4756">
        <w:rPr>
          <w:sz w:val="18"/>
          <w:szCs w:val="18"/>
        </w:rPr>
        <w:t xml:space="preserve">David Smith, Portfolio Manager, RBC Wealth Management presents a cheque to Don Glendenning, President, Education 20/20 Inc. </w:t>
      </w:r>
    </w:p>
    <w:p w:rsidR="00366203" w:rsidRPr="00CB4756" w:rsidRDefault="00366203" w:rsidP="00366203">
      <w:pPr>
        <w:pStyle w:val="Standard"/>
        <w:jc w:val="both"/>
        <w:rPr>
          <w:rFonts w:asciiTheme="minorHAnsi" w:hAnsiTheme="minorHAnsi"/>
          <w:sz w:val="16"/>
          <w:szCs w:val="16"/>
        </w:rPr>
      </w:pPr>
    </w:p>
    <w:p w:rsidR="00366203" w:rsidRPr="007334DF" w:rsidRDefault="00366203" w:rsidP="00366203">
      <w:pPr>
        <w:pStyle w:val="Standard"/>
        <w:jc w:val="both"/>
        <w:rPr>
          <w:rFonts w:asciiTheme="minorHAnsi" w:hAnsiTheme="minorHAnsi"/>
          <w:b/>
          <w:sz w:val="20"/>
          <w:szCs w:val="20"/>
        </w:rPr>
      </w:pPr>
      <w:r w:rsidRPr="007334DF">
        <w:rPr>
          <w:rFonts w:asciiTheme="minorHAnsi" w:hAnsiTheme="minorHAnsi"/>
          <w:b/>
          <w:sz w:val="20"/>
          <w:szCs w:val="20"/>
        </w:rPr>
        <w:t>Watch for:</w:t>
      </w:r>
    </w:p>
    <w:p w:rsidR="00366203" w:rsidRPr="007334DF" w:rsidRDefault="00366203" w:rsidP="00366203">
      <w:pPr>
        <w:pStyle w:val="Standard"/>
        <w:jc w:val="both"/>
        <w:rPr>
          <w:rFonts w:asciiTheme="minorHAnsi" w:hAnsiTheme="minorHAnsi"/>
          <w:b/>
          <w:sz w:val="20"/>
          <w:szCs w:val="20"/>
        </w:rPr>
      </w:pPr>
    </w:p>
    <w:p w:rsidR="00366203" w:rsidRPr="007334DF" w:rsidRDefault="00366203" w:rsidP="00366203">
      <w:pPr>
        <w:pStyle w:val="ListParagraph"/>
        <w:numPr>
          <w:ilvl w:val="0"/>
          <w:numId w:val="26"/>
        </w:numPr>
        <w:ind w:left="360"/>
        <w:rPr>
          <w:b/>
          <w:sz w:val="20"/>
          <w:szCs w:val="20"/>
          <w:lang w:val="en-US"/>
        </w:rPr>
      </w:pPr>
      <w:r w:rsidRPr="007334DF">
        <w:rPr>
          <w:b/>
          <w:sz w:val="20"/>
          <w:szCs w:val="20"/>
          <w:lang w:val="en-US"/>
        </w:rPr>
        <w:t>A film</w:t>
      </w:r>
    </w:p>
    <w:p w:rsidR="00366203" w:rsidRPr="007334DF" w:rsidRDefault="00366203" w:rsidP="00366203">
      <w:pPr>
        <w:jc w:val="center"/>
        <w:rPr>
          <w:rFonts w:cs="Times New Roman"/>
          <w:b/>
          <w:sz w:val="20"/>
          <w:szCs w:val="20"/>
          <w:lang w:val="en-US"/>
        </w:rPr>
      </w:pPr>
      <w:r w:rsidRPr="007334DF">
        <w:rPr>
          <w:rFonts w:cs="Times New Roman"/>
          <w:b/>
          <w:sz w:val="20"/>
          <w:szCs w:val="20"/>
          <w:lang w:val="en-US"/>
        </w:rPr>
        <w:t>Beyond Measure</w:t>
      </w:r>
    </w:p>
    <w:p w:rsidR="00366203" w:rsidRPr="007334DF" w:rsidRDefault="00366203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City Cinema</w:t>
      </w:r>
    </w:p>
    <w:p w:rsidR="00E84F12" w:rsidRPr="007334DF" w:rsidRDefault="00E84F12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Charlottetown, PE</w:t>
      </w:r>
      <w:r w:rsidR="007334DF" w:rsidRPr="007334DF">
        <w:rPr>
          <w:rFonts w:cs="Times New Roman"/>
          <w:sz w:val="20"/>
          <w:szCs w:val="20"/>
          <w:lang w:val="en-US"/>
        </w:rPr>
        <w:t>I</w:t>
      </w:r>
    </w:p>
    <w:p w:rsidR="00366203" w:rsidRPr="007334DF" w:rsidRDefault="00366203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Sunday, October 16, 2016</w:t>
      </w:r>
    </w:p>
    <w:p w:rsidR="00366203" w:rsidRPr="007334DF" w:rsidRDefault="00366203" w:rsidP="00366203">
      <w:pPr>
        <w:jc w:val="center"/>
        <w:rPr>
          <w:rFonts w:cs="Times New Roman"/>
          <w:sz w:val="20"/>
          <w:szCs w:val="20"/>
          <w:lang w:val="en-US"/>
        </w:rPr>
      </w:pPr>
      <w:r w:rsidRPr="007334DF">
        <w:rPr>
          <w:rFonts w:cs="Times New Roman"/>
          <w:sz w:val="20"/>
          <w:szCs w:val="20"/>
          <w:lang w:val="en-US"/>
        </w:rPr>
        <w:t>2:00 p.m.</w:t>
      </w:r>
    </w:p>
    <w:p w:rsidR="00366203" w:rsidRPr="00CB4756" w:rsidRDefault="00366203" w:rsidP="00366203">
      <w:pPr>
        <w:jc w:val="center"/>
        <w:rPr>
          <w:rFonts w:cs="Times New Roman"/>
          <w:b/>
          <w:sz w:val="16"/>
          <w:szCs w:val="16"/>
          <w:lang w:val="en-US"/>
        </w:rPr>
      </w:pPr>
    </w:p>
    <w:p w:rsidR="00366203" w:rsidRPr="007334DF" w:rsidRDefault="00366203" w:rsidP="00366203">
      <w:pPr>
        <w:jc w:val="both"/>
        <w:rPr>
          <w:rFonts w:asciiTheme="minorHAnsi" w:hAnsiTheme="minorHAnsi" w:cs="Times New Roman"/>
          <w:b/>
          <w:sz w:val="18"/>
          <w:szCs w:val="18"/>
          <w:lang w:val="en-US"/>
        </w:rPr>
      </w:pPr>
      <w:r w:rsidRPr="007334DF">
        <w:rPr>
          <w:rFonts w:asciiTheme="minorHAnsi" w:hAnsiTheme="minorHAnsi" w:cs="Times New Roman"/>
          <w:sz w:val="18"/>
          <w:szCs w:val="18"/>
          <w:lang w:val="en-US"/>
        </w:rPr>
        <w:t>A</w:t>
      </w:r>
      <w:r w:rsidRPr="007334DF">
        <w:rPr>
          <w:rFonts w:asciiTheme="minorHAnsi" w:hAnsiTheme="minorHAnsi" w:cs="Times New Roman"/>
          <w:b/>
          <w:sz w:val="18"/>
          <w:szCs w:val="18"/>
          <w:lang w:val="en-US"/>
        </w:rPr>
        <w:t xml:space="preserve"> </w:t>
      </w:r>
      <w:r w:rsidRPr="007334DF">
        <w:rPr>
          <w:rFonts w:asciiTheme="minorHAnsi" w:hAnsiTheme="minorHAnsi" w:cs="Times New Roman"/>
          <w:sz w:val="18"/>
          <w:szCs w:val="18"/>
          <w:lang w:val="en-US"/>
        </w:rPr>
        <w:t>film based on a book of the same name by Margaret Heffernan; the film addresses the issue of an “overscheduled, over tested and underestimated generation.</w:t>
      </w:r>
    </w:p>
    <w:p w:rsidR="00366203" w:rsidRPr="007334DF" w:rsidRDefault="00366203" w:rsidP="00366203">
      <w:pPr>
        <w:jc w:val="both"/>
        <w:rPr>
          <w:rFonts w:cs="Times New Roman"/>
          <w:b/>
          <w:sz w:val="18"/>
          <w:szCs w:val="18"/>
          <w:lang w:val="en-US"/>
        </w:rPr>
      </w:pPr>
    </w:p>
    <w:p w:rsidR="00366203" w:rsidRPr="007334DF" w:rsidRDefault="00366203" w:rsidP="003E1FE4">
      <w:pPr>
        <w:pStyle w:val="ListParagraph"/>
        <w:numPr>
          <w:ilvl w:val="0"/>
          <w:numId w:val="25"/>
        </w:numPr>
        <w:ind w:left="360"/>
        <w:rPr>
          <w:b/>
          <w:sz w:val="18"/>
          <w:szCs w:val="18"/>
          <w:lang w:val="en-US"/>
        </w:rPr>
      </w:pPr>
      <w:r w:rsidRPr="007334DF">
        <w:rPr>
          <w:b/>
          <w:sz w:val="18"/>
          <w:szCs w:val="18"/>
          <w:lang w:val="en-US"/>
        </w:rPr>
        <w:t>A presentation in</w:t>
      </w:r>
      <w:r w:rsidRPr="007334DF">
        <w:rPr>
          <w:sz w:val="18"/>
          <w:szCs w:val="18"/>
          <w:lang w:eastAsia="en-CA"/>
        </w:rPr>
        <w:t xml:space="preserve"> October on the importance of social &amp; emotional learning, and its links to </w:t>
      </w:r>
      <w:r w:rsidR="00E84F12" w:rsidRPr="007334DF">
        <w:rPr>
          <w:sz w:val="18"/>
          <w:szCs w:val="18"/>
          <w:lang w:eastAsia="en-CA"/>
        </w:rPr>
        <w:t xml:space="preserve">individual and community </w:t>
      </w:r>
      <w:r w:rsidRPr="007334DF">
        <w:rPr>
          <w:sz w:val="18"/>
          <w:szCs w:val="18"/>
          <w:lang w:eastAsia="en-CA"/>
        </w:rPr>
        <w:t>well-being.</w:t>
      </w:r>
    </w:p>
    <w:p w:rsidR="008F46A1" w:rsidRDefault="008F46A1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</w:p>
    <w:p w:rsidR="00366203" w:rsidRPr="00B80FDE" w:rsidRDefault="00366203" w:rsidP="0036620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366203" w:rsidRPr="000551A6" w:rsidRDefault="00366203" w:rsidP="00366203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366203" w:rsidRPr="000551A6" w:rsidRDefault="00366203" w:rsidP="00366203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66203" w:rsidRPr="000551A6" w:rsidRDefault="00366203" w:rsidP="00366203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366203" w:rsidRPr="000551A6" w:rsidRDefault="00366203" w:rsidP="00366203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366203" w:rsidRPr="00D46668" w:rsidRDefault="00366203" w:rsidP="00CB4756">
      <w:pPr>
        <w:pStyle w:val="Standard"/>
        <w:jc w:val="center"/>
        <w:rPr>
          <w:rFonts w:asciiTheme="minorHAnsi" w:hAnsiTheme="minorHAnsi"/>
          <w:sz w:val="22"/>
          <w:szCs w:val="22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831E19" w:rsidRDefault="002E4470" w:rsidP="00AA6257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hyperlink r:id="rId11" w:history="1">
        <w:r w:rsidR="0087654E" w:rsidRPr="00554F41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831E19" w:rsidRDefault="00831E19" w:rsidP="00AA6257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</w:p>
    <w:sectPr w:rsidR="00831E19" w:rsidSect="00A4381F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470" w:rsidRDefault="002E4470">
      <w:r>
        <w:separator/>
      </w:r>
    </w:p>
  </w:endnote>
  <w:endnote w:type="continuationSeparator" w:id="0">
    <w:p w:rsidR="002E4470" w:rsidRDefault="002E4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470" w:rsidRDefault="002E4470">
      <w:r>
        <w:rPr>
          <w:color w:val="000000"/>
        </w:rPr>
        <w:separator/>
      </w:r>
    </w:p>
  </w:footnote>
  <w:footnote w:type="continuationSeparator" w:id="0">
    <w:p w:rsidR="002E4470" w:rsidRDefault="002E44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404CD"/>
    <w:multiLevelType w:val="hybridMultilevel"/>
    <w:tmpl w:val="97949044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E616E"/>
    <w:multiLevelType w:val="hybridMultilevel"/>
    <w:tmpl w:val="B338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8723F"/>
    <w:multiLevelType w:val="multilevel"/>
    <w:tmpl w:val="545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CDC5676"/>
    <w:multiLevelType w:val="hybridMultilevel"/>
    <w:tmpl w:val="966A0C16"/>
    <w:lvl w:ilvl="0" w:tplc="76AACF42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2"/>
  </w:num>
  <w:num w:numId="2">
    <w:abstractNumId w:val="4"/>
  </w:num>
  <w:num w:numId="3">
    <w:abstractNumId w:val="24"/>
  </w:num>
  <w:num w:numId="4">
    <w:abstractNumId w:val="9"/>
  </w:num>
  <w:num w:numId="5">
    <w:abstractNumId w:val="11"/>
  </w:num>
  <w:num w:numId="6">
    <w:abstractNumId w:val="14"/>
  </w:num>
  <w:num w:numId="7">
    <w:abstractNumId w:val="12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2"/>
  </w:num>
  <w:num w:numId="15">
    <w:abstractNumId w:val="10"/>
  </w:num>
  <w:num w:numId="16">
    <w:abstractNumId w:val="15"/>
  </w:num>
  <w:num w:numId="17">
    <w:abstractNumId w:val="8"/>
  </w:num>
  <w:num w:numId="18">
    <w:abstractNumId w:val="0"/>
  </w:num>
  <w:num w:numId="19">
    <w:abstractNumId w:val="18"/>
  </w:num>
  <w:num w:numId="20">
    <w:abstractNumId w:val="13"/>
  </w:num>
  <w:num w:numId="21">
    <w:abstractNumId w:val="19"/>
  </w:num>
  <w:num w:numId="22">
    <w:abstractNumId w:val="6"/>
  </w:num>
  <w:num w:numId="23">
    <w:abstractNumId w:val="20"/>
  </w:num>
  <w:num w:numId="24">
    <w:abstractNumId w:val="5"/>
  </w:num>
  <w:num w:numId="25">
    <w:abstractNumId w:val="1"/>
  </w:num>
  <w:num w:numId="26">
    <w:abstractNumId w:val="23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17539"/>
    <w:rsid w:val="00035134"/>
    <w:rsid w:val="000474B7"/>
    <w:rsid w:val="000520A9"/>
    <w:rsid w:val="000551A6"/>
    <w:rsid w:val="00067274"/>
    <w:rsid w:val="00067A9C"/>
    <w:rsid w:val="00070125"/>
    <w:rsid w:val="000737E1"/>
    <w:rsid w:val="00075466"/>
    <w:rsid w:val="00090D82"/>
    <w:rsid w:val="00092AC5"/>
    <w:rsid w:val="000B5A36"/>
    <w:rsid w:val="000C637F"/>
    <w:rsid w:val="000D37EC"/>
    <w:rsid w:val="000D6E64"/>
    <w:rsid w:val="001022EF"/>
    <w:rsid w:val="00121A33"/>
    <w:rsid w:val="00143EFA"/>
    <w:rsid w:val="00170332"/>
    <w:rsid w:val="001761C0"/>
    <w:rsid w:val="001979B9"/>
    <w:rsid w:val="001A2786"/>
    <w:rsid w:val="001A7F8F"/>
    <w:rsid w:val="001B2336"/>
    <w:rsid w:val="001D04B5"/>
    <w:rsid w:val="0020117A"/>
    <w:rsid w:val="002338B8"/>
    <w:rsid w:val="00234E69"/>
    <w:rsid w:val="00241D9A"/>
    <w:rsid w:val="00247671"/>
    <w:rsid w:val="0027066A"/>
    <w:rsid w:val="00271BD1"/>
    <w:rsid w:val="0027447C"/>
    <w:rsid w:val="00281D71"/>
    <w:rsid w:val="00281DC8"/>
    <w:rsid w:val="00290C8A"/>
    <w:rsid w:val="00295402"/>
    <w:rsid w:val="002B57BC"/>
    <w:rsid w:val="002C36F3"/>
    <w:rsid w:val="002C56E7"/>
    <w:rsid w:val="002C767B"/>
    <w:rsid w:val="002D17F9"/>
    <w:rsid w:val="002E4470"/>
    <w:rsid w:val="002E5CDF"/>
    <w:rsid w:val="002E72B6"/>
    <w:rsid w:val="002F2137"/>
    <w:rsid w:val="002F4783"/>
    <w:rsid w:val="002F4A7D"/>
    <w:rsid w:val="00301958"/>
    <w:rsid w:val="00303DEA"/>
    <w:rsid w:val="00366203"/>
    <w:rsid w:val="003720B4"/>
    <w:rsid w:val="00380C8F"/>
    <w:rsid w:val="003B47F1"/>
    <w:rsid w:val="003C15CD"/>
    <w:rsid w:val="003C217F"/>
    <w:rsid w:val="003D6BFE"/>
    <w:rsid w:val="003E7B64"/>
    <w:rsid w:val="003F1B2B"/>
    <w:rsid w:val="00406D27"/>
    <w:rsid w:val="004178AA"/>
    <w:rsid w:val="0043265B"/>
    <w:rsid w:val="00445259"/>
    <w:rsid w:val="004514BE"/>
    <w:rsid w:val="00454602"/>
    <w:rsid w:val="00460253"/>
    <w:rsid w:val="00461866"/>
    <w:rsid w:val="00461971"/>
    <w:rsid w:val="004652B6"/>
    <w:rsid w:val="00473D47"/>
    <w:rsid w:val="00474FC9"/>
    <w:rsid w:val="00484E6F"/>
    <w:rsid w:val="004A5DF0"/>
    <w:rsid w:val="004B1892"/>
    <w:rsid w:val="004B6E98"/>
    <w:rsid w:val="004C319C"/>
    <w:rsid w:val="004F04AC"/>
    <w:rsid w:val="00506CD3"/>
    <w:rsid w:val="00537321"/>
    <w:rsid w:val="00546E78"/>
    <w:rsid w:val="00557062"/>
    <w:rsid w:val="00591615"/>
    <w:rsid w:val="00592BE1"/>
    <w:rsid w:val="00596CA3"/>
    <w:rsid w:val="005A161F"/>
    <w:rsid w:val="005A3E33"/>
    <w:rsid w:val="005C4876"/>
    <w:rsid w:val="005D2913"/>
    <w:rsid w:val="005D597D"/>
    <w:rsid w:val="005E3561"/>
    <w:rsid w:val="005E3A1F"/>
    <w:rsid w:val="00613613"/>
    <w:rsid w:val="006248BA"/>
    <w:rsid w:val="006300F0"/>
    <w:rsid w:val="00632AED"/>
    <w:rsid w:val="00634EB9"/>
    <w:rsid w:val="00653AF3"/>
    <w:rsid w:val="0066521D"/>
    <w:rsid w:val="0067243B"/>
    <w:rsid w:val="006738AC"/>
    <w:rsid w:val="00676D7C"/>
    <w:rsid w:val="006A0DB1"/>
    <w:rsid w:val="006C0797"/>
    <w:rsid w:val="006D1C7C"/>
    <w:rsid w:val="006E544D"/>
    <w:rsid w:val="006F58BD"/>
    <w:rsid w:val="006F7C44"/>
    <w:rsid w:val="00704AC4"/>
    <w:rsid w:val="007245A1"/>
    <w:rsid w:val="00725D11"/>
    <w:rsid w:val="0072627C"/>
    <w:rsid w:val="007334DF"/>
    <w:rsid w:val="0074442C"/>
    <w:rsid w:val="007572CF"/>
    <w:rsid w:val="007575B8"/>
    <w:rsid w:val="00760FE1"/>
    <w:rsid w:val="00772759"/>
    <w:rsid w:val="007838A6"/>
    <w:rsid w:val="00787A18"/>
    <w:rsid w:val="007940B3"/>
    <w:rsid w:val="007971D5"/>
    <w:rsid w:val="007E625D"/>
    <w:rsid w:val="007F010C"/>
    <w:rsid w:val="007F0284"/>
    <w:rsid w:val="0080065D"/>
    <w:rsid w:val="00826791"/>
    <w:rsid w:val="008317C4"/>
    <w:rsid w:val="00831E19"/>
    <w:rsid w:val="00870E69"/>
    <w:rsid w:val="0087654E"/>
    <w:rsid w:val="008A7CCA"/>
    <w:rsid w:val="008B4131"/>
    <w:rsid w:val="008C0223"/>
    <w:rsid w:val="008D6330"/>
    <w:rsid w:val="008D6DEB"/>
    <w:rsid w:val="008E1054"/>
    <w:rsid w:val="008E32A2"/>
    <w:rsid w:val="008E5FB2"/>
    <w:rsid w:val="008E76A0"/>
    <w:rsid w:val="008E7D1D"/>
    <w:rsid w:val="008F3C38"/>
    <w:rsid w:val="008F46A1"/>
    <w:rsid w:val="008F5F14"/>
    <w:rsid w:val="00904E4B"/>
    <w:rsid w:val="00913EF4"/>
    <w:rsid w:val="0092487D"/>
    <w:rsid w:val="00932890"/>
    <w:rsid w:val="009472E1"/>
    <w:rsid w:val="009513DE"/>
    <w:rsid w:val="009739C0"/>
    <w:rsid w:val="009964C8"/>
    <w:rsid w:val="00997A4F"/>
    <w:rsid w:val="009A6470"/>
    <w:rsid w:val="009D005B"/>
    <w:rsid w:val="009E523A"/>
    <w:rsid w:val="009F549C"/>
    <w:rsid w:val="00A22A5B"/>
    <w:rsid w:val="00A32270"/>
    <w:rsid w:val="00A3705D"/>
    <w:rsid w:val="00A4381F"/>
    <w:rsid w:val="00A44AD7"/>
    <w:rsid w:val="00A46E08"/>
    <w:rsid w:val="00A528C6"/>
    <w:rsid w:val="00A55D5B"/>
    <w:rsid w:val="00A65094"/>
    <w:rsid w:val="00A76221"/>
    <w:rsid w:val="00A81484"/>
    <w:rsid w:val="00AA0EA2"/>
    <w:rsid w:val="00AA2361"/>
    <w:rsid w:val="00AA6257"/>
    <w:rsid w:val="00AB6BED"/>
    <w:rsid w:val="00AD22AA"/>
    <w:rsid w:val="00AE2108"/>
    <w:rsid w:val="00AE2CC9"/>
    <w:rsid w:val="00AE7849"/>
    <w:rsid w:val="00AF376C"/>
    <w:rsid w:val="00B0393E"/>
    <w:rsid w:val="00B240F8"/>
    <w:rsid w:val="00B353E0"/>
    <w:rsid w:val="00B36DE5"/>
    <w:rsid w:val="00B50F0D"/>
    <w:rsid w:val="00B54754"/>
    <w:rsid w:val="00B569D1"/>
    <w:rsid w:val="00B67078"/>
    <w:rsid w:val="00B670DC"/>
    <w:rsid w:val="00B74C81"/>
    <w:rsid w:val="00B80FDE"/>
    <w:rsid w:val="00B8431E"/>
    <w:rsid w:val="00B87E4C"/>
    <w:rsid w:val="00B928CB"/>
    <w:rsid w:val="00BB24E8"/>
    <w:rsid w:val="00BC1D0F"/>
    <w:rsid w:val="00BF13DA"/>
    <w:rsid w:val="00BF461B"/>
    <w:rsid w:val="00C13780"/>
    <w:rsid w:val="00C169AE"/>
    <w:rsid w:val="00C24AAC"/>
    <w:rsid w:val="00C32397"/>
    <w:rsid w:val="00C4181B"/>
    <w:rsid w:val="00C5148B"/>
    <w:rsid w:val="00C51E64"/>
    <w:rsid w:val="00C61072"/>
    <w:rsid w:val="00C61447"/>
    <w:rsid w:val="00C62192"/>
    <w:rsid w:val="00C65A9A"/>
    <w:rsid w:val="00C77C9D"/>
    <w:rsid w:val="00C9216E"/>
    <w:rsid w:val="00C965D0"/>
    <w:rsid w:val="00CA3C97"/>
    <w:rsid w:val="00CA4A96"/>
    <w:rsid w:val="00CB4756"/>
    <w:rsid w:val="00CD19B6"/>
    <w:rsid w:val="00CE0679"/>
    <w:rsid w:val="00CF210F"/>
    <w:rsid w:val="00D031BC"/>
    <w:rsid w:val="00D20157"/>
    <w:rsid w:val="00D46668"/>
    <w:rsid w:val="00D5635A"/>
    <w:rsid w:val="00D64711"/>
    <w:rsid w:val="00D65B61"/>
    <w:rsid w:val="00D71B51"/>
    <w:rsid w:val="00D775C8"/>
    <w:rsid w:val="00D82665"/>
    <w:rsid w:val="00D84B7B"/>
    <w:rsid w:val="00DA31F9"/>
    <w:rsid w:val="00DA6F7D"/>
    <w:rsid w:val="00DB2C11"/>
    <w:rsid w:val="00DD09A9"/>
    <w:rsid w:val="00DD3CA9"/>
    <w:rsid w:val="00DF768B"/>
    <w:rsid w:val="00DF7ED8"/>
    <w:rsid w:val="00E025EE"/>
    <w:rsid w:val="00E57F04"/>
    <w:rsid w:val="00E63099"/>
    <w:rsid w:val="00E642C2"/>
    <w:rsid w:val="00E675FD"/>
    <w:rsid w:val="00E74491"/>
    <w:rsid w:val="00E84F12"/>
    <w:rsid w:val="00E954A8"/>
    <w:rsid w:val="00EB2F5B"/>
    <w:rsid w:val="00EB5BFC"/>
    <w:rsid w:val="00EC5668"/>
    <w:rsid w:val="00ED2C0D"/>
    <w:rsid w:val="00EF2333"/>
    <w:rsid w:val="00EF67EA"/>
    <w:rsid w:val="00F10BFB"/>
    <w:rsid w:val="00F10FE5"/>
    <w:rsid w:val="00F36524"/>
    <w:rsid w:val="00F40ACE"/>
    <w:rsid w:val="00F41E83"/>
    <w:rsid w:val="00F53ADD"/>
    <w:rsid w:val="00F608DA"/>
    <w:rsid w:val="00F72FCF"/>
    <w:rsid w:val="00F8516E"/>
    <w:rsid w:val="00F86DF7"/>
    <w:rsid w:val="00F96047"/>
    <w:rsid w:val="00FC5697"/>
    <w:rsid w:val="00FC66AC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107F3A-5FE3-44EB-8B08-CBF8BC4B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E5"/>
    <w:pPr>
      <w:keepNext/>
      <w:keepLines/>
      <w:widowControl/>
      <w:suppressAutoHyphens w:val="0"/>
      <w:autoSpaceDN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157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E5"/>
    <w:pPr>
      <w:keepNext/>
      <w:keepLines/>
      <w:widowControl/>
      <w:suppressAutoHyphens w:val="0"/>
      <w:autoSpaceDN/>
      <w:spacing w:before="40" w:line="259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57"/>
    <w:pPr>
      <w:keepNext/>
      <w:keepLines/>
      <w:spacing w:before="40"/>
      <w:outlineLvl w:val="4"/>
    </w:pPr>
    <w:rPr>
      <w:rFonts w:asciiTheme="majorHAnsi" w:eastAsiaTheme="majorEastAsia" w:hAnsiTheme="majorHAnsi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E5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E5"/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2"/>
      <w:szCs w:val="22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B36DE5"/>
  </w:style>
  <w:style w:type="paragraph" w:styleId="NormalWeb">
    <w:name w:val="Normal (Web)"/>
    <w:basedOn w:val="Normal"/>
    <w:uiPriority w:val="99"/>
    <w:unhideWhenUsed/>
    <w:rsid w:val="00B36DE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B36DE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20157"/>
    <w:rPr>
      <w:rFonts w:asciiTheme="majorHAnsi" w:eastAsiaTheme="majorEastAsia" w:hAnsiTheme="majorHAnsi"/>
      <w:color w:val="243F60" w:themeColor="accent1" w:themeShade="7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57"/>
    <w:rPr>
      <w:rFonts w:asciiTheme="majorHAnsi" w:eastAsiaTheme="majorEastAsia" w:hAnsiTheme="majorHAnsi"/>
      <w:color w:val="365F91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41534-F6A5-4C9B-BE09-F77A801AD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2013-04-23T12:00:00Z</cp:lastPrinted>
  <dcterms:created xsi:type="dcterms:W3CDTF">2016-09-20T18:45:00Z</dcterms:created>
  <dcterms:modified xsi:type="dcterms:W3CDTF">2016-09-20T18:45:00Z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