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0957" w:rsidRDefault="00020957" w:rsidP="00020957">
      <w:pPr>
        <w:spacing w:after="0" w:line="240" w:lineRule="auto"/>
        <w:rPr>
          <w:lang w:val="en-US"/>
        </w:rPr>
      </w:pPr>
      <w:r>
        <w:rPr>
          <w:noProof/>
          <w:lang w:eastAsia="en-CA"/>
        </w:rPr>
        <w:drawing>
          <wp:inline distT="0" distB="0" distL="0" distR="0" wp14:anchorId="25E880E3" wp14:editId="63A5595B">
            <wp:extent cx="725170" cy="457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25170" cy="457200"/>
                    </a:xfrm>
                    <a:prstGeom prst="rect">
                      <a:avLst/>
                    </a:prstGeom>
                    <a:noFill/>
                  </pic:spPr>
                </pic:pic>
              </a:graphicData>
            </a:graphic>
          </wp:inline>
        </w:drawing>
      </w:r>
    </w:p>
    <w:p w:rsidR="005070D3" w:rsidRDefault="00943742" w:rsidP="005070D3">
      <w:pPr>
        <w:spacing w:after="0" w:line="240" w:lineRule="auto"/>
        <w:jc w:val="right"/>
        <w:rPr>
          <w:lang w:val="en-US"/>
        </w:rPr>
      </w:pPr>
      <w:r>
        <w:rPr>
          <w:lang w:val="en-US"/>
        </w:rPr>
        <w:t xml:space="preserve">        </w:t>
      </w:r>
      <w:r w:rsidR="00020957">
        <w:rPr>
          <w:lang w:val="en-US"/>
        </w:rPr>
        <w:t>3/9</w:t>
      </w:r>
    </w:p>
    <w:p w:rsidR="00471E46" w:rsidRDefault="00257D50" w:rsidP="00257D50">
      <w:pPr>
        <w:spacing w:after="0" w:line="240" w:lineRule="auto"/>
        <w:jc w:val="center"/>
        <w:rPr>
          <w:b/>
          <w:sz w:val="20"/>
          <w:szCs w:val="20"/>
          <w:lang w:val="en-US"/>
        </w:rPr>
      </w:pPr>
      <w:r w:rsidRPr="007E1978">
        <w:rPr>
          <w:b/>
          <w:sz w:val="20"/>
          <w:szCs w:val="20"/>
          <w:lang w:val="en-US"/>
        </w:rPr>
        <w:t>Proficiency levels in education</w:t>
      </w:r>
    </w:p>
    <w:p w:rsidR="00020957" w:rsidRPr="007E1978" w:rsidRDefault="00A26C4D" w:rsidP="00257D50">
      <w:pPr>
        <w:spacing w:after="0" w:line="240" w:lineRule="auto"/>
        <w:jc w:val="center"/>
        <w:rPr>
          <w:b/>
          <w:sz w:val="20"/>
          <w:szCs w:val="20"/>
          <w:lang w:val="en-US"/>
        </w:rPr>
      </w:pPr>
      <w:r>
        <w:rPr>
          <w:b/>
          <w:sz w:val="20"/>
          <w:szCs w:val="20"/>
          <w:lang w:val="en-US"/>
        </w:rPr>
        <w:t>6</w:t>
      </w:r>
      <w:bookmarkStart w:id="0" w:name="_GoBack"/>
      <w:bookmarkEnd w:id="0"/>
    </w:p>
    <w:p w:rsidR="00257D50" w:rsidRPr="00A16CB5" w:rsidRDefault="00A87B59" w:rsidP="00A16CB5">
      <w:pPr>
        <w:spacing w:after="0" w:line="240" w:lineRule="auto"/>
        <w:jc w:val="center"/>
        <w:rPr>
          <w:b/>
          <w:sz w:val="20"/>
          <w:szCs w:val="20"/>
          <w:lang w:val="en-US"/>
        </w:rPr>
      </w:pPr>
      <w:r w:rsidRPr="00020957">
        <w:rPr>
          <w:b/>
          <w:sz w:val="20"/>
          <w:szCs w:val="20"/>
          <w:lang w:val="en-US"/>
        </w:rPr>
        <w:t>Background</w:t>
      </w:r>
      <w:r w:rsidR="00020957" w:rsidRPr="00020957">
        <w:rPr>
          <w:b/>
          <w:sz w:val="20"/>
          <w:szCs w:val="20"/>
          <w:lang w:val="en-US"/>
        </w:rPr>
        <w:t xml:space="preserve"> Notes</w:t>
      </w:r>
    </w:p>
    <w:p w:rsidR="006C10B3" w:rsidRDefault="006C10B3" w:rsidP="00A16CB5">
      <w:pPr>
        <w:spacing w:after="0" w:line="240" w:lineRule="auto"/>
        <w:ind w:firstLine="360"/>
        <w:rPr>
          <w:sz w:val="20"/>
          <w:szCs w:val="20"/>
          <w:lang w:val="en-US"/>
        </w:rPr>
      </w:pPr>
      <w:r>
        <w:rPr>
          <w:sz w:val="20"/>
          <w:szCs w:val="20"/>
          <w:u w:val="single"/>
          <w:lang w:val="en-US"/>
        </w:rPr>
        <w:t>Background</w:t>
      </w:r>
    </w:p>
    <w:p w:rsidR="006C10B3" w:rsidRDefault="006C10B3" w:rsidP="006C10B3">
      <w:pPr>
        <w:pStyle w:val="ListParagraph"/>
        <w:numPr>
          <w:ilvl w:val="0"/>
          <w:numId w:val="11"/>
        </w:numPr>
        <w:spacing w:after="0" w:line="240" w:lineRule="auto"/>
        <w:rPr>
          <w:sz w:val="20"/>
          <w:szCs w:val="20"/>
          <w:lang w:val="en-US"/>
        </w:rPr>
      </w:pPr>
      <w:r w:rsidRPr="002E3744">
        <w:rPr>
          <w:b/>
          <w:sz w:val="20"/>
          <w:szCs w:val="20"/>
          <w:lang w:val="en-US"/>
        </w:rPr>
        <w:t>Public concern</w:t>
      </w:r>
      <w:r>
        <w:rPr>
          <w:sz w:val="20"/>
          <w:szCs w:val="20"/>
          <w:lang w:val="en-US"/>
        </w:rPr>
        <w:t xml:space="preserve"> - </w:t>
      </w:r>
      <w:r w:rsidRPr="008C2DAF">
        <w:rPr>
          <w:sz w:val="20"/>
          <w:szCs w:val="20"/>
          <w:lang w:val="en-US"/>
        </w:rPr>
        <w:t xml:space="preserve">Recent years have seen a significant increase in the level of concern about educational standards and school assessment; reasons for the rising interest include the “No child Left Behind” legislation in the US, Labour mobility, impact of </w:t>
      </w:r>
      <w:proofErr w:type="spellStart"/>
      <w:r w:rsidRPr="008C2DAF">
        <w:rPr>
          <w:sz w:val="20"/>
          <w:szCs w:val="20"/>
          <w:lang w:val="en-US"/>
        </w:rPr>
        <w:t>technologyinstruction</w:t>
      </w:r>
      <w:proofErr w:type="spellEnd"/>
      <w:r w:rsidRPr="008C2DAF">
        <w:rPr>
          <w:sz w:val="20"/>
          <w:szCs w:val="20"/>
          <w:lang w:val="en-US"/>
        </w:rPr>
        <w:t xml:space="preserve"> and assessment, the perceived erosion of public school standards.  </w:t>
      </w:r>
      <w:r>
        <w:rPr>
          <w:sz w:val="20"/>
          <w:szCs w:val="20"/>
          <w:lang w:val="en-US"/>
        </w:rPr>
        <w:t xml:space="preserve">Adult literacy levels, </w:t>
      </w:r>
      <w:r w:rsidRPr="002E3744">
        <w:rPr>
          <w:sz w:val="20"/>
          <w:szCs w:val="20"/>
          <w:lang w:val="en-US"/>
        </w:rPr>
        <w:t>the performance of Island students on large scale assessments including PCAP and PI</w:t>
      </w:r>
      <w:r>
        <w:rPr>
          <w:sz w:val="20"/>
          <w:szCs w:val="20"/>
          <w:lang w:val="en-US"/>
        </w:rPr>
        <w:t>SA</w:t>
      </w:r>
    </w:p>
    <w:p w:rsidR="006C10B3" w:rsidRDefault="006C10B3" w:rsidP="006C10B3">
      <w:pPr>
        <w:pStyle w:val="ListParagraph"/>
        <w:numPr>
          <w:ilvl w:val="0"/>
          <w:numId w:val="11"/>
        </w:numPr>
        <w:spacing w:after="0" w:line="240" w:lineRule="auto"/>
        <w:rPr>
          <w:sz w:val="20"/>
          <w:szCs w:val="20"/>
          <w:lang w:val="en-US"/>
        </w:rPr>
      </w:pPr>
      <w:r w:rsidRPr="002E3744">
        <w:rPr>
          <w:b/>
          <w:sz w:val="20"/>
          <w:szCs w:val="20"/>
          <w:lang w:val="en-US"/>
        </w:rPr>
        <w:t>Economic impact</w:t>
      </w:r>
      <w:r>
        <w:rPr>
          <w:sz w:val="20"/>
          <w:szCs w:val="20"/>
          <w:lang w:val="en-US"/>
        </w:rPr>
        <w:t xml:space="preserve"> – shortage of skilled workers, </w:t>
      </w:r>
    </w:p>
    <w:p w:rsidR="006C10B3" w:rsidRPr="002E3744" w:rsidRDefault="006C10B3" w:rsidP="006C10B3">
      <w:pPr>
        <w:pStyle w:val="ListParagraph"/>
        <w:numPr>
          <w:ilvl w:val="0"/>
          <w:numId w:val="11"/>
        </w:numPr>
        <w:spacing w:after="0" w:line="240" w:lineRule="auto"/>
        <w:rPr>
          <w:sz w:val="20"/>
          <w:szCs w:val="20"/>
          <w:lang w:val="en-US"/>
        </w:rPr>
      </w:pPr>
      <w:r w:rsidRPr="002E3744">
        <w:rPr>
          <w:b/>
          <w:sz w:val="20"/>
          <w:szCs w:val="20"/>
          <w:lang w:val="en-US"/>
        </w:rPr>
        <w:t>Education System changes</w:t>
      </w:r>
      <w:r>
        <w:rPr>
          <w:sz w:val="20"/>
          <w:szCs w:val="20"/>
          <w:lang w:val="en-US"/>
        </w:rPr>
        <w:t xml:space="preserve"> – grade inflation, cheating, social promotion, changed reporting </w:t>
      </w:r>
      <w:r w:rsidRPr="002E3744">
        <w:rPr>
          <w:sz w:val="20"/>
          <w:szCs w:val="20"/>
          <w:lang w:val="en-US"/>
        </w:rPr>
        <w:t xml:space="preserve">social promotion, </w:t>
      </w:r>
    </w:p>
    <w:p w:rsidR="006C10B3" w:rsidRPr="002E3744" w:rsidRDefault="006C10B3" w:rsidP="006C10B3">
      <w:pPr>
        <w:pStyle w:val="ListParagraph"/>
        <w:numPr>
          <w:ilvl w:val="0"/>
          <w:numId w:val="11"/>
        </w:numPr>
        <w:spacing w:after="0" w:line="240" w:lineRule="auto"/>
        <w:rPr>
          <w:sz w:val="20"/>
          <w:szCs w:val="20"/>
          <w:lang w:val="en-US"/>
        </w:rPr>
      </w:pPr>
      <w:r>
        <w:rPr>
          <w:sz w:val="20"/>
          <w:szCs w:val="20"/>
          <w:lang w:val="en-US"/>
        </w:rPr>
        <w:t xml:space="preserve">Summative testing not a teaching function, </w:t>
      </w:r>
      <w:proofErr w:type="gramStart"/>
      <w:r>
        <w:rPr>
          <w:sz w:val="20"/>
          <w:szCs w:val="20"/>
          <w:lang w:val="en-US"/>
        </w:rPr>
        <w:t>There</w:t>
      </w:r>
      <w:proofErr w:type="gramEnd"/>
      <w:r>
        <w:rPr>
          <w:sz w:val="20"/>
          <w:szCs w:val="20"/>
          <w:lang w:val="en-US"/>
        </w:rPr>
        <w:t xml:space="preserve"> is a view that,</w:t>
      </w:r>
      <w:r w:rsidRPr="008C2DAF">
        <w:rPr>
          <w:sz w:val="20"/>
          <w:szCs w:val="20"/>
          <w:lang w:val="en-US"/>
        </w:rPr>
        <w:t xml:space="preserve"> while formative assessment is part of the teaching function, summative or high stakes testing is not.  </w:t>
      </w:r>
    </w:p>
    <w:p w:rsidR="006C10B3" w:rsidRDefault="006C10B3" w:rsidP="006C10B3">
      <w:pPr>
        <w:pStyle w:val="ListParagraph"/>
        <w:numPr>
          <w:ilvl w:val="0"/>
          <w:numId w:val="11"/>
        </w:numPr>
        <w:spacing w:after="0" w:line="240" w:lineRule="auto"/>
        <w:rPr>
          <w:sz w:val="20"/>
          <w:szCs w:val="20"/>
          <w:lang w:val="en-US"/>
        </w:rPr>
      </w:pPr>
      <w:proofErr w:type="gramStart"/>
      <w:r w:rsidRPr="001D3588">
        <w:rPr>
          <w:b/>
          <w:sz w:val="20"/>
          <w:szCs w:val="20"/>
          <w:lang w:val="en-US"/>
        </w:rPr>
        <w:t>Successful  alternatives</w:t>
      </w:r>
      <w:proofErr w:type="gramEnd"/>
      <w:r>
        <w:rPr>
          <w:sz w:val="20"/>
          <w:szCs w:val="20"/>
          <w:lang w:val="en-US"/>
        </w:rPr>
        <w:t xml:space="preserve"> - Examples of education programs with </w:t>
      </w:r>
      <w:r w:rsidRPr="008C2DAF">
        <w:rPr>
          <w:sz w:val="20"/>
          <w:szCs w:val="20"/>
          <w:lang w:val="en-US"/>
        </w:rPr>
        <w:t xml:space="preserve">separate standards setting bodies </w:t>
      </w:r>
      <w:r>
        <w:rPr>
          <w:sz w:val="20"/>
          <w:szCs w:val="20"/>
          <w:lang w:val="en-US"/>
        </w:rPr>
        <w:t xml:space="preserve">include </w:t>
      </w:r>
      <w:r w:rsidRPr="008C2DAF">
        <w:rPr>
          <w:sz w:val="20"/>
          <w:szCs w:val="20"/>
          <w:lang w:val="en-US"/>
        </w:rPr>
        <w:t xml:space="preserve">apprenticeship where schools train but Departments of Labour certify, the Canadian Language authority, the International Baccalaureate Program and the Canadian Conservatory of Music.  </w:t>
      </w:r>
    </w:p>
    <w:p w:rsidR="006C10B3" w:rsidRDefault="006C10B3" w:rsidP="006C10B3">
      <w:pPr>
        <w:pStyle w:val="ListParagraph"/>
        <w:numPr>
          <w:ilvl w:val="0"/>
          <w:numId w:val="11"/>
        </w:numPr>
        <w:spacing w:after="0" w:line="240" w:lineRule="auto"/>
        <w:rPr>
          <w:sz w:val="20"/>
          <w:szCs w:val="20"/>
          <w:lang w:val="en-US"/>
        </w:rPr>
      </w:pPr>
      <w:r w:rsidRPr="008C2DAF">
        <w:rPr>
          <w:sz w:val="20"/>
          <w:szCs w:val="20"/>
          <w:lang w:val="en-US"/>
        </w:rPr>
        <w:t xml:space="preserve">Internationally, most countries, except Canada and the US, have qualification authorities that </w:t>
      </w:r>
      <w:r>
        <w:rPr>
          <w:sz w:val="20"/>
          <w:szCs w:val="20"/>
          <w:lang w:val="en-US"/>
        </w:rPr>
        <w:t xml:space="preserve">manage the </w:t>
      </w:r>
      <w:r w:rsidRPr="008C2DAF">
        <w:rPr>
          <w:sz w:val="20"/>
          <w:szCs w:val="20"/>
          <w:lang w:val="en-US"/>
        </w:rPr>
        <w:t>qualification function</w:t>
      </w:r>
      <w:r>
        <w:rPr>
          <w:sz w:val="20"/>
          <w:szCs w:val="20"/>
          <w:lang w:val="en-US"/>
        </w:rPr>
        <w:t xml:space="preserve"> at the national level</w:t>
      </w:r>
    </w:p>
    <w:p w:rsidR="006C10B3" w:rsidRDefault="006C10B3" w:rsidP="006C10B3">
      <w:pPr>
        <w:pStyle w:val="ListParagraph"/>
        <w:numPr>
          <w:ilvl w:val="0"/>
          <w:numId w:val="11"/>
        </w:numPr>
        <w:spacing w:after="0" w:line="240" w:lineRule="auto"/>
        <w:rPr>
          <w:sz w:val="20"/>
          <w:szCs w:val="20"/>
          <w:lang w:val="en-US"/>
        </w:rPr>
      </w:pPr>
      <w:r w:rsidRPr="001D3588">
        <w:rPr>
          <w:b/>
          <w:sz w:val="20"/>
          <w:szCs w:val="20"/>
          <w:lang w:val="en-US"/>
        </w:rPr>
        <w:t>Teaching and sorting</w:t>
      </w:r>
      <w:r>
        <w:rPr>
          <w:sz w:val="20"/>
          <w:szCs w:val="20"/>
          <w:lang w:val="en-US"/>
        </w:rPr>
        <w:t xml:space="preserve"> - Conflict of role between teaching The argument has been made that </w:t>
      </w:r>
      <w:r w:rsidRPr="00422770">
        <w:rPr>
          <w:sz w:val="20"/>
          <w:szCs w:val="20"/>
          <w:lang w:val="en-US"/>
        </w:rPr>
        <w:t>separat</w:t>
      </w:r>
      <w:r>
        <w:rPr>
          <w:sz w:val="20"/>
          <w:szCs w:val="20"/>
          <w:lang w:val="en-US"/>
        </w:rPr>
        <w:t xml:space="preserve">ing the teaching and qualification functions </w:t>
      </w:r>
      <w:r w:rsidRPr="00422770">
        <w:rPr>
          <w:sz w:val="20"/>
          <w:szCs w:val="20"/>
          <w:lang w:val="en-US"/>
        </w:rPr>
        <w:t>will reduces bias, improves consistency, and reduces teacher workload</w:t>
      </w:r>
      <w:r>
        <w:rPr>
          <w:sz w:val="20"/>
          <w:szCs w:val="20"/>
          <w:lang w:val="en-US"/>
        </w:rPr>
        <w:t>.</w:t>
      </w:r>
      <w:r w:rsidRPr="002E3744">
        <w:rPr>
          <w:sz w:val="20"/>
          <w:szCs w:val="20"/>
          <w:lang w:val="en-US"/>
        </w:rPr>
        <w:t xml:space="preserve"> </w:t>
      </w:r>
      <w:r>
        <w:rPr>
          <w:sz w:val="20"/>
          <w:szCs w:val="20"/>
          <w:lang w:val="en-US"/>
        </w:rPr>
        <w:t xml:space="preserve">Standards for goods and services are normally set by a body other than </w:t>
      </w:r>
      <w:r w:rsidRPr="008C2DAF">
        <w:rPr>
          <w:sz w:val="20"/>
          <w:szCs w:val="20"/>
          <w:lang w:val="en-US"/>
        </w:rPr>
        <w:t xml:space="preserve"> the producer or provider</w:t>
      </w:r>
    </w:p>
    <w:p w:rsidR="006C10B3" w:rsidRDefault="006C10B3" w:rsidP="006C10B3">
      <w:pPr>
        <w:pStyle w:val="ListParagraph"/>
        <w:numPr>
          <w:ilvl w:val="0"/>
          <w:numId w:val="11"/>
        </w:numPr>
        <w:spacing w:after="0" w:line="240" w:lineRule="auto"/>
        <w:rPr>
          <w:sz w:val="20"/>
          <w:szCs w:val="20"/>
          <w:lang w:val="en-US"/>
        </w:rPr>
      </w:pPr>
      <w:proofErr w:type="gramStart"/>
      <w:r w:rsidRPr="001D3588">
        <w:rPr>
          <w:b/>
          <w:sz w:val="20"/>
          <w:szCs w:val="20"/>
          <w:lang w:val="en-US"/>
        </w:rPr>
        <w:t>Age  and</w:t>
      </w:r>
      <w:proofErr w:type="gramEnd"/>
      <w:r w:rsidRPr="001D3588">
        <w:rPr>
          <w:b/>
          <w:sz w:val="20"/>
          <w:szCs w:val="20"/>
          <w:lang w:val="en-US"/>
        </w:rPr>
        <w:t xml:space="preserve"> grade levels disconnect -</w:t>
      </w:r>
      <w:r>
        <w:rPr>
          <w:sz w:val="20"/>
          <w:szCs w:val="20"/>
          <w:lang w:val="en-US"/>
        </w:rPr>
        <w:t xml:space="preserve">   Confusion over </w:t>
      </w:r>
      <w:proofErr w:type="spellStart"/>
      <w:r>
        <w:rPr>
          <w:sz w:val="20"/>
          <w:szCs w:val="20"/>
          <w:lang w:val="en-US"/>
        </w:rPr>
        <w:t>usihe</w:t>
      </w:r>
      <w:proofErr w:type="spellEnd"/>
      <w:r>
        <w:rPr>
          <w:sz w:val="20"/>
          <w:szCs w:val="20"/>
          <w:lang w:val="en-US"/>
        </w:rPr>
        <w:t xml:space="preserve"> issue of school standards is further confused, some would say exacerbated, by the practice of using grade level to mean “a group of learners of the same age” as well as “a level of achievement”.</w:t>
      </w:r>
    </w:p>
    <w:p w:rsidR="006C10B3" w:rsidRDefault="006C10B3" w:rsidP="006C10B3">
      <w:pPr>
        <w:pStyle w:val="ListParagraph"/>
        <w:numPr>
          <w:ilvl w:val="0"/>
          <w:numId w:val="11"/>
        </w:numPr>
        <w:spacing w:after="0" w:line="240" w:lineRule="auto"/>
        <w:rPr>
          <w:sz w:val="20"/>
          <w:szCs w:val="20"/>
          <w:lang w:val="en-US"/>
        </w:rPr>
      </w:pPr>
      <w:r>
        <w:rPr>
          <w:b/>
          <w:sz w:val="20"/>
          <w:szCs w:val="20"/>
          <w:lang w:val="en-US"/>
        </w:rPr>
        <w:t>Recognized differences among schools</w:t>
      </w:r>
    </w:p>
    <w:p w:rsidR="006C10B3" w:rsidRDefault="006C10B3" w:rsidP="006C10B3">
      <w:pPr>
        <w:pStyle w:val="ListParagraph"/>
        <w:numPr>
          <w:ilvl w:val="0"/>
          <w:numId w:val="11"/>
        </w:numPr>
        <w:spacing w:after="0" w:line="240" w:lineRule="auto"/>
        <w:rPr>
          <w:sz w:val="20"/>
          <w:szCs w:val="20"/>
          <w:lang w:val="en-US"/>
        </w:rPr>
      </w:pPr>
      <w:r>
        <w:rPr>
          <w:sz w:val="20"/>
          <w:szCs w:val="20"/>
          <w:lang w:val="en-US"/>
        </w:rPr>
        <w:t>Standards of curriculum development – process of identifying outcomes, lack of externally referenced criteria</w:t>
      </w:r>
    </w:p>
    <w:p w:rsidR="006C10B3" w:rsidRDefault="006C10B3" w:rsidP="006C10B3">
      <w:pPr>
        <w:spacing w:after="0" w:line="240" w:lineRule="auto"/>
        <w:rPr>
          <w:sz w:val="20"/>
          <w:szCs w:val="20"/>
          <w:lang w:val="en-US"/>
        </w:rPr>
      </w:pPr>
    </w:p>
    <w:p w:rsidR="006C10B3" w:rsidRDefault="006C10B3" w:rsidP="006C10B3">
      <w:pPr>
        <w:spacing w:after="0" w:line="240" w:lineRule="auto"/>
        <w:rPr>
          <w:b/>
          <w:sz w:val="20"/>
          <w:szCs w:val="20"/>
          <w:lang w:val="en-US"/>
        </w:rPr>
      </w:pPr>
      <w:r>
        <w:rPr>
          <w:b/>
          <w:sz w:val="20"/>
          <w:szCs w:val="20"/>
          <w:lang w:val="en-US"/>
        </w:rPr>
        <w:t xml:space="preserve">A  </w:t>
      </w:r>
      <w:r w:rsidRPr="00341CE8">
        <w:rPr>
          <w:b/>
          <w:sz w:val="20"/>
          <w:szCs w:val="20"/>
          <w:lang w:val="en-US"/>
        </w:rPr>
        <w:t>Background</w:t>
      </w:r>
      <w:r>
        <w:rPr>
          <w:b/>
          <w:sz w:val="20"/>
          <w:szCs w:val="20"/>
          <w:lang w:val="en-US"/>
        </w:rPr>
        <w:t>:</w:t>
      </w:r>
    </w:p>
    <w:p w:rsidR="006C10B3" w:rsidRDefault="006C10B3" w:rsidP="006C10B3">
      <w:pPr>
        <w:spacing w:after="0" w:line="240" w:lineRule="auto"/>
        <w:rPr>
          <w:b/>
          <w:sz w:val="20"/>
          <w:szCs w:val="20"/>
          <w:lang w:val="en-US"/>
        </w:rPr>
      </w:pPr>
    </w:p>
    <w:p w:rsidR="006C10B3" w:rsidRDefault="006C10B3" w:rsidP="006C10B3">
      <w:pPr>
        <w:spacing w:after="0" w:line="240" w:lineRule="auto"/>
        <w:rPr>
          <w:sz w:val="20"/>
          <w:szCs w:val="20"/>
          <w:lang w:val="en-US"/>
        </w:rPr>
      </w:pPr>
      <w:r>
        <w:rPr>
          <w:b/>
          <w:sz w:val="20"/>
          <w:szCs w:val="20"/>
          <w:lang w:val="en-US"/>
        </w:rPr>
        <w:t xml:space="preserve">Standards for most products and services are usually established by or in consultation with users or the government acting on their behalf; not so in the public school system where those who teach, not only set the standards but measure and determine the level reached by students served. In the views of the writer this not only constitutes a conflict of interest but casts doubt on the quality of the product.  The issue is further clouded because: </w:t>
      </w:r>
      <w:r>
        <w:rPr>
          <w:sz w:val="20"/>
          <w:szCs w:val="20"/>
          <w:lang w:val="en-US"/>
        </w:rPr>
        <w:t xml:space="preserve"> </w:t>
      </w:r>
    </w:p>
    <w:p w:rsidR="006C10B3" w:rsidRDefault="006C10B3" w:rsidP="006C10B3">
      <w:pPr>
        <w:pStyle w:val="ListParagraph"/>
        <w:numPr>
          <w:ilvl w:val="0"/>
          <w:numId w:val="12"/>
        </w:numPr>
        <w:spacing w:after="0" w:line="240" w:lineRule="auto"/>
        <w:rPr>
          <w:sz w:val="20"/>
          <w:szCs w:val="20"/>
          <w:lang w:val="en-US"/>
        </w:rPr>
      </w:pPr>
      <w:r>
        <w:rPr>
          <w:sz w:val="20"/>
          <w:szCs w:val="20"/>
          <w:lang w:val="en-US"/>
        </w:rPr>
        <w:t>Outcomes, which are the foundation of standards, are based on outcomes of uncertain origin and from an unclear process</w:t>
      </w:r>
    </w:p>
    <w:p w:rsidR="006C10B3" w:rsidRDefault="006C10B3" w:rsidP="006C10B3">
      <w:pPr>
        <w:pStyle w:val="ListParagraph"/>
        <w:numPr>
          <w:ilvl w:val="0"/>
          <w:numId w:val="12"/>
        </w:numPr>
        <w:spacing w:after="0" w:line="240" w:lineRule="auto"/>
        <w:rPr>
          <w:sz w:val="20"/>
          <w:szCs w:val="20"/>
          <w:lang w:val="en-US"/>
        </w:rPr>
      </w:pPr>
      <w:r>
        <w:rPr>
          <w:sz w:val="20"/>
          <w:szCs w:val="20"/>
          <w:lang w:val="en-US"/>
        </w:rPr>
        <w:t>Absence of “externally referenced criteria” to the assessment process</w:t>
      </w:r>
    </w:p>
    <w:p w:rsidR="006C10B3" w:rsidRDefault="006C10B3" w:rsidP="006C10B3">
      <w:pPr>
        <w:pStyle w:val="ListParagraph"/>
        <w:numPr>
          <w:ilvl w:val="0"/>
          <w:numId w:val="12"/>
        </w:numPr>
        <w:spacing w:after="0" w:line="240" w:lineRule="auto"/>
        <w:rPr>
          <w:sz w:val="20"/>
          <w:szCs w:val="20"/>
          <w:lang w:val="en-US"/>
        </w:rPr>
      </w:pPr>
      <w:r>
        <w:rPr>
          <w:sz w:val="20"/>
          <w:szCs w:val="20"/>
          <w:lang w:val="en-US"/>
        </w:rPr>
        <w:t>Erosion of public confidence in public school standards</w:t>
      </w:r>
    </w:p>
    <w:p w:rsidR="006C10B3" w:rsidRDefault="006C10B3" w:rsidP="006C10B3">
      <w:pPr>
        <w:pStyle w:val="ListParagraph"/>
        <w:numPr>
          <w:ilvl w:val="0"/>
          <w:numId w:val="12"/>
        </w:numPr>
        <w:spacing w:after="0" w:line="240" w:lineRule="auto"/>
        <w:rPr>
          <w:sz w:val="20"/>
          <w:szCs w:val="20"/>
          <w:lang w:val="en-US"/>
        </w:rPr>
      </w:pPr>
      <w:r>
        <w:rPr>
          <w:sz w:val="20"/>
          <w:szCs w:val="20"/>
          <w:lang w:val="en-US"/>
        </w:rPr>
        <w:t>Results of large scale assessment (PISA, PCAP</w:t>
      </w:r>
      <w:proofErr w:type="gramStart"/>
      <w:r>
        <w:rPr>
          <w:sz w:val="20"/>
          <w:szCs w:val="20"/>
          <w:lang w:val="en-US"/>
        </w:rPr>
        <w:t>, ??)</w:t>
      </w:r>
      <w:proofErr w:type="gramEnd"/>
    </w:p>
    <w:p w:rsidR="006C10B3" w:rsidRDefault="006C10B3" w:rsidP="006C10B3">
      <w:pPr>
        <w:pStyle w:val="ListParagraph"/>
        <w:numPr>
          <w:ilvl w:val="0"/>
          <w:numId w:val="12"/>
        </w:numPr>
        <w:spacing w:after="0" w:line="240" w:lineRule="auto"/>
        <w:rPr>
          <w:sz w:val="20"/>
          <w:szCs w:val="20"/>
          <w:lang w:val="en-US"/>
        </w:rPr>
      </w:pPr>
      <w:r>
        <w:rPr>
          <w:sz w:val="20"/>
          <w:szCs w:val="20"/>
          <w:lang w:val="en-US"/>
        </w:rPr>
        <w:t xml:space="preserve">On the contribution of education to economic development </w:t>
      </w:r>
    </w:p>
    <w:p w:rsidR="006C10B3" w:rsidRDefault="006C10B3" w:rsidP="006C10B3">
      <w:pPr>
        <w:pStyle w:val="ListParagraph"/>
        <w:numPr>
          <w:ilvl w:val="0"/>
          <w:numId w:val="12"/>
        </w:numPr>
        <w:spacing w:after="0" w:line="240" w:lineRule="auto"/>
        <w:rPr>
          <w:sz w:val="20"/>
          <w:szCs w:val="20"/>
          <w:lang w:val="en-US"/>
        </w:rPr>
      </w:pPr>
      <w:r>
        <w:rPr>
          <w:sz w:val="20"/>
          <w:szCs w:val="20"/>
          <w:lang w:val="en-US"/>
        </w:rPr>
        <w:t>Trend by employers to explore alternative selection criteria</w:t>
      </w:r>
    </w:p>
    <w:p w:rsidR="006C10B3" w:rsidRPr="00833BDD" w:rsidRDefault="006C10B3" w:rsidP="006C10B3">
      <w:pPr>
        <w:pStyle w:val="ListParagraph"/>
        <w:numPr>
          <w:ilvl w:val="0"/>
          <w:numId w:val="12"/>
        </w:numPr>
        <w:spacing w:after="0" w:line="240" w:lineRule="auto"/>
        <w:rPr>
          <w:sz w:val="20"/>
          <w:szCs w:val="20"/>
          <w:lang w:val="en-US"/>
        </w:rPr>
      </w:pPr>
      <w:r>
        <w:rPr>
          <w:color w:val="000000" w:themeColor="text1"/>
        </w:rPr>
        <w:t>Remedial activities by postsecondary institutions</w:t>
      </w:r>
      <w:r w:rsidRPr="00046DD7">
        <w:rPr>
          <w:color w:val="000000" w:themeColor="text1"/>
        </w:rPr>
        <w:t xml:space="preserve"> </w:t>
      </w:r>
    </w:p>
    <w:p w:rsidR="006C10B3" w:rsidRDefault="006C10B3" w:rsidP="006C10B3">
      <w:pPr>
        <w:pStyle w:val="ListParagraph"/>
        <w:numPr>
          <w:ilvl w:val="0"/>
          <w:numId w:val="12"/>
        </w:numPr>
        <w:spacing w:after="0" w:line="240" w:lineRule="auto"/>
        <w:rPr>
          <w:sz w:val="20"/>
          <w:szCs w:val="20"/>
          <w:lang w:val="en-US"/>
        </w:rPr>
      </w:pPr>
      <w:r>
        <w:rPr>
          <w:sz w:val="20"/>
          <w:szCs w:val="20"/>
          <w:lang w:val="en-US"/>
        </w:rPr>
        <w:t>School centered and, therefore, local in application</w:t>
      </w:r>
    </w:p>
    <w:p w:rsidR="006C10B3" w:rsidRDefault="006C10B3" w:rsidP="006C10B3">
      <w:pPr>
        <w:pStyle w:val="ListParagraph"/>
        <w:numPr>
          <w:ilvl w:val="0"/>
          <w:numId w:val="12"/>
        </w:numPr>
        <w:spacing w:after="0" w:line="240" w:lineRule="auto"/>
        <w:rPr>
          <w:sz w:val="20"/>
          <w:szCs w:val="20"/>
          <w:lang w:val="en-US"/>
        </w:rPr>
      </w:pPr>
      <w:r>
        <w:rPr>
          <w:sz w:val="20"/>
          <w:szCs w:val="20"/>
          <w:lang w:val="en-US"/>
        </w:rPr>
        <w:t>Confusing practice of assigning two meanings to “grade levels” to two dissimilar functions, age based grouping and achievement</w:t>
      </w:r>
    </w:p>
    <w:p w:rsidR="006C10B3" w:rsidRPr="00A175A1" w:rsidRDefault="006C10B3" w:rsidP="006C10B3">
      <w:pPr>
        <w:pStyle w:val="ListParagraph"/>
        <w:numPr>
          <w:ilvl w:val="0"/>
          <w:numId w:val="12"/>
        </w:numPr>
        <w:spacing w:after="0" w:line="240" w:lineRule="auto"/>
        <w:rPr>
          <w:sz w:val="20"/>
          <w:szCs w:val="20"/>
          <w:lang w:val="en-US"/>
        </w:rPr>
      </w:pPr>
      <w:r>
        <w:rPr>
          <w:sz w:val="20"/>
          <w:szCs w:val="20"/>
          <w:lang w:val="en-US"/>
        </w:rPr>
        <w:t xml:space="preserve">Rise of </w:t>
      </w:r>
      <w:r w:rsidRPr="00A02DA9">
        <w:rPr>
          <w:sz w:val="20"/>
          <w:szCs w:val="20"/>
          <w:lang w:val="en-US"/>
        </w:rPr>
        <w:t>technology-aided instruction and assessment</w:t>
      </w:r>
    </w:p>
    <w:p w:rsidR="006C10B3" w:rsidRPr="00833BDD" w:rsidRDefault="006C10B3" w:rsidP="006C10B3">
      <w:pPr>
        <w:pStyle w:val="ListParagraph"/>
        <w:spacing w:after="0" w:line="240" w:lineRule="auto"/>
        <w:ind w:left="1080"/>
        <w:rPr>
          <w:sz w:val="20"/>
          <w:szCs w:val="20"/>
          <w:lang w:val="en-US"/>
        </w:rPr>
      </w:pPr>
    </w:p>
    <w:p w:rsidR="006C10B3" w:rsidRPr="00C46783" w:rsidRDefault="006C10B3" w:rsidP="006C10B3">
      <w:pPr>
        <w:spacing w:after="0" w:line="240" w:lineRule="auto"/>
        <w:ind w:firstLine="360"/>
        <w:rPr>
          <w:b/>
          <w:sz w:val="20"/>
          <w:szCs w:val="20"/>
          <w:lang w:val="en-US"/>
        </w:rPr>
      </w:pPr>
      <w:r>
        <w:rPr>
          <w:b/>
          <w:sz w:val="20"/>
          <w:szCs w:val="20"/>
          <w:lang w:val="en-US"/>
        </w:rPr>
        <w:t>The following are examples of strategies that avoid the above negative characteristics:</w:t>
      </w:r>
    </w:p>
    <w:p w:rsidR="006C10B3" w:rsidRPr="00733573" w:rsidRDefault="006C10B3" w:rsidP="006C10B3">
      <w:pPr>
        <w:pStyle w:val="ListParagraph"/>
        <w:numPr>
          <w:ilvl w:val="0"/>
          <w:numId w:val="13"/>
        </w:numPr>
        <w:spacing w:after="0" w:line="240" w:lineRule="auto"/>
        <w:rPr>
          <w:sz w:val="20"/>
          <w:szCs w:val="20"/>
          <w:lang w:val="en-US"/>
        </w:rPr>
      </w:pPr>
      <w:r w:rsidRPr="00733573">
        <w:rPr>
          <w:sz w:val="20"/>
          <w:szCs w:val="20"/>
          <w:lang w:val="en-US"/>
        </w:rPr>
        <w:t>French language program</w:t>
      </w:r>
    </w:p>
    <w:p w:rsidR="006C10B3" w:rsidRDefault="006C10B3" w:rsidP="00257D50">
      <w:pPr>
        <w:pStyle w:val="ListParagraph"/>
        <w:spacing w:after="0" w:line="240" w:lineRule="auto"/>
        <w:rPr>
          <w:sz w:val="20"/>
          <w:szCs w:val="20"/>
          <w:lang w:val="en-US"/>
        </w:rPr>
      </w:pPr>
    </w:p>
    <w:p w:rsidR="006C10B3" w:rsidRDefault="006C10B3" w:rsidP="00257D50">
      <w:pPr>
        <w:pStyle w:val="ListParagraph"/>
        <w:spacing w:after="0" w:line="240" w:lineRule="auto"/>
        <w:rPr>
          <w:sz w:val="20"/>
          <w:szCs w:val="20"/>
          <w:lang w:val="en-US"/>
        </w:rPr>
      </w:pPr>
    </w:p>
    <w:p w:rsidR="006C10B3" w:rsidRDefault="006C10B3" w:rsidP="00257D50">
      <w:pPr>
        <w:pStyle w:val="ListParagraph"/>
        <w:spacing w:after="0" w:line="240" w:lineRule="auto"/>
        <w:rPr>
          <w:sz w:val="20"/>
          <w:szCs w:val="20"/>
          <w:lang w:val="en-US"/>
        </w:rPr>
      </w:pPr>
    </w:p>
    <w:p w:rsidR="006C10B3" w:rsidRDefault="006C10B3" w:rsidP="00257D50">
      <w:pPr>
        <w:pStyle w:val="ListParagraph"/>
        <w:spacing w:after="0" w:line="240" w:lineRule="auto"/>
        <w:rPr>
          <w:sz w:val="20"/>
          <w:szCs w:val="20"/>
          <w:lang w:val="en-US"/>
        </w:rPr>
      </w:pPr>
    </w:p>
    <w:p w:rsidR="006C10B3" w:rsidRPr="006C10B3" w:rsidRDefault="00A16CB5" w:rsidP="006C10B3">
      <w:pPr>
        <w:spacing w:after="0" w:line="240" w:lineRule="auto"/>
        <w:rPr>
          <w:sz w:val="20"/>
          <w:szCs w:val="20"/>
          <w:u w:val="single"/>
          <w:lang w:val="en-US"/>
        </w:rPr>
      </w:pPr>
      <w:r>
        <w:rPr>
          <w:sz w:val="20"/>
          <w:szCs w:val="20"/>
          <w:u w:val="single"/>
          <w:lang w:val="en-US"/>
        </w:rPr>
        <w:lastRenderedPageBreak/>
        <w:t>A</w:t>
      </w:r>
      <w:r w:rsidR="006C10B3" w:rsidRPr="006C10B3">
        <w:rPr>
          <w:sz w:val="20"/>
          <w:szCs w:val="20"/>
          <w:u w:val="single"/>
          <w:lang w:val="en-US"/>
        </w:rPr>
        <w:t>ssessment and Evaluation</w:t>
      </w:r>
    </w:p>
    <w:p w:rsidR="00020957" w:rsidRPr="006C10B3" w:rsidRDefault="00020957" w:rsidP="00020957">
      <w:pPr>
        <w:spacing w:after="0" w:line="240" w:lineRule="auto"/>
        <w:ind w:firstLine="720"/>
        <w:rPr>
          <w:sz w:val="20"/>
          <w:szCs w:val="20"/>
          <w:u w:val="single"/>
          <w:lang w:val="en-US"/>
        </w:rPr>
      </w:pPr>
      <w:r w:rsidRPr="006C10B3">
        <w:rPr>
          <w:sz w:val="20"/>
          <w:szCs w:val="20"/>
          <w:u w:val="single"/>
          <w:lang w:val="en-US"/>
        </w:rPr>
        <w:t xml:space="preserve"> </w:t>
      </w:r>
    </w:p>
    <w:p w:rsidR="00257D50" w:rsidRPr="007E1978" w:rsidRDefault="00257D50" w:rsidP="00020957">
      <w:pPr>
        <w:spacing w:after="0" w:line="240" w:lineRule="auto"/>
        <w:ind w:left="360" w:firstLine="720"/>
        <w:rPr>
          <w:sz w:val="20"/>
          <w:szCs w:val="20"/>
          <w:lang w:val="en-US"/>
        </w:rPr>
      </w:pPr>
      <w:r w:rsidRPr="007E1978">
        <w:rPr>
          <w:sz w:val="20"/>
          <w:szCs w:val="20"/>
          <w:lang w:val="en-US"/>
        </w:rPr>
        <w:t>Robert Paul Wolf (Wolf: A discourse on Grading, 1969) identified three purposes for school assessment:</w:t>
      </w:r>
    </w:p>
    <w:p w:rsidR="00257D50" w:rsidRPr="007E1978" w:rsidRDefault="00257D50" w:rsidP="00257D50">
      <w:pPr>
        <w:pStyle w:val="ListParagraph"/>
        <w:numPr>
          <w:ilvl w:val="0"/>
          <w:numId w:val="2"/>
        </w:numPr>
        <w:spacing w:after="0" w:line="240" w:lineRule="auto"/>
        <w:rPr>
          <w:sz w:val="20"/>
          <w:szCs w:val="20"/>
          <w:lang w:val="en-US"/>
        </w:rPr>
      </w:pPr>
      <w:r w:rsidRPr="007E1978">
        <w:rPr>
          <w:sz w:val="20"/>
          <w:szCs w:val="20"/>
          <w:lang w:val="en-US"/>
        </w:rPr>
        <w:t>Analysis or criticism</w:t>
      </w:r>
      <w:r w:rsidR="00BC463C" w:rsidRPr="007E1978">
        <w:rPr>
          <w:sz w:val="20"/>
          <w:szCs w:val="20"/>
          <w:lang w:val="en-US"/>
        </w:rPr>
        <w:t xml:space="preserve"> (formative</w:t>
      </w:r>
      <w:r w:rsidR="0032294C" w:rsidRPr="007E1978">
        <w:rPr>
          <w:sz w:val="20"/>
          <w:szCs w:val="20"/>
          <w:lang w:val="en-US"/>
        </w:rPr>
        <w:t xml:space="preserve">) designing additional </w:t>
      </w:r>
      <w:r w:rsidR="00880873" w:rsidRPr="007E1978">
        <w:rPr>
          <w:sz w:val="20"/>
          <w:szCs w:val="20"/>
          <w:lang w:val="en-US"/>
        </w:rPr>
        <w:t>strategies in</w:t>
      </w:r>
      <w:r w:rsidR="0032294C" w:rsidRPr="007E1978">
        <w:rPr>
          <w:sz w:val="20"/>
          <w:szCs w:val="20"/>
          <w:lang w:val="en-US"/>
        </w:rPr>
        <w:t xml:space="preserve"> support of learning.  analysis prepares a teacher to provide meaningful feedback and</w:t>
      </w:r>
      <w:r w:rsidR="00860DC9" w:rsidRPr="007E1978">
        <w:rPr>
          <w:sz w:val="20"/>
          <w:szCs w:val="20"/>
          <w:lang w:val="en-US"/>
        </w:rPr>
        <w:t xml:space="preserve"> is part of the ongoing give and take of the learning process</w:t>
      </w:r>
    </w:p>
    <w:p w:rsidR="00257D50" w:rsidRPr="007E1978" w:rsidRDefault="00257D50" w:rsidP="00257D50">
      <w:pPr>
        <w:pStyle w:val="ListParagraph"/>
        <w:numPr>
          <w:ilvl w:val="0"/>
          <w:numId w:val="2"/>
        </w:numPr>
        <w:spacing w:after="0" w:line="240" w:lineRule="auto"/>
        <w:rPr>
          <w:sz w:val="20"/>
          <w:szCs w:val="20"/>
          <w:lang w:val="en-US"/>
        </w:rPr>
      </w:pPr>
      <w:r w:rsidRPr="007E1978">
        <w:rPr>
          <w:sz w:val="20"/>
          <w:szCs w:val="20"/>
          <w:lang w:val="en-US"/>
        </w:rPr>
        <w:t>Evaluation</w:t>
      </w:r>
      <w:r w:rsidR="00860DC9" w:rsidRPr="007E1978">
        <w:rPr>
          <w:sz w:val="20"/>
          <w:szCs w:val="20"/>
          <w:lang w:val="en-US"/>
        </w:rPr>
        <w:t>- to establish a person’s level in a subject or field, criterion referenced</w:t>
      </w:r>
    </w:p>
    <w:p w:rsidR="00257D50" w:rsidRPr="007E1978" w:rsidRDefault="00257D50" w:rsidP="00257D50">
      <w:pPr>
        <w:pStyle w:val="ListParagraph"/>
        <w:numPr>
          <w:ilvl w:val="0"/>
          <w:numId w:val="2"/>
        </w:numPr>
        <w:spacing w:after="0" w:line="240" w:lineRule="auto"/>
        <w:rPr>
          <w:sz w:val="20"/>
          <w:szCs w:val="20"/>
          <w:lang w:val="en-US"/>
        </w:rPr>
      </w:pPr>
      <w:r w:rsidRPr="007E1978">
        <w:rPr>
          <w:sz w:val="20"/>
          <w:szCs w:val="20"/>
          <w:lang w:val="en-US"/>
        </w:rPr>
        <w:t>Ranking</w:t>
      </w:r>
      <w:r w:rsidR="00860DC9" w:rsidRPr="007E1978">
        <w:rPr>
          <w:sz w:val="20"/>
          <w:szCs w:val="20"/>
          <w:lang w:val="en-US"/>
        </w:rPr>
        <w:t xml:space="preserve"> – how one stacks up against others</w:t>
      </w:r>
    </w:p>
    <w:p w:rsidR="00BC463C" w:rsidRPr="007E1978" w:rsidRDefault="00BC463C" w:rsidP="00BC463C">
      <w:pPr>
        <w:pStyle w:val="ListParagraph"/>
        <w:spacing w:after="0" w:line="240" w:lineRule="auto"/>
        <w:ind w:left="1440"/>
        <w:rPr>
          <w:sz w:val="20"/>
          <w:szCs w:val="20"/>
          <w:lang w:val="en-US"/>
        </w:rPr>
      </w:pPr>
    </w:p>
    <w:p w:rsidR="00B95674" w:rsidRPr="00020957" w:rsidRDefault="00020957" w:rsidP="00020957">
      <w:pPr>
        <w:spacing w:after="0" w:line="240" w:lineRule="auto"/>
        <w:ind w:left="360" w:firstLine="720"/>
        <w:rPr>
          <w:sz w:val="20"/>
          <w:szCs w:val="20"/>
          <w:lang w:val="en-US"/>
        </w:rPr>
      </w:pPr>
      <w:r>
        <w:rPr>
          <w:sz w:val="20"/>
          <w:szCs w:val="20"/>
          <w:lang w:val="en-US"/>
        </w:rPr>
        <w:t>Duke University website</w:t>
      </w:r>
    </w:p>
    <w:p w:rsidR="00020957" w:rsidRDefault="00C8718F" w:rsidP="00020957">
      <w:pPr>
        <w:pStyle w:val="ListParagraph"/>
        <w:numPr>
          <w:ilvl w:val="0"/>
          <w:numId w:val="10"/>
        </w:numPr>
        <w:spacing w:after="0" w:line="240" w:lineRule="auto"/>
        <w:rPr>
          <w:sz w:val="20"/>
          <w:szCs w:val="20"/>
          <w:lang w:val="en-US"/>
        </w:rPr>
      </w:pPr>
      <w:r w:rsidRPr="007E1978">
        <w:rPr>
          <w:sz w:val="20"/>
          <w:szCs w:val="20"/>
          <w:lang w:val="en-US"/>
        </w:rPr>
        <w:t xml:space="preserve">Assessment change in learning teaching and outcomes, interactive between </w:t>
      </w:r>
      <w:r w:rsidR="00BC463C" w:rsidRPr="007E1978">
        <w:rPr>
          <w:sz w:val="20"/>
          <w:szCs w:val="20"/>
          <w:lang w:val="en-US"/>
        </w:rPr>
        <w:t xml:space="preserve">teacher; intended to improve learning “information is learner-centered, course based frequently anonymous and not graded”   Duke </w:t>
      </w:r>
      <w:r w:rsidR="00020957">
        <w:rPr>
          <w:sz w:val="20"/>
          <w:szCs w:val="20"/>
          <w:lang w:val="en-US"/>
        </w:rPr>
        <w:t>Education website</w:t>
      </w:r>
    </w:p>
    <w:p w:rsidR="00BC463C" w:rsidRPr="00020957" w:rsidRDefault="00BC463C" w:rsidP="00020957">
      <w:pPr>
        <w:pStyle w:val="ListParagraph"/>
        <w:numPr>
          <w:ilvl w:val="0"/>
          <w:numId w:val="10"/>
        </w:numPr>
        <w:spacing w:after="0" w:line="240" w:lineRule="auto"/>
        <w:rPr>
          <w:sz w:val="20"/>
          <w:szCs w:val="20"/>
          <w:lang w:val="en-US"/>
        </w:rPr>
      </w:pPr>
      <w:r w:rsidRPr="00020957">
        <w:rPr>
          <w:sz w:val="20"/>
          <w:szCs w:val="20"/>
          <w:lang w:val="en-US"/>
        </w:rPr>
        <w:t xml:space="preserve">Evaluation focuses on grades and may reflect classroom components other than course content and mastery level – </w:t>
      </w:r>
      <w:r w:rsidR="00A16CB5">
        <w:rPr>
          <w:sz w:val="20"/>
          <w:szCs w:val="20"/>
          <w:lang w:val="en-US"/>
        </w:rPr>
        <w:t>D</w:t>
      </w:r>
      <w:r w:rsidRPr="00020957">
        <w:rPr>
          <w:sz w:val="20"/>
          <w:szCs w:val="20"/>
          <w:lang w:val="en-US"/>
        </w:rPr>
        <w:t xml:space="preserve">uke </w:t>
      </w:r>
      <w:r w:rsidR="00A16CB5">
        <w:rPr>
          <w:sz w:val="20"/>
          <w:szCs w:val="20"/>
          <w:lang w:val="en-US"/>
        </w:rPr>
        <w:t>University</w:t>
      </w:r>
    </w:p>
    <w:p w:rsidR="00BC463C" w:rsidRPr="007E1978" w:rsidRDefault="00BC463C" w:rsidP="00B95674">
      <w:pPr>
        <w:spacing w:after="0" w:line="240" w:lineRule="auto"/>
        <w:rPr>
          <w:sz w:val="20"/>
          <w:szCs w:val="20"/>
          <w:lang w:val="en-US"/>
        </w:rPr>
      </w:pPr>
    </w:p>
    <w:p w:rsidR="00A87B59" w:rsidRPr="007E1978" w:rsidRDefault="00CF3EFA" w:rsidP="00B95674">
      <w:pPr>
        <w:spacing w:after="0" w:line="240" w:lineRule="auto"/>
        <w:rPr>
          <w:sz w:val="20"/>
          <w:szCs w:val="20"/>
          <w:u w:val="single"/>
          <w:lang w:val="en-US"/>
        </w:rPr>
      </w:pPr>
      <w:r>
        <w:rPr>
          <w:sz w:val="20"/>
          <w:szCs w:val="20"/>
          <w:u w:val="single"/>
          <w:lang w:val="en-US"/>
        </w:rPr>
        <w:t>PEI practice:</w:t>
      </w:r>
    </w:p>
    <w:p w:rsidR="007E1978" w:rsidRPr="007E1978" w:rsidRDefault="007E1978" w:rsidP="00A87B59">
      <w:pPr>
        <w:pStyle w:val="ListParagraph"/>
        <w:numPr>
          <w:ilvl w:val="0"/>
          <w:numId w:val="8"/>
        </w:numPr>
        <w:spacing w:after="0" w:line="240" w:lineRule="auto"/>
        <w:rPr>
          <w:sz w:val="20"/>
          <w:szCs w:val="20"/>
          <w:lang w:val="en-US"/>
        </w:rPr>
      </w:pPr>
      <w:r w:rsidRPr="007E1978">
        <w:rPr>
          <w:sz w:val="20"/>
          <w:szCs w:val="20"/>
          <w:lang w:val="en-US"/>
        </w:rPr>
        <w:t>Current system for establishing proficiency levels is flawed</w:t>
      </w:r>
    </w:p>
    <w:p w:rsidR="00A87B59" w:rsidRDefault="00CF3EFA" w:rsidP="00A87B59">
      <w:pPr>
        <w:pStyle w:val="ListParagraph"/>
        <w:numPr>
          <w:ilvl w:val="0"/>
          <w:numId w:val="8"/>
        </w:numPr>
        <w:spacing w:after="0" w:line="240" w:lineRule="auto"/>
        <w:rPr>
          <w:sz w:val="20"/>
          <w:szCs w:val="20"/>
          <w:lang w:val="en-US"/>
        </w:rPr>
      </w:pPr>
      <w:r>
        <w:rPr>
          <w:sz w:val="20"/>
          <w:szCs w:val="20"/>
          <w:lang w:val="en-US"/>
        </w:rPr>
        <w:t>Outcomes</w:t>
      </w:r>
    </w:p>
    <w:p w:rsidR="00CF3EFA" w:rsidRDefault="00CF3EFA" w:rsidP="00A87B59">
      <w:pPr>
        <w:pStyle w:val="ListParagraph"/>
        <w:numPr>
          <w:ilvl w:val="0"/>
          <w:numId w:val="8"/>
        </w:numPr>
        <w:spacing w:after="0" w:line="240" w:lineRule="auto"/>
        <w:rPr>
          <w:sz w:val="20"/>
          <w:szCs w:val="20"/>
          <w:lang w:val="en-US"/>
        </w:rPr>
      </w:pPr>
      <w:r>
        <w:rPr>
          <w:sz w:val="20"/>
          <w:szCs w:val="20"/>
          <w:lang w:val="en-US"/>
        </w:rPr>
        <w:t>Lack of externally referenced criteria</w:t>
      </w:r>
    </w:p>
    <w:p w:rsidR="00CF3EFA" w:rsidRDefault="00CF3EFA" w:rsidP="00A87B59">
      <w:pPr>
        <w:pStyle w:val="ListParagraph"/>
        <w:numPr>
          <w:ilvl w:val="0"/>
          <w:numId w:val="8"/>
        </w:numPr>
        <w:spacing w:after="0" w:line="240" w:lineRule="auto"/>
        <w:rPr>
          <w:sz w:val="20"/>
          <w:szCs w:val="20"/>
          <w:lang w:val="en-US"/>
        </w:rPr>
      </w:pPr>
      <w:r>
        <w:rPr>
          <w:sz w:val="20"/>
          <w:szCs w:val="20"/>
          <w:lang w:val="en-US"/>
        </w:rPr>
        <w:t>Conflict between teaching and grading</w:t>
      </w:r>
    </w:p>
    <w:p w:rsidR="00CF3EFA" w:rsidRDefault="00CF3EFA" w:rsidP="00A87B59">
      <w:pPr>
        <w:pStyle w:val="ListParagraph"/>
        <w:numPr>
          <w:ilvl w:val="0"/>
          <w:numId w:val="8"/>
        </w:numPr>
        <w:spacing w:after="0" w:line="240" w:lineRule="auto"/>
        <w:rPr>
          <w:sz w:val="20"/>
          <w:szCs w:val="20"/>
          <w:lang w:val="en-US"/>
        </w:rPr>
      </w:pPr>
      <w:r>
        <w:rPr>
          <w:sz w:val="20"/>
          <w:szCs w:val="20"/>
          <w:lang w:val="en-US"/>
        </w:rPr>
        <w:t>Reliance on credentials</w:t>
      </w:r>
    </w:p>
    <w:p w:rsidR="00CF3EFA" w:rsidRPr="007E1978" w:rsidRDefault="00CF3EFA" w:rsidP="00A87B59">
      <w:pPr>
        <w:pStyle w:val="ListParagraph"/>
        <w:numPr>
          <w:ilvl w:val="0"/>
          <w:numId w:val="8"/>
        </w:numPr>
        <w:spacing w:after="0" w:line="240" w:lineRule="auto"/>
        <w:rPr>
          <w:sz w:val="20"/>
          <w:szCs w:val="20"/>
          <w:lang w:val="en-US"/>
        </w:rPr>
      </w:pPr>
      <w:r>
        <w:rPr>
          <w:sz w:val="20"/>
          <w:szCs w:val="20"/>
          <w:lang w:val="en-US"/>
        </w:rPr>
        <w:t>Confusion in use of grade</w:t>
      </w:r>
    </w:p>
    <w:p w:rsidR="00860DC9" w:rsidRPr="007E1978" w:rsidRDefault="00860DC9" w:rsidP="00B95674">
      <w:pPr>
        <w:spacing w:after="0" w:line="240" w:lineRule="auto"/>
        <w:rPr>
          <w:sz w:val="20"/>
          <w:szCs w:val="20"/>
          <w:lang w:val="en-US"/>
        </w:rPr>
      </w:pPr>
    </w:p>
    <w:p w:rsidR="00A87B59" w:rsidRPr="007E1978" w:rsidRDefault="00A16CB5" w:rsidP="00A87B59">
      <w:pPr>
        <w:spacing w:after="0" w:line="240" w:lineRule="auto"/>
        <w:rPr>
          <w:sz w:val="20"/>
          <w:szCs w:val="20"/>
          <w:u w:val="single"/>
          <w:lang w:val="en-US"/>
        </w:rPr>
      </w:pPr>
      <w:r>
        <w:rPr>
          <w:sz w:val="20"/>
          <w:szCs w:val="20"/>
          <w:u w:val="single"/>
          <w:lang w:val="en-US"/>
        </w:rPr>
        <w:t>Best practices</w:t>
      </w:r>
    </w:p>
    <w:p w:rsidR="00A87B59" w:rsidRPr="007E1978" w:rsidRDefault="00A87B59" w:rsidP="00A87B59">
      <w:pPr>
        <w:pStyle w:val="ListParagraph"/>
        <w:numPr>
          <w:ilvl w:val="0"/>
          <w:numId w:val="7"/>
        </w:numPr>
        <w:spacing w:after="0" w:line="240" w:lineRule="auto"/>
        <w:rPr>
          <w:sz w:val="20"/>
          <w:szCs w:val="20"/>
          <w:lang w:val="en-US"/>
        </w:rPr>
      </w:pPr>
      <w:r w:rsidRPr="007E1978">
        <w:rPr>
          <w:sz w:val="20"/>
          <w:szCs w:val="20"/>
          <w:lang w:val="en-US"/>
        </w:rPr>
        <w:t>Apprenticeship</w:t>
      </w:r>
    </w:p>
    <w:p w:rsidR="00A87B59" w:rsidRPr="007E1978" w:rsidRDefault="00A87B59" w:rsidP="00A87B59">
      <w:pPr>
        <w:pStyle w:val="ListParagraph"/>
        <w:numPr>
          <w:ilvl w:val="0"/>
          <w:numId w:val="7"/>
        </w:numPr>
        <w:spacing w:after="0" w:line="240" w:lineRule="auto"/>
        <w:rPr>
          <w:sz w:val="20"/>
          <w:szCs w:val="20"/>
          <w:lang w:val="en-US"/>
        </w:rPr>
      </w:pPr>
      <w:r w:rsidRPr="007E1978">
        <w:rPr>
          <w:sz w:val="20"/>
          <w:szCs w:val="20"/>
          <w:lang w:val="en-US"/>
        </w:rPr>
        <w:t>International Baccalaureate</w:t>
      </w:r>
    </w:p>
    <w:p w:rsidR="00A87B59" w:rsidRPr="007E1978" w:rsidRDefault="00A87B59" w:rsidP="00A87B59">
      <w:pPr>
        <w:pStyle w:val="ListParagraph"/>
        <w:numPr>
          <w:ilvl w:val="0"/>
          <w:numId w:val="7"/>
        </w:numPr>
        <w:spacing w:after="0" w:line="240" w:lineRule="auto"/>
        <w:rPr>
          <w:sz w:val="20"/>
          <w:szCs w:val="20"/>
          <w:lang w:val="en-US"/>
        </w:rPr>
      </w:pPr>
      <w:r w:rsidRPr="007E1978">
        <w:rPr>
          <w:sz w:val="20"/>
          <w:szCs w:val="20"/>
          <w:lang w:val="en-US"/>
        </w:rPr>
        <w:t>Music</w:t>
      </w:r>
    </w:p>
    <w:p w:rsidR="00A87B59" w:rsidRPr="007E1978" w:rsidRDefault="00A87B59" w:rsidP="00A87B59">
      <w:pPr>
        <w:pStyle w:val="ListParagraph"/>
        <w:numPr>
          <w:ilvl w:val="0"/>
          <w:numId w:val="7"/>
        </w:numPr>
        <w:spacing w:after="0" w:line="240" w:lineRule="auto"/>
        <w:rPr>
          <w:sz w:val="20"/>
          <w:szCs w:val="20"/>
          <w:lang w:val="en-US"/>
        </w:rPr>
      </w:pPr>
      <w:r w:rsidRPr="007E1978">
        <w:rPr>
          <w:sz w:val="20"/>
          <w:szCs w:val="20"/>
          <w:lang w:val="en-US"/>
        </w:rPr>
        <w:t>Swimming</w:t>
      </w:r>
    </w:p>
    <w:p w:rsidR="00A87B59" w:rsidRPr="007E1978" w:rsidRDefault="00A87B59" w:rsidP="00A87B59">
      <w:pPr>
        <w:pStyle w:val="ListParagraph"/>
        <w:numPr>
          <w:ilvl w:val="0"/>
          <w:numId w:val="7"/>
        </w:numPr>
        <w:spacing w:after="0" w:line="240" w:lineRule="auto"/>
        <w:rPr>
          <w:sz w:val="20"/>
          <w:szCs w:val="20"/>
          <w:lang w:val="en-US"/>
        </w:rPr>
      </w:pPr>
      <w:r w:rsidRPr="007E1978">
        <w:rPr>
          <w:sz w:val="20"/>
          <w:szCs w:val="20"/>
          <w:lang w:val="en-US"/>
        </w:rPr>
        <w:t>Canadian math Olympiad</w:t>
      </w:r>
    </w:p>
    <w:p w:rsidR="00AD4BC8" w:rsidRPr="007E1978" w:rsidRDefault="00AD4BC8" w:rsidP="00A87B59">
      <w:pPr>
        <w:pStyle w:val="ListParagraph"/>
        <w:numPr>
          <w:ilvl w:val="0"/>
          <w:numId w:val="7"/>
        </w:numPr>
        <w:spacing w:after="0" w:line="240" w:lineRule="auto"/>
        <w:rPr>
          <w:sz w:val="20"/>
          <w:szCs w:val="20"/>
          <w:lang w:val="en-US"/>
        </w:rPr>
      </w:pPr>
      <w:r w:rsidRPr="007E1978">
        <w:rPr>
          <w:sz w:val="20"/>
          <w:szCs w:val="20"/>
          <w:lang w:val="en-US"/>
        </w:rPr>
        <w:t>GED</w:t>
      </w:r>
    </w:p>
    <w:p w:rsidR="00AD4BC8" w:rsidRPr="007E1978" w:rsidRDefault="00AD4BC8" w:rsidP="00A87B59">
      <w:pPr>
        <w:pStyle w:val="ListParagraph"/>
        <w:numPr>
          <w:ilvl w:val="0"/>
          <w:numId w:val="7"/>
        </w:numPr>
        <w:spacing w:after="0" w:line="240" w:lineRule="auto"/>
        <w:rPr>
          <w:sz w:val="20"/>
          <w:szCs w:val="20"/>
          <w:lang w:val="en-US"/>
        </w:rPr>
      </w:pPr>
      <w:r w:rsidRPr="007E1978">
        <w:rPr>
          <w:sz w:val="20"/>
          <w:szCs w:val="20"/>
          <w:lang w:val="en-US"/>
        </w:rPr>
        <w:t>TOWES</w:t>
      </w:r>
    </w:p>
    <w:p w:rsidR="00AD4BC8" w:rsidRPr="007E1978" w:rsidRDefault="00AD4BC8" w:rsidP="00A87B59">
      <w:pPr>
        <w:pStyle w:val="ListParagraph"/>
        <w:numPr>
          <w:ilvl w:val="0"/>
          <w:numId w:val="7"/>
        </w:numPr>
        <w:spacing w:after="0" w:line="240" w:lineRule="auto"/>
        <w:rPr>
          <w:sz w:val="20"/>
          <w:szCs w:val="20"/>
          <w:lang w:val="en-US"/>
        </w:rPr>
      </w:pPr>
      <w:r w:rsidRPr="007E1978">
        <w:rPr>
          <w:sz w:val="20"/>
          <w:szCs w:val="20"/>
          <w:lang w:val="en-US"/>
        </w:rPr>
        <w:t>Canadian Language levels</w:t>
      </w:r>
    </w:p>
    <w:p w:rsidR="00AD4BC8" w:rsidRDefault="00AD4BC8" w:rsidP="00A87B59">
      <w:pPr>
        <w:pStyle w:val="ListParagraph"/>
        <w:numPr>
          <w:ilvl w:val="0"/>
          <w:numId w:val="7"/>
        </w:numPr>
        <w:spacing w:after="0" w:line="240" w:lineRule="auto"/>
        <w:rPr>
          <w:sz w:val="20"/>
          <w:szCs w:val="20"/>
          <w:lang w:val="en-US"/>
        </w:rPr>
      </w:pPr>
      <w:r w:rsidRPr="007E1978">
        <w:rPr>
          <w:sz w:val="20"/>
          <w:szCs w:val="20"/>
          <w:lang w:val="en-US"/>
        </w:rPr>
        <w:t>Qualification authorities</w:t>
      </w:r>
    </w:p>
    <w:p w:rsidR="00A16CB5" w:rsidRDefault="00A16CB5" w:rsidP="00A16CB5">
      <w:pPr>
        <w:pStyle w:val="ListParagraph"/>
        <w:numPr>
          <w:ilvl w:val="0"/>
          <w:numId w:val="7"/>
        </w:numPr>
        <w:spacing w:after="0" w:line="240" w:lineRule="auto"/>
        <w:rPr>
          <w:sz w:val="20"/>
          <w:szCs w:val="20"/>
          <w:lang w:val="en-US"/>
        </w:rPr>
      </w:pPr>
      <w:r>
        <w:rPr>
          <w:sz w:val="20"/>
          <w:szCs w:val="20"/>
          <w:lang w:val="en-US"/>
        </w:rPr>
        <w:t>A</w:t>
      </w:r>
      <w:r w:rsidRPr="00C46783">
        <w:rPr>
          <w:sz w:val="20"/>
          <w:szCs w:val="20"/>
          <w:lang w:val="en-US"/>
        </w:rPr>
        <w:t xml:space="preserve">pprenticeship where schools train </w:t>
      </w:r>
      <w:r>
        <w:rPr>
          <w:sz w:val="20"/>
          <w:szCs w:val="20"/>
          <w:lang w:val="en-US"/>
        </w:rPr>
        <w:t>and</w:t>
      </w:r>
      <w:r w:rsidRPr="00C46783">
        <w:rPr>
          <w:sz w:val="20"/>
          <w:szCs w:val="20"/>
          <w:lang w:val="en-US"/>
        </w:rPr>
        <w:t xml:space="preserve"> Departments of Labour certify, </w:t>
      </w:r>
    </w:p>
    <w:p w:rsidR="00A16CB5" w:rsidRDefault="00A16CB5" w:rsidP="00A16CB5">
      <w:pPr>
        <w:pStyle w:val="ListParagraph"/>
        <w:numPr>
          <w:ilvl w:val="0"/>
          <w:numId w:val="7"/>
        </w:numPr>
        <w:spacing w:after="0" w:line="240" w:lineRule="auto"/>
        <w:rPr>
          <w:sz w:val="20"/>
          <w:szCs w:val="20"/>
          <w:lang w:val="en-US"/>
        </w:rPr>
      </w:pPr>
      <w:r>
        <w:rPr>
          <w:sz w:val="20"/>
          <w:szCs w:val="20"/>
          <w:lang w:val="en-US"/>
        </w:rPr>
        <w:t>Th</w:t>
      </w:r>
      <w:r w:rsidRPr="00C46783">
        <w:rPr>
          <w:sz w:val="20"/>
          <w:szCs w:val="20"/>
          <w:lang w:val="en-US"/>
        </w:rPr>
        <w:t xml:space="preserve">e Canadian Language authority, </w:t>
      </w:r>
    </w:p>
    <w:p w:rsidR="00A16CB5" w:rsidRDefault="00A16CB5" w:rsidP="00A16CB5">
      <w:pPr>
        <w:pStyle w:val="ListParagraph"/>
        <w:numPr>
          <w:ilvl w:val="0"/>
          <w:numId w:val="7"/>
        </w:numPr>
        <w:spacing w:after="0" w:line="240" w:lineRule="auto"/>
        <w:rPr>
          <w:sz w:val="20"/>
          <w:szCs w:val="20"/>
          <w:lang w:val="en-US"/>
        </w:rPr>
      </w:pPr>
      <w:r w:rsidRPr="00C46783">
        <w:rPr>
          <w:sz w:val="20"/>
          <w:szCs w:val="20"/>
          <w:lang w:val="en-US"/>
        </w:rPr>
        <w:t xml:space="preserve">International Baccalaureate Program </w:t>
      </w:r>
    </w:p>
    <w:p w:rsidR="00A16CB5" w:rsidRDefault="00A16CB5" w:rsidP="00A16CB5">
      <w:pPr>
        <w:pStyle w:val="ListParagraph"/>
        <w:numPr>
          <w:ilvl w:val="0"/>
          <w:numId w:val="7"/>
        </w:numPr>
        <w:spacing w:after="0" w:line="240" w:lineRule="auto"/>
        <w:rPr>
          <w:sz w:val="20"/>
          <w:szCs w:val="20"/>
          <w:lang w:val="en-US"/>
        </w:rPr>
      </w:pPr>
      <w:r w:rsidRPr="00C46783">
        <w:rPr>
          <w:sz w:val="20"/>
          <w:szCs w:val="20"/>
          <w:lang w:val="en-US"/>
        </w:rPr>
        <w:t xml:space="preserve">Canadian Conservatory of Music.  </w:t>
      </w:r>
    </w:p>
    <w:p w:rsidR="00A16CB5" w:rsidRDefault="00A16CB5" w:rsidP="00A16CB5">
      <w:pPr>
        <w:pStyle w:val="ListParagraph"/>
        <w:numPr>
          <w:ilvl w:val="0"/>
          <w:numId w:val="7"/>
        </w:numPr>
        <w:spacing w:after="0" w:line="240" w:lineRule="auto"/>
        <w:rPr>
          <w:sz w:val="20"/>
          <w:szCs w:val="20"/>
          <w:lang w:val="en-US"/>
        </w:rPr>
      </w:pPr>
      <w:r>
        <w:rPr>
          <w:sz w:val="20"/>
          <w:szCs w:val="20"/>
          <w:lang w:val="en-US"/>
        </w:rPr>
        <w:t>Many countries have Qualification Authorities</w:t>
      </w:r>
    </w:p>
    <w:p w:rsidR="00A16CB5" w:rsidRPr="007E1978" w:rsidRDefault="00A16CB5" w:rsidP="00A87B59">
      <w:pPr>
        <w:pStyle w:val="ListParagraph"/>
        <w:numPr>
          <w:ilvl w:val="0"/>
          <w:numId w:val="7"/>
        </w:numPr>
        <w:spacing w:after="0" w:line="240" w:lineRule="auto"/>
        <w:rPr>
          <w:sz w:val="20"/>
          <w:szCs w:val="20"/>
          <w:lang w:val="en-US"/>
        </w:rPr>
      </w:pPr>
    </w:p>
    <w:p w:rsidR="00A87B59" w:rsidRPr="007E1978" w:rsidRDefault="00A87B59" w:rsidP="00A87B59">
      <w:pPr>
        <w:spacing w:after="0" w:line="240" w:lineRule="auto"/>
        <w:rPr>
          <w:sz w:val="20"/>
          <w:szCs w:val="20"/>
          <w:lang w:val="en-US"/>
        </w:rPr>
      </w:pPr>
    </w:p>
    <w:p w:rsidR="00860DC9" w:rsidRPr="007E1978" w:rsidRDefault="007E1978" w:rsidP="00B95674">
      <w:pPr>
        <w:spacing w:after="0" w:line="240" w:lineRule="auto"/>
        <w:rPr>
          <w:sz w:val="20"/>
          <w:szCs w:val="20"/>
          <w:lang w:val="en-US"/>
        </w:rPr>
      </w:pPr>
      <w:r w:rsidRPr="007E1978">
        <w:rPr>
          <w:sz w:val="20"/>
          <w:szCs w:val="20"/>
          <w:lang w:val="en-US"/>
        </w:rPr>
        <w:t>Need for a qualification authority</w:t>
      </w:r>
    </w:p>
    <w:p w:rsidR="00860DC9" w:rsidRPr="007E1978" w:rsidRDefault="00860DC9" w:rsidP="00860DC9">
      <w:pPr>
        <w:pStyle w:val="ListParagraph"/>
        <w:numPr>
          <w:ilvl w:val="0"/>
          <w:numId w:val="4"/>
        </w:numPr>
        <w:spacing w:after="0" w:line="240" w:lineRule="auto"/>
        <w:rPr>
          <w:sz w:val="20"/>
          <w:szCs w:val="20"/>
          <w:lang w:val="en-US"/>
        </w:rPr>
      </w:pPr>
      <w:r w:rsidRPr="007E1978">
        <w:rPr>
          <w:sz w:val="20"/>
          <w:szCs w:val="20"/>
          <w:lang w:val="en-US"/>
        </w:rPr>
        <w:t>Independent</w:t>
      </w:r>
    </w:p>
    <w:p w:rsidR="00860DC9" w:rsidRPr="007E1978" w:rsidRDefault="00860DC9" w:rsidP="00860DC9">
      <w:pPr>
        <w:pStyle w:val="ListParagraph"/>
        <w:numPr>
          <w:ilvl w:val="0"/>
          <w:numId w:val="4"/>
        </w:numPr>
        <w:spacing w:after="0" w:line="240" w:lineRule="auto"/>
        <w:rPr>
          <w:sz w:val="20"/>
          <w:szCs w:val="20"/>
          <w:lang w:val="en-US"/>
        </w:rPr>
      </w:pPr>
      <w:r w:rsidRPr="007E1978">
        <w:rPr>
          <w:sz w:val="20"/>
          <w:szCs w:val="20"/>
          <w:lang w:val="en-US"/>
        </w:rPr>
        <w:t>Reduces bias</w:t>
      </w:r>
    </w:p>
    <w:p w:rsidR="00860DC9" w:rsidRPr="007E1978" w:rsidRDefault="00860DC9" w:rsidP="00860DC9">
      <w:pPr>
        <w:pStyle w:val="ListParagraph"/>
        <w:numPr>
          <w:ilvl w:val="0"/>
          <w:numId w:val="4"/>
        </w:numPr>
        <w:spacing w:after="0" w:line="240" w:lineRule="auto"/>
        <w:rPr>
          <w:sz w:val="20"/>
          <w:szCs w:val="20"/>
          <w:lang w:val="en-US"/>
        </w:rPr>
      </w:pPr>
      <w:r w:rsidRPr="007E1978">
        <w:rPr>
          <w:sz w:val="20"/>
          <w:szCs w:val="20"/>
          <w:lang w:val="en-US"/>
        </w:rPr>
        <w:t>Improves consistency</w:t>
      </w:r>
    </w:p>
    <w:p w:rsidR="00860DC9" w:rsidRPr="007E1978" w:rsidRDefault="00860DC9" w:rsidP="00860DC9">
      <w:pPr>
        <w:pStyle w:val="ListParagraph"/>
        <w:numPr>
          <w:ilvl w:val="0"/>
          <w:numId w:val="4"/>
        </w:numPr>
        <w:spacing w:after="0" w:line="240" w:lineRule="auto"/>
        <w:rPr>
          <w:sz w:val="20"/>
          <w:szCs w:val="20"/>
          <w:lang w:val="en-US"/>
        </w:rPr>
      </w:pPr>
      <w:r w:rsidRPr="007E1978">
        <w:rPr>
          <w:sz w:val="20"/>
          <w:szCs w:val="20"/>
          <w:lang w:val="en-US"/>
        </w:rPr>
        <w:t>Reduces teacher workload</w:t>
      </w:r>
    </w:p>
    <w:p w:rsidR="00860DC9" w:rsidRPr="007E1978" w:rsidRDefault="00860DC9" w:rsidP="00860DC9">
      <w:pPr>
        <w:pStyle w:val="ListParagraph"/>
        <w:numPr>
          <w:ilvl w:val="0"/>
          <w:numId w:val="4"/>
        </w:numPr>
        <w:spacing w:after="0" w:line="240" w:lineRule="auto"/>
        <w:rPr>
          <w:sz w:val="20"/>
          <w:szCs w:val="20"/>
          <w:lang w:val="en-US"/>
        </w:rPr>
      </w:pPr>
      <w:r w:rsidRPr="007E1978">
        <w:rPr>
          <w:sz w:val="20"/>
          <w:szCs w:val="20"/>
          <w:lang w:val="en-US"/>
        </w:rPr>
        <w:t>Removes conflict of interest</w:t>
      </w:r>
    </w:p>
    <w:p w:rsidR="00860DC9" w:rsidRPr="007E1978" w:rsidRDefault="00860DC9" w:rsidP="00860DC9">
      <w:pPr>
        <w:spacing w:after="0" w:line="240" w:lineRule="auto"/>
        <w:rPr>
          <w:sz w:val="20"/>
          <w:szCs w:val="20"/>
          <w:lang w:val="en-US"/>
        </w:rPr>
      </w:pPr>
    </w:p>
    <w:p w:rsidR="00860DC9" w:rsidRPr="007E1978" w:rsidRDefault="00F5324E" w:rsidP="00860DC9">
      <w:pPr>
        <w:spacing w:after="0" w:line="240" w:lineRule="auto"/>
        <w:rPr>
          <w:sz w:val="20"/>
          <w:szCs w:val="20"/>
          <w:lang w:val="en-US"/>
        </w:rPr>
      </w:pPr>
      <w:r w:rsidRPr="007E1978">
        <w:rPr>
          <w:sz w:val="20"/>
          <w:szCs w:val="20"/>
          <w:lang w:val="en-US"/>
        </w:rPr>
        <w:t>C</w:t>
      </w:r>
      <w:r w:rsidR="00860DC9" w:rsidRPr="007E1978">
        <w:rPr>
          <w:sz w:val="20"/>
          <w:szCs w:val="20"/>
          <w:lang w:val="en-US"/>
        </w:rPr>
        <w:t>haracteristics</w:t>
      </w:r>
      <w:r w:rsidRPr="007E1978">
        <w:rPr>
          <w:sz w:val="20"/>
          <w:szCs w:val="20"/>
          <w:lang w:val="en-US"/>
        </w:rPr>
        <w:t>:</w:t>
      </w:r>
    </w:p>
    <w:p w:rsidR="00F5324E" w:rsidRPr="007E1978" w:rsidRDefault="00F5324E" w:rsidP="00F5324E">
      <w:pPr>
        <w:pStyle w:val="ListParagraph"/>
        <w:numPr>
          <w:ilvl w:val="0"/>
          <w:numId w:val="5"/>
        </w:numPr>
        <w:spacing w:after="0" w:line="240" w:lineRule="auto"/>
        <w:rPr>
          <w:sz w:val="20"/>
          <w:szCs w:val="20"/>
          <w:lang w:val="en-US"/>
        </w:rPr>
      </w:pPr>
      <w:r w:rsidRPr="007E1978">
        <w:rPr>
          <w:sz w:val="20"/>
          <w:szCs w:val="20"/>
          <w:lang w:val="en-US"/>
        </w:rPr>
        <w:t>Independent</w:t>
      </w:r>
    </w:p>
    <w:p w:rsidR="00691944" w:rsidRPr="007E1978" w:rsidRDefault="00691944" w:rsidP="00F5324E">
      <w:pPr>
        <w:pStyle w:val="ListParagraph"/>
        <w:numPr>
          <w:ilvl w:val="0"/>
          <w:numId w:val="5"/>
        </w:numPr>
        <w:spacing w:after="0" w:line="240" w:lineRule="auto"/>
        <w:rPr>
          <w:sz w:val="20"/>
          <w:szCs w:val="20"/>
          <w:lang w:val="en-US"/>
        </w:rPr>
      </w:pPr>
      <w:r w:rsidRPr="007E1978">
        <w:rPr>
          <w:sz w:val="20"/>
          <w:szCs w:val="20"/>
          <w:lang w:val="en-US"/>
        </w:rPr>
        <w:t>Laddering</w:t>
      </w:r>
    </w:p>
    <w:p w:rsidR="00F5324E" w:rsidRPr="007E1978" w:rsidRDefault="00F5324E" w:rsidP="00F5324E">
      <w:pPr>
        <w:pStyle w:val="ListParagraph"/>
        <w:numPr>
          <w:ilvl w:val="0"/>
          <w:numId w:val="5"/>
        </w:numPr>
        <w:spacing w:after="0" w:line="240" w:lineRule="auto"/>
        <w:rPr>
          <w:sz w:val="20"/>
          <w:szCs w:val="20"/>
          <w:lang w:val="en-US"/>
        </w:rPr>
      </w:pPr>
      <w:r w:rsidRPr="007E1978">
        <w:rPr>
          <w:sz w:val="20"/>
          <w:szCs w:val="20"/>
          <w:lang w:val="en-US"/>
        </w:rPr>
        <w:t xml:space="preserve">Identify levels through </w:t>
      </w:r>
      <w:r w:rsidR="00880873" w:rsidRPr="007E1978">
        <w:rPr>
          <w:sz w:val="20"/>
          <w:szCs w:val="20"/>
          <w:lang w:val="en-US"/>
        </w:rPr>
        <w:t>analysis</w:t>
      </w:r>
      <w:r w:rsidRPr="007E1978">
        <w:rPr>
          <w:sz w:val="20"/>
          <w:szCs w:val="20"/>
          <w:lang w:val="en-US"/>
        </w:rPr>
        <w:t xml:space="preserve"> if field</w:t>
      </w:r>
    </w:p>
    <w:p w:rsidR="00F5324E" w:rsidRPr="007E1978" w:rsidRDefault="00F5324E" w:rsidP="00F5324E">
      <w:pPr>
        <w:pStyle w:val="ListParagraph"/>
        <w:numPr>
          <w:ilvl w:val="0"/>
          <w:numId w:val="5"/>
        </w:numPr>
        <w:spacing w:after="0" w:line="240" w:lineRule="auto"/>
        <w:rPr>
          <w:sz w:val="20"/>
          <w:szCs w:val="20"/>
          <w:lang w:val="en-US"/>
        </w:rPr>
      </w:pPr>
      <w:r w:rsidRPr="007E1978">
        <w:rPr>
          <w:sz w:val="20"/>
          <w:szCs w:val="20"/>
          <w:lang w:val="en-US"/>
        </w:rPr>
        <w:t xml:space="preserve">Clients may be </w:t>
      </w:r>
      <w:r w:rsidR="00880873" w:rsidRPr="007E1978">
        <w:rPr>
          <w:sz w:val="20"/>
          <w:szCs w:val="20"/>
          <w:lang w:val="en-US"/>
        </w:rPr>
        <w:t>individuals</w:t>
      </w:r>
      <w:r w:rsidRPr="007E1978">
        <w:rPr>
          <w:sz w:val="20"/>
          <w:szCs w:val="20"/>
          <w:lang w:val="en-US"/>
        </w:rPr>
        <w:t xml:space="preserve"> or organizations</w:t>
      </w:r>
    </w:p>
    <w:p w:rsidR="00F5324E" w:rsidRPr="007E1978" w:rsidRDefault="00F5324E" w:rsidP="00F5324E">
      <w:pPr>
        <w:pStyle w:val="ListParagraph"/>
        <w:numPr>
          <w:ilvl w:val="0"/>
          <w:numId w:val="5"/>
        </w:numPr>
        <w:spacing w:after="0" w:line="240" w:lineRule="auto"/>
        <w:rPr>
          <w:sz w:val="20"/>
          <w:szCs w:val="20"/>
          <w:lang w:val="en-US"/>
        </w:rPr>
      </w:pPr>
      <w:r w:rsidRPr="007E1978">
        <w:rPr>
          <w:sz w:val="20"/>
          <w:szCs w:val="20"/>
          <w:lang w:val="en-US"/>
        </w:rPr>
        <w:t>By application</w:t>
      </w:r>
    </w:p>
    <w:p w:rsidR="00F5324E" w:rsidRPr="007E1978" w:rsidRDefault="00F5324E" w:rsidP="00F5324E">
      <w:pPr>
        <w:pStyle w:val="ListParagraph"/>
        <w:numPr>
          <w:ilvl w:val="0"/>
          <w:numId w:val="5"/>
        </w:numPr>
        <w:spacing w:after="0" w:line="240" w:lineRule="auto"/>
        <w:rPr>
          <w:sz w:val="20"/>
          <w:szCs w:val="20"/>
          <w:lang w:val="en-US"/>
        </w:rPr>
      </w:pPr>
      <w:r w:rsidRPr="007E1978">
        <w:rPr>
          <w:sz w:val="20"/>
          <w:szCs w:val="20"/>
          <w:lang w:val="en-US"/>
        </w:rPr>
        <w:t>Level independent of length of study</w:t>
      </w:r>
    </w:p>
    <w:p w:rsidR="00691944" w:rsidRPr="007E1978" w:rsidRDefault="00691944" w:rsidP="00691944">
      <w:pPr>
        <w:pStyle w:val="ListParagraph"/>
        <w:numPr>
          <w:ilvl w:val="0"/>
          <w:numId w:val="5"/>
        </w:numPr>
        <w:spacing w:after="0" w:line="240" w:lineRule="auto"/>
        <w:rPr>
          <w:sz w:val="20"/>
          <w:szCs w:val="20"/>
          <w:lang w:val="en-US"/>
        </w:rPr>
      </w:pPr>
      <w:r w:rsidRPr="007E1978">
        <w:rPr>
          <w:sz w:val="20"/>
          <w:szCs w:val="20"/>
          <w:lang w:val="en-US"/>
        </w:rPr>
        <w:t>Awards a qualification not a credential</w:t>
      </w:r>
    </w:p>
    <w:p w:rsidR="00691944" w:rsidRPr="007E1978" w:rsidRDefault="00691944" w:rsidP="00691944">
      <w:pPr>
        <w:pStyle w:val="ListParagraph"/>
        <w:numPr>
          <w:ilvl w:val="0"/>
          <w:numId w:val="5"/>
        </w:numPr>
        <w:spacing w:after="0" w:line="240" w:lineRule="auto"/>
        <w:rPr>
          <w:sz w:val="20"/>
          <w:szCs w:val="20"/>
          <w:lang w:val="en-US"/>
        </w:rPr>
      </w:pPr>
      <w:r w:rsidRPr="007E1978">
        <w:rPr>
          <w:sz w:val="20"/>
          <w:szCs w:val="20"/>
          <w:lang w:val="en-US"/>
        </w:rPr>
        <w:t>Results belong to the individual</w:t>
      </w:r>
    </w:p>
    <w:p w:rsidR="007E1978" w:rsidRDefault="007E1978" w:rsidP="00E74F62">
      <w:pPr>
        <w:spacing w:after="0" w:line="240" w:lineRule="auto"/>
        <w:rPr>
          <w:sz w:val="20"/>
          <w:szCs w:val="20"/>
          <w:lang w:val="en-US"/>
        </w:rPr>
      </w:pPr>
    </w:p>
    <w:p w:rsidR="00E74F62" w:rsidRDefault="00E74F62" w:rsidP="00E74F62">
      <w:pPr>
        <w:spacing w:after="0" w:line="240" w:lineRule="auto"/>
        <w:rPr>
          <w:sz w:val="20"/>
          <w:szCs w:val="20"/>
          <w:u w:val="single"/>
          <w:lang w:val="en-US"/>
        </w:rPr>
      </w:pPr>
      <w:r w:rsidRPr="00E74F62">
        <w:rPr>
          <w:sz w:val="20"/>
          <w:szCs w:val="20"/>
          <w:u w:val="single"/>
          <w:lang w:val="en-US"/>
        </w:rPr>
        <w:t>Bibliography</w:t>
      </w:r>
    </w:p>
    <w:p w:rsidR="00E74F62" w:rsidRDefault="00E74F62" w:rsidP="00E74F62">
      <w:pPr>
        <w:pStyle w:val="ListParagraph"/>
        <w:numPr>
          <w:ilvl w:val="0"/>
          <w:numId w:val="14"/>
        </w:numPr>
        <w:spacing w:after="0" w:line="240" w:lineRule="auto"/>
        <w:rPr>
          <w:sz w:val="20"/>
          <w:szCs w:val="20"/>
          <w:lang w:val="en-US"/>
        </w:rPr>
      </w:pPr>
      <w:r w:rsidRPr="00E74F62">
        <w:rPr>
          <w:sz w:val="20"/>
          <w:szCs w:val="20"/>
          <w:lang w:val="en-US"/>
        </w:rPr>
        <w:t>Duke  University, Academic Research Centre, websitehttp://arc.duke.edu/do</w:t>
      </w:r>
    </w:p>
    <w:p w:rsidR="00E74F62" w:rsidRDefault="00E74F62" w:rsidP="00E74F62">
      <w:pPr>
        <w:pStyle w:val="ListParagraph"/>
        <w:numPr>
          <w:ilvl w:val="0"/>
          <w:numId w:val="14"/>
        </w:numPr>
        <w:spacing w:after="0" w:line="240" w:lineRule="auto"/>
        <w:rPr>
          <w:sz w:val="20"/>
          <w:szCs w:val="20"/>
          <w:lang w:val="en-US"/>
        </w:rPr>
      </w:pPr>
      <w:r w:rsidRPr="00E74F62">
        <w:rPr>
          <w:sz w:val="20"/>
          <w:szCs w:val="20"/>
          <w:lang w:val="en-US"/>
        </w:rPr>
        <w:t>Duke  University, Academic Research Centre, websitehttp://arc.duke.edu/do</w:t>
      </w:r>
    </w:p>
    <w:p w:rsidR="00E74F62" w:rsidRDefault="00E74F62" w:rsidP="00E74F62">
      <w:pPr>
        <w:pStyle w:val="ListParagraph"/>
        <w:numPr>
          <w:ilvl w:val="0"/>
          <w:numId w:val="14"/>
        </w:numPr>
        <w:spacing w:after="0" w:line="240" w:lineRule="auto"/>
        <w:rPr>
          <w:sz w:val="20"/>
          <w:szCs w:val="20"/>
          <w:lang w:val="en-US"/>
        </w:rPr>
      </w:pPr>
      <w:r>
        <w:rPr>
          <w:sz w:val="20"/>
          <w:szCs w:val="20"/>
          <w:lang w:val="en-US"/>
        </w:rPr>
        <w:t>, Assessment of Student learning in STEM Disciplines, presentation by Ed Neal</w:t>
      </w:r>
    </w:p>
    <w:p w:rsidR="00E74F62" w:rsidRDefault="00E74F62" w:rsidP="00E74F62">
      <w:pPr>
        <w:pStyle w:val="ListParagraph"/>
        <w:numPr>
          <w:ilvl w:val="0"/>
          <w:numId w:val="14"/>
        </w:numPr>
        <w:spacing w:after="0" w:line="240" w:lineRule="auto"/>
        <w:rPr>
          <w:sz w:val="20"/>
          <w:szCs w:val="20"/>
          <w:lang w:val="en-US"/>
        </w:rPr>
      </w:pPr>
      <w:r>
        <w:rPr>
          <w:sz w:val="20"/>
          <w:szCs w:val="20"/>
          <w:lang w:val="en-US"/>
        </w:rPr>
        <w:t>Angelo, T and Cross, KP 1993, classroom assessment Techniques: A handbook for college Teachers, Bass-Wiley</w:t>
      </w:r>
    </w:p>
    <w:p w:rsidR="00E74F62" w:rsidRPr="00E74F62" w:rsidRDefault="00E74F62" w:rsidP="00CF3EFA">
      <w:pPr>
        <w:pStyle w:val="ListParagraph"/>
        <w:spacing w:after="0" w:line="240" w:lineRule="auto"/>
        <w:rPr>
          <w:sz w:val="20"/>
          <w:szCs w:val="20"/>
          <w:lang w:val="en-US"/>
        </w:rPr>
      </w:pPr>
    </w:p>
    <w:sectPr w:rsidR="00E74F62" w:rsidRPr="00E74F62" w:rsidSect="00020957">
      <w:pgSz w:w="12240" w:h="15840"/>
      <w:pgMar w:top="1134" w:right="851" w:bottom="907"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69564C"/>
    <w:multiLevelType w:val="hybridMultilevel"/>
    <w:tmpl w:val="F9B6688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025E6FCB"/>
    <w:multiLevelType w:val="hybridMultilevel"/>
    <w:tmpl w:val="2598A9F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
    <w:nsid w:val="06ED59D0"/>
    <w:multiLevelType w:val="hybridMultilevel"/>
    <w:tmpl w:val="7028208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
    <w:nsid w:val="161C6E0E"/>
    <w:multiLevelType w:val="hybridMultilevel"/>
    <w:tmpl w:val="AB4035B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185B0487"/>
    <w:multiLevelType w:val="hybridMultilevel"/>
    <w:tmpl w:val="B36E369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nsid w:val="25B016F6"/>
    <w:multiLevelType w:val="hybridMultilevel"/>
    <w:tmpl w:val="2D28A0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2B1B6F8F"/>
    <w:multiLevelType w:val="hybridMultilevel"/>
    <w:tmpl w:val="19A8C7F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
    <w:nsid w:val="49CB45D8"/>
    <w:multiLevelType w:val="hybridMultilevel"/>
    <w:tmpl w:val="87EE541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nsid w:val="567E7037"/>
    <w:multiLevelType w:val="hybridMultilevel"/>
    <w:tmpl w:val="640235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nsid w:val="56BC3D36"/>
    <w:multiLevelType w:val="hybridMultilevel"/>
    <w:tmpl w:val="1D6649F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nsid w:val="5B052B74"/>
    <w:multiLevelType w:val="hybridMultilevel"/>
    <w:tmpl w:val="77A2030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1">
    <w:nsid w:val="5D15470D"/>
    <w:multiLevelType w:val="hybridMultilevel"/>
    <w:tmpl w:val="11A67A2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2">
    <w:nsid w:val="77595C7C"/>
    <w:multiLevelType w:val="hybridMultilevel"/>
    <w:tmpl w:val="8992328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nsid w:val="7F757D60"/>
    <w:multiLevelType w:val="hybridMultilevel"/>
    <w:tmpl w:val="5A0851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7"/>
  </w:num>
  <w:num w:numId="2">
    <w:abstractNumId w:val="11"/>
  </w:num>
  <w:num w:numId="3">
    <w:abstractNumId w:val="6"/>
  </w:num>
  <w:num w:numId="4">
    <w:abstractNumId w:val="0"/>
  </w:num>
  <w:num w:numId="5">
    <w:abstractNumId w:val="12"/>
  </w:num>
  <w:num w:numId="6">
    <w:abstractNumId w:val="5"/>
  </w:num>
  <w:num w:numId="7">
    <w:abstractNumId w:val="3"/>
  </w:num>
  <w:num w:numId="8">
    <w:abstractNumId w:val="13"/>
  </w:num>
  <w:num w:numId="9">
    <w:abstractNumId w:val="8"/>
  </w:num>
  <w:num w:numId="10">
    <w:abstractNumId w:val="2"/>
  </w:num>
  <w:num w:numId="11">
    <w:abstractNumId w:val="4"/>
  </w:num>
  <w:num w:numId="12">
    <w:abstractNumId w:val="1"/>
  </w:num>
  <w:num w:numId="13">
    <w:abstractNumId w:val="10"/>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7D50"/>
    <w:rsid w:val="00020957"/>
    <w:rsid w:val="001736F2"/>
    <w:rsid w:val="001C0CEB"/>
    <w:rsid w:val="00257D50"/>
    <w:rsid w:val="0032294C"/>
    <w:rsid w:val="003C3513"/>
    <w:rsid w:val="003D672E"/>
    <w:rsid w:val="00471E46"/>
    <w:rsid w:val="005070D3"/>
    <w:rsid w:val="00691944"/>
    <w:rsid w:val="006C10B3"/>
    <w:rsid w:val="007E1978"/>
    <w:rsid w:val="00860DC9"/>
    <w:rsid w:val="00880873"/>
    <w:rsid w:val="00927A47"/>
    <w:rsid w:val="00943742"/>
    <w:rsid w:val="00A16CB5"/>
    <w:rsid w:val="00A26C4D"/>
    <w:rsid w:val="00A50DDC"/>
    <w:rsid w:val="00A77CEB"/>
    <w:rsid w:val="00A87B59"/>
    <w:rsid w:val="00AD4BC8"/>
    <w:rsid w:val="00B95674"/>
    <w:rsid w:val="00BC463C"/>
    <w:rsid w:val="00C6267F"/>
    <w:rsid w:val="00C8718F"/>
    <w:rsid w:val="00CF3EFA"/>
    <w:rsid w:val="00E74F62"/>
    <w:rsid w:val="00F5324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257D50"/>
    <w:pPr>
      <w:ind w:left="720"/>
      <w:contextualSpacing/>
    </w:pPr>
  </w:style>
  <w:style w:type="paragraph" w:styleId="BalloonText">
    <w:name w:val="Balloon Text"/>
    <w:basedOn w:val="Normal"/>
    <w:link w:val="BalloonTextChar"/>
    <w:uiPriority w:val="99"/>
    <w:semiHidden/>
    <w:unhideWhenUsed/>
    <w:rsid w:val="000209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095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257D50"/>
    <w:pPr>
      <w:ind w:left="720"/>
      <w:contextualSpacing/>
    </w:pPr>
  </w:style>
  <w:style w:type="paragraph" w:styleId="BalloonText">
    <w:name w:val="Balloon Text"/>
    <w:basedOn w:val="Normal"/>
    <w:link w:val="BalloonTextChar"/>
    <w:uiPriority w:val="99"/>
    <w:semiHidden/>
    <w:unhideWhenUsed/>
    <w:rsid w:val="000209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095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32ABD6-32CE-40CD-8DD9-2FB514F70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883</Words>
  <Characters>4583</Characters>
  <Application>Microsoft Office Word</Application>
  <DocSecurity>0</DocSecurity>
  <Lines>109</Lines>
  <Paragraphs>45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5421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3</cp:revision>
  <cp:lastPrinted>2016-04-08T23:18:00Z</cp:lastPrinted>
  <dcterms:created xsi:type="dcterms:W3CDTF">2016-04-02T15:29:00Z</dcterms:created>
  <dcterms:modified xsi:type="dcterms:W3CDTF">2016-04-08T23:21:00Z</dcterms:modified>
</cp:coreProperties>
</file>