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BDF" w:rsidRDefault="001B5BDF" w:rsidP="007205CF">
      <w:pPr>
        <w:jc w:val="center"/>
        <w:rPr>
          <w:lang w:val="en-US"/>
        </w:rPr>
      </w:pPr>
    </w:p>
    <w:p w:rsidR="007205CF" w:rsidRDefault="007205CF" w:rsidP="007205CF">
      <w:pPr>
        <w:jc w:val="center"/>
        <w:rPr>
          <w:lang w:val="en-US"/>
        </w:rPr>
      </w:pPr>
      <w:r>
        <w:rPr>
          <w:lang w:val="en-US"/>
        </w:rPr>
        <w:t>Bibliography</w:t>
      </w:r>
    </w:p>
    <w:p w:rsidR="007205CF" w:rsidRDefault="007205CF" w:rsidP="007205CF">
      <w:pPr>
        <w:jc w:val="center"/>
        <w:rPr>
          <w:lang w:val="en-US"/>
        </w:rPr>
      </w:pPr>
    </w:p>
    <w:p w:rsidR="007205CF" w:rsidRDefault="007205CF" w:rsidP="007205CF">
      <w:pPr>
        <w:pStyle w:val="ListParagraph"/>
        <w:numPr>
          <w:ilvl w:val="0"/>
          <w:numId w:val="1"/>
        </w:numPr>
        <w:rPr>
          <w:lang w:val="en-US"/>
        </w:rPr>
      </w:pPr>
      <w:r w:rsidRPr="007205CF">
        <w:rPr>
          <w:lang w:val="en-US"/>
        </w:rPr>
        <w:t>Establishing Achievement level cut scores for florida Standards Assessments</w:t>
      </w:r>
    </w:p>
    <w:p w:rsidR="007205CF" w:rsidRDefault="00C81405" w:rsidP="007205CF">
      <w:pPr>
        <w:pStyle w:val="ListParagraph"/>
      </w:pPr>
      <w:hyperlink r:id="rId6" w:history="1">
        <w:r w:rsidR="007205CF">
          <w:rPr>
            <w:rStyle w:val="Hyperlink"/>
          </w:rPr>
          <w:t>http://www.fldoe.org/core/fileparse.php/5663/urlt/FSAAchievementLevelCutScores.pdf</w:t>
        </w:r>
      </w:hyperlink>
    </w:p>
    <w:p w:rsidR="007205CF" w:rsidRDefault="007205CF" w:rsidP="007205C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Yui</w:t>
      </w:r>
      <w:proofErr w:type="spellEnd"/>
    </w:p>
    <w:p w:rsidR="007205CF" w:rsidRDefault="007205CF" w:rsidP="007205C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Dfgh</w:t>
      </w:r>
      <w:proofErr w:type="spellEnd"/>
    </w:p>
    <w:p w:rsidR="007205CF" w:rsidRDefault="006D27A6" w:rsidP="007205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 w:rsidR="007205CF">
        <w:rPr>
          <w:lang w:val="en-US"/>
        </w:rPr>
        <w:t>oi</w:t>
      </w:r>
    </w:p>
    <w:p w:rsidR="006D27A6" w:rsidRDefault="006D27A6" w:rsidP="006D27A6">
      <w:pPr>
        <w:spacing w:after="0" w:line="240" w:lineRule="auto"/>
        <w:ind w:firstLine="720"/>
        <w:rPr>
          <w:lang w:val="en-US"/>
        </w:rPr>
      </w:pPr>
      <w:r w:rsidRPr="00A87B59">
        <w:rPr>
          <w:lang w:val="en-US"/>
        </w:rPr>
        <w:t>Robert Paul Wolf (Wolf: A discourse on Grading, 1969) identified three purposes for</w:t>
      </w:r>
    </w:p>
    <w:p w:rsidR="006D27A6" w:rsidRPr="00A87B59" w:rsidRDefault="006D27A6" w:rsidP="006D27A6">
      <w:pPr>
        <w:spacing w:after="0" w:line="240" w:lineRule="auto"/>
        <w:ind w:firstLine="720"/>
        <w:rPr>
          <w:lang w:val="en-US"/>
        </w:rPr>
      </w:pPr>
      <w:proofErr w:type="gramStart"/>
      <w:r w:rsidRPr="00A87B59">
        <w:rPr>
          <w:lang w:val="en-US"/>
        </w:rPr>
        <w:t>school</w:t>
      </w:r>
      <w:proofErr w:type="gramEnd"/>
      <w:r w:rsidRPr="00A87B59">
        <w:rPr>
          <w:lang w:val="en-US"/>
        </w:rPr>
        <w:t xml:space="preserve"> assessment:</w:t>
      </w:r>
    </w:p>
    <w:p w:rsidR="006D27A6" w:rsidRDefault="006D27A6" w:rsidP="006D27A6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Analysis or criticism (formative) designing additional strategies in support of learning.  analysis prepares a teacher to provide meaningful feedback and is part of the ongoing give and take of the learning process</w:t>
      </w:r>
    </w:p>
    <w:p w:rsidR="006D27A6" w:rsidRDefault="006D27A6" w:rsidP="006D27A6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Evaluation- to establish a person’s level in a subject or field, criterion referenced</w:t>
      </w:r>
    </w:p>
    <w:p w:rsidR="006D27A6" w:rsidRDefault="006D27A6" w:rsidP="006D27A6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Ranking – how one stacks up against others</w:t>
      </w:r>
    </w:p>
    <w:p w:rsidR="006D27A6" w:rsidRDefault="006D27A6" w:rsidP="006D27A6">
      <w:pPr>
        <w:pStyle w:val="ListParagraph"/>
        <w:spacing w:after="0" w:line="240" w:lineRule="auto"/>
        <w:ind w:left="1440"/>
        <w:rPr>
          <w:lang w:val="en-US"/>
        </w:rPr>
      </w:pPr>
    </w:p>
    <w:p w:rsidR="00C81405" w:rsidRPr="00BC463C" w:rsidRDefault="00C81405" w:rsidP="00C81405">
      <w:pPr>
        <w:spacing w:after="0" w:line="240" w:lineRule="auto"/>
        <w:ind w:firstLine="720"/>
        <w:rPr>
          <w:u w:val="single"/>
          <w:lang w:val="en-US"/>
        </w:rPr>
      </w:pPr>
      <w:r w:rsidRPr="00BC463C">
        <w:rPr>
          <w:u w:val="single"/>
          <w:lang w:val="en-US"/>
        </w:rPr>
        <w:t>Assessment versus evaluation</w:t>
      </w:r>
    </w:p>
    <w:p w:rsidR="00C81405" w:rsidRDefault="00C81405" w:rsidP="00C81405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Assessment change in learning teaching and outcomes, interactive between teacher; intended to improve learning “information is learner-centered, course based frequently anonymous and not graded”   Duke University</w:t>
      </w:r>
    </w:p>
    <w:p w:rsidR="00C81405" w:rsidRDefault="00C81405" w:rsidP="00C81405">
      <w:pPr>
        <w:spacing w:after="0" w:line="240" w:lineRule="auto"/>
        <w:rPr>
          <w:lang w:val="en-US"/>
        </w:rPr>
      </w:pPr>
    </w:p>
    <w:p w:rsidR="00C81405" w:rsidRDefault="00C81405" w:rsidP="00C81405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Evaluation focuses on grades and may reflect classroom components other than course content and mastery level – duke Edu</w:t>
      </w:r>
    </w:p>
    <w:p w:rsidR="006D27A6" w:rsidRPr="006D27A6" w:rsidRDefault="006D27A6" w:rsidP="006D27A6">
      <w:pPr>
        <w:rPr>
          <w:lang w:val="en-US"/>
        </w:rPr>
      </w:pPr>
      <w:bookmarkStart w:id="0" w:name="_GoBack"/>
      <w:bookmarkEnd w:id="0"/>
    </w:p>
    <w:sectPr w:rsidR="006D27A6" w:rsidRPr="006D2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C6603"/>
    <w:multiLevelType w:val="hybridMultilevel"/>
    <w:tmpl w:val="DAA6A19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15470D"/>
    <w:multiLevelType w:val="hybridMultilevel"/>
    <w:tmpl w:val="11A67A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5CF"/>
    <w:rsid w:val="001B5BDF"/>
    <w:rsid w:val="00431897"/>
    <w:rsid w:val="006D27A6"/>
    <w:rsid w:val="007205CF"/>
    <w:rsid w:val="00C8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5C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205C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5C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205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doe.org/core/fileparse.php/5663/urlt/FSAAchievementLevelCutScores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2016-04-18T13:41:00Z</cp:lastPrinted>
  <dcterms:created xsi:type="dcterms:W3CDTF">2016-04-09T22:27:00Z</dcterms:created>
  <dcterms:modified xsi:type="dcterms:W3CDTF">2016-04-18T13:41:00Z</dcterms:modified>
</cp:coreProperties>
</file>