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DEBCB" w14:textId="77777777" w:rsidR="00971A8B" w:rsidRPr="00F13CC7" w:rsidRDefault="00971A8B" w:rsidP="00F13CC7">
      <w:pPr>
        <w:pStyle w:val="PlainText"/>
        <w:jc w:val="center"/>
        <w:rPr>
          <w:rFonts w:ascii="Helvetica Neue" w:hAnsi="Helvetica Neue" w:cs="Courier New"/>
          <w:b/>
          <w:bCs/>
          <w:sz w:val="36"/>
          <w:szCs w:val="36"/>
        </w:rPr>
      </w:pPr>
      <w:r w:rsidRPr="00F13CC7">
        <w:rPr>
          <w:rFonts w:ascii="Helvetica Neue" w:hAnsi="Helvetica Neue" w:cs="Courier New"/>
          <w:b/>
          <w:bCs/>
          <w:sz w:val="36"/>
          <w:szCs w:val="36"/>
        </w:rPr>
        <w:t>Eulogy for Donald Ernest Malcolm Glendenning</w:t>
      </w:r>
    </w:p>
    <w:p w14:paraId="6EDBAC13" w14:textId="77777777" w:rsidR="00971A8B" w:rsidRPr="00F13CC7" w:rsidRDefault="00971A8B" w:rsidP="00F13CC7">
      <w:pPr>
        <w:pStyle w:val="PlainText"/>
        <w:jc w:val="center"/>
        <w:rPr>
          <w:rFonts w:ascii="Helvetica Neue" w:hAnsi="Helvetica Neue" w:cs="Courier New"/>
          <w:b/>
          <w:bCs/>
          <w:sz w:val="36"/>
          <w:szCs w:val="36"/>
        </w:rPr>
      </w:pPr>
      <w:r w:rsidRPr="00F13CC7">
        <w:rPr>
          <w:rFonts w:ascii="Helvetica Neue" w:hAnsi="Helvetica Neue" w:cs="Courier New"/>
          <w:b/>
          <w:bCs/>
          <w:sz w:val="36"/>
          <w:szCs w:val="36"/>
        </w:rPr>
        <w:t>(Brian Glendenning, 2026-02-19)</w:t>
      </w:r>
    </w:p>
    <w:p w14:paraId="7C65533A" w14:textId="77777777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</w:p>
    <w:p w14:paraId="2B5D088E" w14:textId="6285E233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  <w:r w:rsidRPr="00F13CC7">
        <w:rPr>
          <w:rFonts w:ascii="Helvetica Neue" w:hAnsi="Helvetica Neue" w:cs="Courier New"/>
          <w:sz w:val="36"/>
          <w:szCs w:val="36"/>
        </w:rPr>
        <w:t>Glendennings are not much given to hyperbole. We tend to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speak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with restraint and moderation, with strong feelings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and sentiment kept in check. My wife Marie tells me that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when it's time for my own inscription on a gravestone it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should just say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"everything was fine." As Dad's list of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indignities grew over the past year, occasionally he would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allow and I would agree that something or other was becoming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"quite the nuisance." With that as background, I will tell you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that Donald Ernest Malcolm Glendenning was an exceptionally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fine man.</w:t>
      </w:r>
    </w:p>
    <w:p w14:paraId="2B1E0CCC" w14:textId="77777777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</w:p>
    <w:p w14:paraId="0883EB20" w14:textId="203C9394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  <w:r w:rsidRPr="00F13CC7">
        <w:rPr>
          <w:rFonts w:ascii="Helvetica Neue" w:hAnsi="Helvetica Neue" w:cs="Courier New"/>
          <w:sz w:val="36"/>
          <w:szCs w:val="36"/>
        </w:rPr>
        <w:t>Dad was born on September 8, 1929, in Black River Bridge,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New Brunswick ‚the youngest in a family of nine children of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Elmer and Jane Watling Glendenning. His father was a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construction man who worked on major projects in the United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States before bringing the family back to Little Branch in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1919. Savings he had left in an American bank were lost in the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crash that same year Dad was born. By the time Dad came along,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Elmer's health was failing, but he was not a man to sit idle.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Dad's brother-in-law, Brydone Weeks, remembered Elmer having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Walter wheel him down to the brook where the men were scything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hay. He couldn't swing a scythe himself anymore, but he'd sit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there with his whetstone, sharpening extra blades so the men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always had a sharp one waiting when they came by.</w:t>
      </w:r>
    </w:p>
    <w:p w14:paraId="47DFE1FF" w14:textId="77777777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</w:p>
    <w:p w14:paraId="0BD0C891" w14:textId="2FE606BA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  <w:r w:rsidRPr="00F13CC7">
        <w:rPr>
          <w:rFonts w:ascii="Helvetica Neue" w:hAnsi="Helvetica Neue" w:cs="Courier New"/>
          <w:sz w:val="36"/>
          <w:szCs w:val="36"/>
        </w:rPr>
        <w:lastRenderedPageBreak/>
        <w:t>Dad's mother, Jane, held the household together ‚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and it was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a big household. She baked bread nearly every day, and her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specialties included Yankee toast and apple pie with cream.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Her husband might tell her at noon that twelve or fifteen men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would be in for supper, and she'd manage it. She loved to have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visitors ‚Don could not once remember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her saying she wished anyone hadn't come. And she believed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in education, encouraging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her children and everyone around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her to continue their schooling.</w:t>
      </w:r>
    </w:p>
    <w:p w14:paraId="63AB0CA2" w14:textId="77777777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</w:p>
    <w:p w14:paraId="349CDE14" w14:textId="2F160FDC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  <w:r w:rsidRPr="00F13CC7">
        <w:rPr>
          <w:rFonts w:ascii="Helvetica Neue" w:hAnsi="Helvetica Neue" w:cs="Courier New"/>
          <w:sz w:val="36"/>
          <w:szCs w:val="36"/>
        </w:rPr>
        <w:t>Elmer died in May of 1938, when Dad was only eight. After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that, the older brothers‚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Walter, John, Kenneth, and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Norman</w:t>
      </w:r>
      <w:r w:rsidR="00551024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carried on the farm work, and Dad grew up learning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alongside them. He remembered going to the woods with John and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John singing hymns as they came home on snowy evenings. When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Dad was sixteen and working the boats in Chatham, loading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heavy pit props down in the hold, John could see him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struggling. "Let me take that one, Donald," he'd say‚ and he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said it many times. It was a family where everyone did their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share, but they looked out for one another.</w:t>
      </w:r>
    </w:p>
    <w:p w14:paraId="01007B83" w14:textId="77777777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</w:p>
    <w:p w14:paraId="5D361676" w14:textId="37F4D80B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  <w:r w:rsidRPr="00F13CC7">
        <w:rPr>
          <w:rFonts w:ascii="Helvetica Neue" w:hAnsi="Helvetica Neue" w:cs="Courier New"/>
          <w:sz w:val="36"/>
          <w:szCs w:val="36"/>
        </w:rPr>
        <w:t>Dad attended the Little Branch School through grade eight,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then the Miramichi Rural High School. In 1947 he left home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for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Teachers' College in Fredericton, and by September he was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seventeen and teaching in a one-room school at Kouchibouguac.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He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later won a Beaverbrook Overseas Scholarship to the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 xml:space="preserve">University of </w:t>
      </w:r>
      <w:r w:rsidRPr="00F13CC7">
        <w:rPr>
          <w:rFonts w:ascii="Helvetica Neue" w:hAnsi="Helvetica Neue" w:cs="Courier New"/>
          <w:sz w:val="36"/>
          <w:szCs w:val="36"/>
        </w:rPr>
        <w:lastRenderedPageBreak/>
        <w:t>London, crossed the Atlantic by ship, and made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friends wherever he went.</w:t>
      </w:r>
    </w:p>
    <w:p w14:paraId="7F08990F" w14:textId="77777777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</w:p>
    <w:p w14:paraId="5D1BD652" w14:textId="7F99282B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  <w:r w:rsidRPr="00F13CC7">
        <w:rPr>
          <w:rFonts w:ascii="Helvetica Neue" w:hAnsi="Helvetica Neue" w:cs="Courier New"/>
          <w:sz w:val="36"/>
          <w:szCs w:val="36"/>
        </w:rPr>
        <w:t>At Bradley University in Peoria, Illinois, he met Carol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Louise Chesney. They were married on January 31, 1958. Dad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headed the technical teacher training program at the New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Brunswick Institute of Technology. He then returned to Indiana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 xml:space="preserve">University and earned his </w:t>
      </w:r>
      <w:r w:rsidR="00551024" w:rsidRPr="00F13CC7">
        <w:rPr>
          <w:rFonts w:ascii="Helvetica Neue" w:hAnsi="Helvetica Neue" w:cs="Courier New"/>
          <w:sz w:val="36"/>
          <w:szCs w:val="36"/>
        </w:rPr>
        <w:t>Ph.D. and</w:t>
      </w:r>
      <w:r w:rsidRPr="00F13CC7">
        <w:rPr>
          <w:rFonts w:ascii="Helvetica Neue" w:hAnsi="Helvetica Neue" w:cs="Courier New"/>
          <w:sz w:val="36"/>
          <w:szCs w:val="36"/>
        </w:rPr>
        <w:t xml:space="preserve"> later worked in Ottawa as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 xml:space="preserve">a training specialist with the Department of </w:t>
      </w:r>
      <w:r w:rsidR="00551024" w:rsidRPr="00F13CC7">
        <w:rPr>
          <w:rFonts w:ascii="Helvetica Neue" w:hAnsi="Helvetica Neue" w:cs="Courier New"/>
          <w:sz w:val="36"/>
          <w:szCs w:val="36"/>
        </w:rPr>
        <w:t>Labor</w:t>
      </w:r>
      <w:r w:rsidRPr="00F13CC7">
        <w:rPr>
          <w:rFonts w:ascii="Helvetica Neue" w:hAnsi="Helvetica Neue" w:cs="Courier New"/>
          <w:sz w:val="36"/>
          <w:szCs w:val="36"/>
        </w:rPr>
        <w:t xml:space="preserve"> and the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Department of Manpower and Immigration.</w:t>
      </w:r>
    </w:p>
    <w:p w14:paraId="0FF9E0E2" w14:textId="77777777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</w:p>
    <w:p w14:paraId="706BD293" w14:textId="52A3860E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  <w:r w:rsidRPr="00F13CC7">
        <w:rPr>
          <w:rFonts w:ascii="Helvetica Neue" w:hAnsi="Helvetica Neue" w:cs="Courier New"/>
          <w:sz w:val="36"/>
          <w:szCs w:val="36"/>
        </w:rPr>
        <w:t>By 1968 Ottawa's Training Branch was being downsized, and Dad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began to think about moving. He applied for two presidencies: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Nanaimo and Prince Edward Island. Nanaimo offered first, but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with a catch: the offer was conditional on him accepting a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local candidate as his Vice President. Dad believed a leader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needed the autonomy to build their own team. He declined the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offer. By rejecting the west, he was opting for the east.</w:t>
      </w:r>
    </w:p>
    <w:p w14:paraId="737A568C" w14:textId="77777777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</w:p>
    <w:p w14:paraId="3E73B5FF" w14:textId="503F581B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  <w:r w:rsidRPr="00F13CC7">
        <w:rPr>
          <w:rFonts w:ascii="Helvetica Neue" w:hAnsi="Helvetica Neue" w:cs="Courier New"/>
          <w:sz w:val="36"/>
          <w:szCs w:val="36"/>
        </w:rPr>
        <w:t>In 1969, Dad became the founding President of Holland College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on Prince Edward Island, a position he held for eighteen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years. Henry has described the early days of the College for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you. Education was his lifelong passion. He believed schools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spent too much time on grades and not enough on learning. Under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his leadership, Holland College built its competency-based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approach and launched major new programs.</w:t>
      </w:r>
    </w:p>
    <w:p w14:paraId="7819DAD7" w14:textId="77777777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</w:p>
    <w:p w14:paraId="17BFFC51" w14:textId="578A0BE5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  <w:r w:rsidRPr="00F13CC7">
        <w:rPr>
          <w:rFonts w:ascii="Helvetica Neue" w:hAnsi="Helvetica Neue" w:cs="Courier New"/>
          <w:sz w:val="36"/>
          <w:szCs w:val="36"/>
        </w:rPr>
        <w:lastRenderedPageBreak/>
        <w:t xml:space="preserve">His </w:t>
      </w:r>
      <w:r w:rsidR="00551024" w:rsidRPr="00F13CC7">
        <w:rPr>
          <w:rFonts w:ascii="Helvetica Neue" w:hAnsi="Helvetica Neue" w:cs="Courier New"/>
          <w:sz w:val="36"/>
          <w:szCs w:val="36"/>
        </w:rPr>
        <w:t>honors</w:t>
      </w:r>
      <w:r w:rsidRPr="00F13CC7">
        <w:rPr>
          <w:rFonts w:ascii="Helvetica Neue" w:hAnsi="Helvetica Neue" w:cs="Courier New"/>
          <w:sz w:val="36"/>
          <w:szCs w:val="36"/>
        </w:rPr>
        <w:t xml:space="preserve"> included the Order of Canada and an honorary degree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from UPEI, and Holland College later named Glendenning Hall in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 xml:space="preserve">his </w:t>
      </w:r>
      <w:r w:rsidR="00551024" w:rsidRPr="00F13CC7">
        <w:rPr>
          <w:rFonts w:ascii="Helvetica Neue" w:hAnsi="Helvetica Neue" w:cs="Courier New"/>
          <w:sz w:val="36"/>
          <w:szCs w:val="36"/>
        </w:rPr>
        <w:t>honor</w:t>
      </w:r>
      <w:r w:rsidRPr="00F13CC7">
        <w:rPr>
          <w:rFonts w:ascii="Helvetica Neue" w:hAnsi="Helvetica Neue" w:cs="Courier New"/>
          <w:sz w:val="36"/>
          <w:szCs w:val="36"/>
        </w:rPr>
        <w:t>. After retirement, he ran a consulting firm and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helped found the Community Foundation of Prince Edward Island.</w:t>
      </w:r>
    </w:p>
    <w:p w14:paraId="3B3F7675" w14:textId="77777777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</w:p>
    <w:p w14:paraId="73F05F70" w14:textId="78EE39C1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  <w:r w:rsidRPr="00F13CC7">
        <w:rPr>
          <w:rFonts w:ascii="Helvetica Neue" w:hAnsi="Helvetica Neue" w:cs="Courier New"/>
          <w:sz w:val="36"/>
          <w:szCs w:val="36"/>
        </w:rPr>
        <w:t>But the public record tells only part of the story. Dad was a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man who wrote poetry‚</w:t>
      </w:r>
      <w:r w:rsidR="00551024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quiet, careful poems he kept mostly to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himself. After his mother died in 1964, he wrote of passing a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store with greeting cards he would "purchase never more for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Mother." He wrote children's stories too.</w:t>
      </w:r>
    </w:p>
    <w:p w14:paraId="678A491E" w14:textId="77777777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</w:p>
    <w:p w14:paraId="34E3A85F" w14:textId="59EA51BB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  <w:r w:rsidRPr="00F13CC7">
        <w:rPr>
          <w:rFonts w:ascii="Helvetica Neue" w:hAnsi="Helvetica Neue" w:cs="Courier New"/>
          <w:sz w:val="36"/>
          <w:szCs w:val="36"/>
        </w:rPr>
        <w:t xml:space="preserve">He and Carol built a life on Prince Edward Island </w:t>
      </w:r>
      <w:r w:rsidR="00551024" w:rsidRPr="00F13CC7">
        <w:rPr>
          <w:rFonts w:ascii="Helvetica Neue" w:hAnsi="Helvetica Neue" w:cs="Courier New"/>
          <w:sz w:val="36"/>
          <w:szCs w:val="36"/>
        </w:rPr>
        <w:t>centered</w:t>
      </w:r>
      <w:r w:rsidRPr="00F13CC7">
        <w:rPr>
          <w:rFonts w:ascii="Helvetica Neue" w:hAnsi="Helvetica Neue" w:cs="Courier New"/>
          <w:sz w:val="36"/>
          <w:szCs w:val="36"/>
        </w:rPr>
        <w:t xml:space="preserve"> on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the house on Queen Elizabeth Drive and the cottage at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Glenway, overlooking Orwell Bay. The cottage became the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family's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gathering place‚ the spot where sunsets were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 xml:space="preserve">watched, </w:t>
      </w:r>
      <w:r w:rsidR="00551024" w:rsidRPr="00F13CC7">
        <w:rPr>
          <w:rFonts w:ascii="Helvetica Neue" w:hAnsi="Helvetica Neue" w:cs="Courier New"/>
          <w:sz w:val="36"/>
          <w:szCs w:val="36"/>
        </w:rPr>
        <w:t>neighbors</w:t>
      </w:r>
      <w:r w:rsidRPr="00F13CC7">
        <w:rPr>
          <w:rFonts w:ascii="Helvetica Neue" w:hAnsi="Helvetica Neue" w:cs="Courier New"/>
          <w:sz w:val="36"/>
          <w:szCs w:val="36"/>
        </w:rPr>
        <w:t xml:space="preserve"> became lifelong friends, and children grew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up. He wrote a poem about it: "In a world so filled with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turmoil, how fortunate are we, for the experience of Glenway,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our oasis by the sea."</w:t>
      </w:r>
    </w:p>
    <w:p w14:paraId="1CBF1549" w14:textId="77777777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</w:p>
    <w:p w14:paraId="13194C59" w14:textId="0787CBFB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  <w:r w:rsidRPr="00F13CC7">
        <w:rPr>
          <w:rFonts w:ascii="Helvetica Neue" w:hAnsi="Helvetica Neue" w:cs="Courier New"/>
          <w:sz w:val="36"/>
          <w:szCs w:val="36"/>
        </w:rPr>
        <w:t>For thirteen years, from 1997 to 2010, Dad published The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Family Chronicle‚</w:t>
      </w:r>
      <w:r w:rsidR="00551024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two hundred issues that connected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relatives who didn't know they were related, from Scotland to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Australia. When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he reached Issue 100, he wrote: "Reaching 100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was never an objective but has become a milestone." Then he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carried on for another hundred.</w:t>
      </w:r>
    </w:p>
    <w:p w14:paraId="4C92B518" w14:textId="77777777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</w:p>
    <w:p w14:paraId="6612CA8E" w14:textId="39E35A3C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  <w:r w:rsidRPr="00F13CC7">
        <w:rPr>
          <w:rFonts w:ascii="Helvetica Neue" w:hAnsi="Helvetica Neue" w:cs="Courier New"/>
          <w:sz w:val="36"/>
          <w:szCs w:val="36"/>
        </w:rPr>
        <w:lastRenderedPageBreak/>
        <w:t>Mom and Dad delighted in their granddaughters, Lisa and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Laura, who came for long visits most summers, where they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would fish, drive the tractor, and get bitten by mosquitoes.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 xml:space="preserve">They travelled </w:t>
      </w:r>
      <w:r w:rsidR="00551024" w:rsidRPr="00F13CC7">
        <w:rPr>
          <w:rFonts w:ascii="Helvetica Neue" w:hAnsi="Helvetica Neue" w:cs="Courier New"/>
          <w:sz w:val="36"/>
          <w:szCs w:val="36"/>
        </w:rPr>
        <w:t>widely but</w:t>
      </w:r>
      <w:r w:rsidRPr="00F13CC7">
        <w:rPr>
          <w:rFonts w:ascii="Helvetica Neue" w:hAnsi="Helvetica Neue" w:cs="Courier New"/>
          <w:sz w:val="36"/>
          <w:szCs w:val="36"/>
        </w:rPr>
        <w:t xml:space="preserve"> always came back to PEI and the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cottage at Glenway.</w:t>
      </w:r>
    </w:p>
    <w:p w14:paraId="79F188F7" w14:textId="77777777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</w:p>
    <w:p w14:paraId="20FFB6FE" w14:textId="07644130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  <w:r w:rsidRPr="00F13CC7">
        <w:rPr>
          <w:rFonts w:ascii="Helvetica Neue" w:hAnsi="Helvetica Neue" w:cs="Courier New"/>
          <w:sz w:val="36"/>
          <w:szCs w:val="36"/>
        </w:rPr>
        <w:t>Dad kept up his regular coffees with old friends and wrote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many letters to the editor about education. In his eighties,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he founded Education 20/20 because he wasn't finished. He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kept writing occasional papers into his nineties.</w:t>
      </w:r>
    </w:p>
    <w:p w14:paraId="0D1C03FF" w14:textId="77777777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</w:p>
    <w:p w14:paraId="405694A8" w14:textId="350A0A49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  <w:r w:rsidRPr="00F13CC7">
        <w:rPr>
          <w:rFonts w:ascii="Helvetica Neue" w:hAnsi="Helvetica Neue" w:cs="Courier New"/>
          <w:sz w:val="36"/>
          <w:szCs w:val="36"/>
        </w:rPr>
        <w:t>His father had taught him a verse that stayed with him: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"Try and try again, boys, you'll succeed at last."</w:t>
      </w:r>
    </w:p>
    <w:p w14:paraId="5491D103" w14:textId="77777777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</w:p>
    <w:p w14:paraId="6CB1E4E4" w14:textId="119A114A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  <w:r w:rsidRPr="00F13CC7">
        <w:rPr>
          <w:rFonts w:ascii="Helvetica Neue" w:hAnsi="Helvetica Neue" w:cs="Courier New"/>
          <w:sz w:val="36"/>
          <w:szCs w:val="36"/>
        </w:rPr>
        <w:t>Among his papers, Dad had written down his thoughts about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 xml:space="preserve">these occasions. He wanted his </w:t>
      </w:r>
      <w:r w:rsidR="00551024" w:rsidRPr="00F13CC7">
        <w:rPr>
          <w:rFonts w:ascii="Helvetica Neue" w:hAnsi="Helvetica Neue" w:cs="Courier New"/>
          <w:sz w:val="36"/>
          <w:szCs w:val="36"/>
        </w:rPr>
        <w:t>favorite</w:t>
      </w:r>
      <w:r w:rsidRPr="00F13CC7">
        <w:rPr>
          <w:rFonts w:ascii="Helvetica Neue" w:hAnsi="Helvetica Neue" w:cs="Courier New"/>
          <w:sz w:val="36"/>
          <w:szCs w:val="36"/>
        </w:rPr>
        <w:t xml:space="preserve"> hymns sung, which you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will hear today: "The Lord Is My Shepherd," "Haven of Rest,"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and "Beyond the Sunset." About that last one he wrote: "You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know how often we watched the sunset at Glenway and how much I</w:t>
      </w:r>
      <w:r w:rsidR="006A3940" w:rsidRPr="00F13CC7">
        <w:rPr>
          <w:rFonts w:ascii="Helvetica Neue" w:hAnsi="Helvetica Neue" w:cs="Courier New"/>
          <w:sz w:val="36"/>
          <w:szCs w:val="36"/>
        </w:rPr>
        <w:t xml:space="preserve"> </w:t>
      </w:r>
      <w:r w:rsidRPr="00F13CC7">
        <w:rPr>
          <w:rFonts w:ascii="Helvetica Neue" w:hAnsi="Helvetica Neue" w:cs="Courier New"/>
          <w:sz w:val="36"/>
          <w:szCs w:val="36"/>
        </w:rPr>
        <w:t>enjoyed it."</w:t>
      </w:r>
    </w:p>
    <w:p w14:paraId="7FA6DDC2" w14:textId="77777777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</w:p>
    <w:p w14:paraId="3F966113" w14:textId="77777777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  <w:r w:rsidRPr="00F13CC7">
        <w:rPr>
          <w:rFonts w:ascii="Helvetica Neue" w:hAnsi="Helvetica Neue" w:cs="Courier New"/>
          <w:sz w:val="36"/>
          <w:szCs w:val="36"/>
        </w:rPr>
        <w:t>An exceptionally fine man.</w:t>
      </w:r>
    </w:p>
    <w:p w14:paraId="0716EAA6" w14:textId="77777777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</w:p>
    <w:p w14:paraId="1534A67E" w14:textId="77777777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  <w:r w:rsidRPr="00F13CC7">
        <w:rPr>
          <w:rFonts w:ascii="Helvetica Neue" w:hAnsi="Helvetica Neue" w:cs="Courier New"/>
          <w:sz w:val="36"/>
          <w:szCs w:val="36"/>
        </w:rPr>
        <w:t>If anyone would like to say a few words, please do so.</w:t>
      </w:r>
    </w:p>
    <w:p w14:paraId="1FE3EE7E" w14:textId="77777777" w:rsidR="00971A8B" w:rsidRPr="00F13CC7" w:rsidRDefault="00971A8B" w:rsidP="00971A8B">
      <w:pPr>
        <w:pStyle w:val="PlainText"/>
        <w:rPr>
          <w:rFonts w:ascii="Helvetica Neue" w:hAnsi="Helvetica Neue" w:cs="Courier New"/>
          <w:sz w:val="36"/>
          <w:szCs w:val="36"/>
        </w:rPr>
      </w:pPr>
    </w:p>
    <w:sectPr w:rsidR="00971A8B" w:rsidRPr="00F13CC7" w:rsidSect="00971A8B">
      <w:footerReference w:type="even" r:id="rId6"/>
      <w:footerReference w:type="default" r:id="rId7"/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275DF" w14:textId="77777777" w:rsidR="00CF466D" w:rsidRDefault="00CF466D" w:rsidP="006A3940">
      <w:pPr>
        <w:spacing w:after="0" w:line="240" w:lineRule="auto"/>
      </w:pPr>
      <w:r>
        <w:separator/>
      </w:r>
    </w:p>
  </w:endnote>
  <w:endnote w:type="continuationSeparator" w:id="0">
    <w:p w14:paraId="06C07A9E" w14:textId="77777777" w:rsidR="00CF466D" w:rsidRDefault="00CF466D" w:rsidP="006A39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98791918"/>
      <w:docPartObj>
        <w:docPartGallery w:val="Page Numbers (Bottom of Page)"/>
        <w:docPartUnique/>
      </w:docPartObj>
    </w:sdtPr>
    <w:sdtContent>
      <w:p w14:paraId="04BD6CA1" w14:textId="13E18DD6" w:rsidR="006A3940" w:rsidRDefault="006A3940" w:rsidP="00BE091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6570DE8" w14:textId="77777777" w:rsidR="006A3940" w:rsidRDefault="006A3940" w:rsidP="006A394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5158064"/>
      <w:docPartObj>
        <w:docPartGallery w:val="Page Numbers (Bottom of Page)"/>
        <w:docPartUnique/>
      </w:docPartObj>
    </w:sdtPr>
    <w:sdtContent>
      <w:p w14:paraId="4A6FAC1F" w14:textId="24796FEC" w:rsidR="006A3940" w:rsidRDefault="006A3940" w:rsidP="00BE091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5020B13" w14:textId="77777777" w:rsidR="006A3940" w:rsidRDefault="006A3940" w:rsidP="006A394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E065" w14:textId="77777777" w:rsidR="00CF466D" w:rsidRDefault="00CF466D" w:rsidP="006A3940">
      <w:pPr>
        <w:spacing w:after="0" w:line="240" w:lineRule="auto"/>
      </w:pPr>
      <w:r>
        <w:separator/>
      </w:r>
    </w:p>
  </w:footnote>
  <w:footnote w:type="continuationSeparator" w:id="0">
    <w:p w14:paraId="135DA950" w14:textId="77777777" w:rsidR="00CF466D" w:rsidRDefault="00CF466D" w:rsidP="006A39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FD1"/>
    <w:rsid w:val="000046B8"/>
    <w:rsid w:val="0029644F"/>
    <w:rsid w:val="004C049E"/>
    <w:rsid w:val="00551024"/>
    <w:rsid w:val="006A3940"/>
    <w:rsid w:val="007B6484"/>
    <w:rsid w:val="00971A8B"/>
    <w:rsid w:val="00CF466D"/>
    <w:rsid w:val="00EB1FD1"/>
    <w:rsid w:val="00F13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0DC74C"/>
  <w15:chartTrackingRefBased/>
  <w15:docId w15:val="{0F92DA2F-E916-324E-836C-F066858DC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513EC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513EC"/>
    <w:rPr>
      <w:rFonts w:ascii="Consolas" w:hAnsi="Consolas" w:cs="Consolas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6A39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940"/>
  </w:style>
  <w:style w:type="character" w:styleId="PageNumber">
    <w:name w:val="page number"/>
    <w:basedOn w:val="DefaultParagraphFont"/>
    <w:uiPriority w:val="99"/>
    <w:semiHidden/>
    <w:unhideWhenUsed/>
    <w:rsid w:val="006A39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1090</Words>
  <Characters>5268</Characters>
  <Application>Microsoft Office Word</Application>
  <DocSecurity>0</DocSecurity>
  <Lines>131</Lines>
  <Paragraphs>135</Paragraphs>
  <ScaleCrop>false</ScaleCrop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Glendenning</dc:creator>
  <cp:keywords/>
  <dc:description/>
  <cp:lastModifiedBy>Marie Glendenning</cp:lastModifiedBy>
  <cp:revision>5</cp:revision>
  <dcterms:created xsi:type="dcterms:W3CDTF">2026-02-20T21:20:00Z</dcterms:created>
  <dcterms:modified xsi:type="dcterms:W3CDTF">2026-02-20T21:26:00Z</dcterms:modified>
</cp:coreProperties>
</file>