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0736" w14:textId="77777777" w:rsidR="00821FBB" w:rsidRDefault="00821FBB" w:rsidP="00821FBB">
      <w:pPr>
        <w:pStyle w:val="Title"/>
        <w:rPr>
          <w:sz w:val="32"/>
          <w:szCs w:val="28"/>
        </w:rPr>
      </w:pPr>
    </w:p>
    <w:p w14:paraId="52B84417" w14:textId="5271D458" w:rsidR="00882EEF" w:rsidRDefault="00F87617" w:rsidP="00821FBB">
      <w:pPr>
        <w:pStyle w:val="Title"/>
        <w:rPr>
          <w:sz w:val="32"/>
          <w:szCs w:val="28"/>
        </w:rPr>
      </w:pPr>
      <w:r w:rsidRPr="00F87617">
        <w:rPr>
          <w:sz w:val="32"/>
          <w:szCs w:val="28"/>
        </w:rPr>
        <w:t>13th European Summer School in Information Retrieval</w:t>
      </w:r>
    </w:p>
    <w:p w14:paraId="2A359D32" w14:textId="5ECEA08A" w:rsidR="00666460" w:rsidRDefault="00F87617" w:rsidP="00D0467D">
      <w:pPr>
        <w:pStyle w:val="Title"/>
      </w:pPr>
      <w:r w:rsidRPr="00F87617">
        <w:t>(ESSIR 2022)</w:t>
      </w:r>
    </w:p>
    <w:p w14:paraId="37F1A666" w14:textId="4C896FD8" w:rsidR="00F87617" w:rsidRDefault="00F87617" w:rsidP="00D0467D">
      <w:pPr>
        <w:pStyle w:val="Title"/>
      </w:pPr>
    </w:p>
    <w:p w14:paraId="4F9494AC" w14:textId="1349D57E" w:rsidR="00F87617" w:rsidRPr="00F87617" w:rsidRDefault="00F87617" w:rsidP="00D0467D">
      <w:pPr>
        <w:pStyle w:val="Title"/>
        <w:rPr>
          <w:sz w:val="48"/>
          <w:szCs w:val="44"/>
        </w:rPr>
      </w:pPr>
      <w:r w:rsidRPr="00F87617">
        <w:rPr>
          <w:sz w:val="48"/>
          <w:szCs w:val="44"/>
        </w:rPr>
        <w:t>Schedule</w:t>
      </w:r>
    </w:p>
    <w:p w14:paraId="4C33E227" w14:textId="77777777" w:rsidR="00882EEF" w:rsidRDefault="00882EEF" w:rsidP="00973C2C">
      <w:pPr>
        <w:pStyle w:val="Heading1"/>
      </w:pPr>
    </w:p>
    <w:p w14:paraId="65DC5A1C" w14:textId="15828BA4" w:rsidR="00E87680" w:rsidRPr="00821FBB" w:rsidRDefault="00F87617" w:rsidP="00821FBB">
      <w:pPr>
        <w:pStyle w:val="Heading1"/>
      </w:pPr>
      <w:r>
        <w:t xml:space="preserve">Monday, 18 July 2022 </w:t>
      </w:r>
      <w:r w:rsidR="00882EEF">
        <w:t>–</w:t>
      </w:r>
      <w:r>
        <w:t xml:space="preserve"> Foundations</w:t>
      </w:r>
    </w:p>
    <w:p w14:paraId="09934D1D" w14:textId="77777777" w:rsidR="00882EEF" w:rsidRPr="00973C2C" w:rsidRDefault="00882EEF" w:rsidP="00973C2C">
      <w:pPr>
        <w:pStyle w:val="Heading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1"/>
      </w:tblPr>
      <w:tblGrid>
        <w:gridCol w:w="2372"/>
        <w:gridCol w:w="6988"/>
      </w:tblGrid>
      <w:tr w:rsidR="00B060E9" w14:paraId="4FAA15F7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5179C0EF" w14:textId="27F9D305" w:rsidR="00B060E9" w:rsidRPr="00093B54" w:rsidRDefault="00100C60" w:rsidP="00E05DC9">
            <w:r>
              <w:t>0</w:t>
            </w:r>
            <w:r w:rsidR="00F87617" w:rsidRPr="00F87617">
              <w:t>8:45 to 9:00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46EB65B8" w14:textId="5486CE6B" w:rsidR="00F87617" w:rsidRPr="00093B54" w:rsidRDefault="00F87617" w:rsidP="00E05DC9">
            <w:r w:rsidRPr="00F87617">
              <w:t>Presentation and Welcome</w:t>
            </w:r>
          </w:p>
        </w:tc>
      </w:tr>
      <w:tr w:rsidR="00F87617" w14:paraId="74556D37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4CE3CA3C" w14:textId="362138CA" w:rsidR="00F87617" w:rsidRPr="00F87617" w:rsidRDefault="00100C60" w:rsidP="00E05DC9">
            <w:r>
              <w:t>0</w:t>
            </w:r>
            <w:r w:rsidRPr="00100C60">
              <w:t>9:00 to 10:30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59D2500A" w14:textId="4724E0FD" w:rsidR="00F87617" w:rsidRPr="00100C60" w:rsidRDefault="00F87617" w:rsidP="00E05DC9">
            <w:pPr>
              <w:rPr>
                <w:b/>
                <w:bCs/>
              </w:rPr>
            </w:pPr>
            <w:r w:rsidRPr="00100C60">
              <w:rPr>
                <w:b/>
                <w:bCs/>
              </w:rPr>
              <w:t>Introduction to Information Retrieval (Part 1)</w:t>
            </w:r>
            <w:r w:rsidR="00100C60" w:rsidRPr="00100C60">
              <w:rPr>
                <w:b/>
                <w:bCs/>
              </w:rPr>
              <w:t xml:space="preserve"> - </w:t>
            </w:r>
            <w:r w:rsidR="00100C60" w:rsidRPr="00100C60">
              <w:rPr>
                <w:b/>
                <w:bCs/>
                <w:i/>
                <w:iCs/>
              </w:rPr>
              <w:t>Norbert Fuhr</w:t>
            </w:r>
          </w:p>
        </w:tc>
      </w:tr>
      <w:tr w:rsidR="00100C60" w14:paraId="779D6F95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5A8B4058" w14:textId="4F82C5D3" w:rsidR="00100C60" w:rsidRPr="00100C60" w:rsidRDefault="00100C60" w:rsidP="00E05DC9">
            <w:r w:rsidRPr="00100C60">
              <w:t>10:30 to 11:00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2B3050ED" w14:textId="023E6F4D" w:rsidR="00100C60" w:rsidRPr="00F87617" w:rsidRDefault="00100C60" w:rsidP="00E05DC9">
            <w:r w:rsidRPr="00100C60">
              <w:t>Coffee Break and Networking Activity</w:t>
            </w:r>
          </w:p>
        </w:tc>
      </w:tr>
      <w:tr w:rsidR="00100C60" w14:paraId="25A16AD3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384A9849" w14:textId="2F81D998" w:rsidR="00100C60" w:rsidRPr="00100C60" w:rsidRDefault="00100C60" w:rsidP="00E05DC9">
            <w:r w:rsidRPr="00100C60">
              <w:t>11:00 to 12:30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20C0F5C6" w14:textId="47152C73" w:rsidR="00100C60" w:rsidRPr="00100C60" w:rsidRDefault="00100C60" w:rsidP="00E05DC9">
            <w:pPr>
              <w:rPr>
                <w:b/>
                <w:bCs/>
              </w:rPr>
            </w:pPr>
            <w:r w:rsidRPr="00100C60">
              <w:rPr>
                <w:b/>
                <w:bCs/>
              </w:rPr>
              <w:t xml:space="preserve">Introduction to Information Retrieval (Part </w:t>
            </w:r>
            <w:r w:rsidRPr="00100C60">
              <w:rPr>
                <w:b/>
                <w:bCs/>
              </w:rPr>
              <w:t>2</w:t>
            </w:r>
            <w:r w:rsidRPr="00100C60">
              <w:rPr>
                <w:b/>
                <w:bCs/>
              </w:rPr>
              <w:t>)</w:t>
            </w:r>
            <w:r w:rsidRPr="00100C60">
              <w:rPr>
                <w:b/>
                <w:bCs/>
              </w:rPr>
              <w:t xml:space="preserve"> - </w:t>
            </w:r>
            <w:r w:rsidRPr="00100C60">
              <w:rPr>
                <w:b/>
                <w:bCs/>
                <w:i/>
                <w:iCs/>
              </w:rPr>
              <w:t>Norbert Fuhr</w:t>
            </w:r>
          </w:p>
        </w:tc>
      </w:tr>
      <w:tr w:rsidR="00100C60" w14:paraId="74C4E947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45CCE9D1" w14:textId="7560086E" w:rsidR="00100C60" w:rsidRPr="00100C60" w:rsidRDefault="00100C60" w:rsidP="00E05DC9">
            <w:r w:rsidRPr="00100C60">
              <w:t>12:30 to 14:00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6132CBE5" w14:textId="631165BB" w:rsidR="00100C60" w:rsidRPr="00F87617" w:rsidRDefault="00100C60" w:rsidP="00E05DC9">
            <w:r w:rsidRPr="00100C60">
              <w:t>Lunch Break</w:t>
            </w:r>
          </w:p>
        </w:tc>
      </w:tr>
      <w:tr w:rsidR="00100C60" w14:paraId="58F7E158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1878EBBB" w14:textId="52D2A8A9" w:rsidR="00100C60" w:rsidRPr="00100C60" w:rsidRDefault="00100C60" w:rsidP="00E05DC9">
            <w:r w:rsidRPr="00100C60">
              <w:t>14:00 to 15:30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71F82D89" w14:textId="4C62DE42" w:rsidR="00100C60" w:rsidRPr="00100C60" w:rsidRDefault="00100C60" w:rsidP="00E05DC9">
            <w:pPr>
              <w:rPr>
                <w:b/>
                <w:bCs/>
              </w:rPr>
            </w:pPr>
            <w:r w:rsidRPr="00100C60">
              <w:rPr>
                <w:b/>
                <w:bCs/>
              </w:rPr>
              <w:t>Information Retrieval Evaluation (Part 1)</w:t>
            </w:r>
            <w:r w:rsidRPr="00100C60">
              <w:rPr>
                <w:b/>
                <w:bCs/>
              </w:rPr>
              <w:t xml:space="preserve"> - </w:t>
            </w:r>
            <w:r w:rsidRPr="00100C60">
              <w:rPr>
                <w:b/>
                <w:bCs/>
                <w:i/>
                <w:iCs/>
              </w:rPr>
              <w:t>Nicola Ferro</w:t>
            </w:r>
          </w:p>
        </w:tc>
      </w:tr>
      <w:tr w:rsidR="00100C60" w14:paraId="504B660E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647FB97A" w14:textId="78E31BA4" w:rsidR="00100C60" w:rsidRPr="00100C60" w:rsidRDefault="00100C60" w:rsidP="00E05DC9">
            <w:r w:rsidRPr="00100C60">
              <w:t>15:30 to 16:00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12FB5DD5" w14:textId="1CC641DE" w:rsidR="00100C60" w:rsidRPr="00F87617" w:rsidRDefault="00100C60" w:rsidP="00E05DC9">
            <w:r w:rsidRPr="00100C60">
              <w:t>Coffee Break and Networking Activity</w:t>
            </w:r>
          </w:p>
        </w:tc>
      </w:tr>
      <w:tr w:rsidR="00100C60" w14:paraId="60E7FF81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1B37113C" w14:textId="56806E78" w:rsidR="00100C60" w:rsidRPr="00100C60" w:rsidRDefault="00100C60" w:rsidP="00E05DC9">
            <w:r w:rsidRPr="00100C60">
              <w:t>16:00 to 17:30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2A9CEACA" w14:textId="0BA04D31" w:rsidR="00100C60" w:rsidRPr="00100C60" w:rsidRDefault="00100C60" w:rsidP="00E05DC9">
            <w:pPr>
              <w:rPr>
                <w:b/>
                <w:bCs/>
              </w:rPr>
            </w:pPr>
            <w:r w:rsidRPr="00100C60">
              <w:rPr>
                <w:b/>
                <w:bCs/>
              </w:rPr>
              <w:t xml:space="preserve">Information Retrieval Evaluation (Part </w:t>
            </w:r>
            <w:r w:rsidRPr="00100C60">
              <w:rPr>
                <w:b/>
                <w:bCs/>
              </w:rPr>
              <w:t>2</w:t>
            </w:r>
            <w:r w:rsidRPr="00100C60">
              <w:rPr>
                <w:b/>
                <w:bCs/>
              </w:rPr>
              <w:t>)</w:t>
            </w:r>
            <w:r w:rsidRPr="00100C60">
              <w:rPr>
                <w:b/>
                <w:bCs/>
              </w:rPr>
              <w:t xml:space="preserve"> - </w:t>
            </w:r>
            <w:r w:rsidRPr="00100C60">
              <w:rPr>
                <w:b/>
                <w:bCs/>
                <w:i/>
                <w:iCs/>
              </w:rPr>
              <w:t>Nicola Ferro</w:t>
            </w:r>
          </w:p>
        </w:tc>
      </w:tr>
      <w:tr w:rsidR="00100C60" w14:paraId="69FCF2C1" w14:textId="77777777" w:rsidTr="00E05DC9">
        <w:tc>
          <w:tcPr>
            <w:tcW w:w="2372" w:type="dxa"/>
            <w:tcMar>
              <w:right w:w="58" w:type="dxa"/>
            </w:tcMar>
            <w:vAlign w:val="center"/>
          </w:tcPr>
          <w:p w14:paraId="5F22D616" w14:textId="6263572A" w:rsidR="00100C60" w:rsidRPr="00100C60" w:rsidRDefault="00100C60" w:rsidP="00E05DC9">
            <w:r w:rsidRPr="00100C60">
              <w:t>17:30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567BE494" w14:textId="3E90E337" w:rsidR="00882EEF" w:rsidRPr="00F87617" w:rsidRDefault="00100C60" w:rsidP="00E05DC9">
            <w:r w:rsidRPr="00100C60">
              <w:t>Welcome Reception</w:t>
            </w:r>
          </w:p>
        </w:tc>
      </w:tr>
    </w:tbl>
    <w:p w14:paraId="74AE7AD4" w14:textId="77777777" w:rsidR="00882EEF" w:rsidRDefault="00882EEF" w:rsidP="00F87617">
      <w:pPr>
        <w:pStyle w:val="Heading1"/>
      </w:pPr>
    </w:p>
    <w:p w14:paraId="4B198191" w14:textId="55F765E7" w:rsidR="00E801C4" w:rsidRDefault="00F87617" w:rsidP="00F87617">
      <w:pPr>
        <w:pStyle w:val="Heading1"/>
      </w:pPr>
      <w:r>
        <w:t>Tuesday</w:t>
      </w:r>
      <w:r>
        <w:t>, 1</w:t>
      </w:r>
      <w:r>
        <w:t>9</w:t>
      </w:r>
      <w:r>
        <w:t xml:space="preserve"> July 2022 </w:t>
      </w:r>
      <w:r w:rsidR="00882EEF">
        <w:t>–</w:t>
      </w:r>
      <w:r>
        <w:t xml:space="preserve"> </w:t>
      </w:r>
      <w:r w:rsidR="00882EEF">
        <w:t>Extensions</w:t>
      </w:r>
    </w:p>
    <w:p w14:paraId="1125626C" w14:textId="77777777" w:rsidR="00882EEF" w:rsidRPr="00E801C4" w:rsidRDefault="00882EEF" w:rsidP="00F87617">
      <w:pPr>
        <w:pStyle w:val="Heading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2"/>
      </w:tblPr>
      <w:tblGrid>
        <w:gridCol w:w="2372"/>
        <w:gridCol w:w="6988"/>
      </w:tblGrid>
      <w:tr w:rsidR="00100C60" w14:paraId="76D5C4FA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067308A8" w14:textId="5DB7F55D" w:rsidR="00100C60" w:rsidRPr="00093B54" w:rsidRDefault="00100C60" w:rsidP="00100C60">
            <w:r>
              <w:t>0</w:t>
            </w:r>
            <w:r w:rsidRPr="00100C60">
              <w:t>9:00 to 10:30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29247629" w14:textId="4BFCB5A4" w:rsidR="00100C60" w:rsidRPr="00882EEF" w:rsidRDefault="00100C60" w:rsidP="00100C60">
            <w:pPr>
              <w:pStyle w:val="Companyname"/>
            </w:pPr>
            <w:r w:rsidRPr="00882EEF">
              <w:t>User Models and Interactive IR</w:t>
            </w:r>
            <w:r w:rsidR="00882EEF" w:rsidRPr="00882EEF">
              <w:t xml:space="preserve"> </w:t>
            </w:r>
            <w:r w:rsidRPr="00882EEF">
              <w:t xml:space="preserve">- </w:t>
            </w:r>
            <w:r w:rsidR="00882EEF" w:rsidRPr="00882EEF">
              <w:rPr>
                <w:i/>
                <w:iCs/>
              </w:rPr>
              <w:t xml:space="preserve">Maarten de </w:t>
            </w:r>
            <w:proofErr w:type="spellStart"/>
            <w:r w:rsidR="00882EEF" w:rsidRPr="00882EEF">
              <w:rPr>
                <w:i/>
                <w:iCs/>
              </w:rPr>
              <w:t>Rijke</w:t>
            </w:r>
            <w:proofErr w:type="spellEnd"/>
            <w:r w:rsidR="00882EEF" w:rsidRPr="00882EEF">
              <w:rPr>
                <w:i/>
                <w:iCs/>
              </w:rPr>
              <w:t xml:space="preserve"> and Romain </w:t>
            </w:r>
            <w:proofErr w:type="spellStart"/>
            <w:r w:rsidR="00882EEF" w:rsidRPr="00882EEF">
              <w:rPr>
                <w:i/>
                <w:iCs/>
              </w:rPr>
              <w:t>Deffayet</w:t>
            </w:r>
            <w:proofErr w:type="spellEnd"/>
          </w:p>
        </w:tc>
      </w:tr>
      <w:tr w:rsidR="00100C60" w14:paraId="6644FADE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01F2B2F8" w14:textId="0D882EA1" w:rsidR="00100C60" w:rsidRPr="00093B54" w:rsidRDefault="00100C60" w:rsidP="00100C60">
            <w:r w:rsidRPr="00100C60">
              <w:t>10:30 to 11:00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56C88938" w14:textId="68FAAF18" w:rsidR="00100C60" w:rsidRPr="00093B54" w:rsidRDefault="00100C60" w:rsidP="00100C60">
            <w:r w:rsidRPr="00100C60">
              <w:t>Coffee Break and Networking Activity</w:t>
            </w:r>
          </w:p>
        </w:tc>
      </w:tr>
      <w:tr w:rsidR="00100C60" w14:paraId="641A3985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7F58F91A" w14:textId="7310C4FB" w:rsidR="00100C60" w:rsidRPr="00093B54" w:rsidRDefault="00100C60" w:rsidP="00100C60">
            <w:r w:rsidRPr="00100C60">
              <w:t>11:00 to 12:30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13594E36" w14:textId="39EFB8E1" w:rsidR="00100C60" w:rsidRPr="00C35000" w:rsidRDefault="00100C60" w:rsidP="00100C60">
            <w:pPr>
              <w:rPr>
                <w:rFonts w:cs="Arial"/>
              </w:rPr>
            </w:pPr>
            <w:r w:rsidRPr="00100C60">
              <w:rPr>
                <w:b/>
                <w:bCs/>
              </w:rPr>
              <w:t>Recommender Systems</w:t>
            </w:r>
            <w:r w:rsidR="00882EEF">
              <w:rPr>
                <w:b/>
                <w:bCs/>
              </w:rPr>
              <w:t xml:space="preserve"> - </w:t>
            </w:r>
            <w:r w:rsidR="00882EEF" w:rsidRPr="00882EEF">
              <w:rPr>
                <w:b/>
                <w:bCs/>
                <w:i/>
                <w:iCs/>
              </w:rPr>
              <w:t xml:space="preserve">Dietmar </w:t>
            </w:r>
            <w:proofErr w:type="spellStart"/>
            <w:r w:rsidR="00882EEF" w:rsidRPr="00882EEF">
              <w:rPr>
                <w:b/>
                <w:bCs/>
                <w:i/>
                <w:iCs/>
              </w:rPr>
              <w:t>Jannach</w:t>
            </w:r>
            <w:proofErr w:type="spellEnd"/>
          </w:p>
        </w:tc>
      </w:tr>
      <w:tr w:rsidR="00100C60" w14:paraId="02636BBA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5D1D7D3B" w14:textId="67CE0E02" w:rsidR="00100C60" w:rsidRPr="00093B54" w:rsidRDefault="00100C60" w:rsidP="00100C60">
            <w:r w:rsidRPr="00100C60">
              <w:t>12:30 to 14:00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3CCC3D96" w14:textId="7B24395D" w:rsidR="00100C60" w:rsidRPr="00882EEF" w:rsidRDefault="00100C60" w:rsidP="00100C60">
            <w:pPr>
              <w:pStyle w:val="Companyname"/>
              <w:rPr>
                <w:b w:val="0"/>
                <w:bCs/>
              </w:rPr>
            </w:pPr>
            <w:r w:rsidRPr="00882EEF">
              <w:rPr>
                <w:b w:val="0"/>
                <w:bCs/>
              </w:rPr>
              <w:t>Lunch Break</w:t>
            </w:r>
          </w:p>
        </w:tc>
      </w:tr>
      <w:tr w:rsidR="00100C60" w14:paraId="5E0A8D9D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3B2875F1" w14:textId="661B452D" w:rsidR="00100C60" w:rsidRPr="00093B54" w:rsidRDefault="00100C60" w:rsidP="00100C60">
            <w:r w:rsidRPr="00100C60">
              <w:t>14:00 to 15:30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1A418150" w14:textId="5362FDDA" w:rsidR="00100C60" w:rsidRPr="00C35000" w:rsidRDefault="00100C60" w:rsidP="00100C60">
            <w:pPr>
              <w:rPr>
                <w:rFonts w:cs="Arial"/>
              </w:rPr>
            </w:pPr>
            <w:r w:rsidRPr="00100C60">
              <w:rPr>
                <w:b/>
                <w:bCs/>
              </w:rPr>
              <w:t>Intersections Between IR, Data Mining, Machine Learning, and Natural Language Processing (Part 1)</w:t>
            </w:r>
            <w:r w:rsidR="00882EEF">
              <w:rPr>
                <w:b/>
                <w:bCs/>
              </w:rPr>
              <w:t xml:space="preserve"> - </w:t>
            </w:r>
            <w:r w:rsidR="00882EEF" w:rsidRPr="00882EEF">
              <w:rPr>
                <w:b/>
                <w:bCs/>
                <w:i/>
                <w:iCs/>
              </w:rPr>
              <w:t xml:space="preserve">Fabrizio </w:t>
            </w:r>
            <w:proofErr w:type="spellStart"/>
            <w:r w:rsidR="00882EEF" w:rsidRPr="00882EEF">
              <w:rPr>
                <w:b/>
                <w:bCs/>
                <w:i/>
                <w:iCs/>
              </w:rPr>
              <w:t>Sebastiani</w:t>
            </w:r>
            <w:proofErr w:type="spellEnd"/>
            <w:r w:rsidR="00882EEF" w:rsidRPr="00882EEF">
              <w:rPr>
                <w:b/>
                <w:bCs/>
                <w:i/>
                <w:iCs/>
              </w:rPr>
              <w:t xml:space="preserve"> and Alejandro </w:t>
            </w:r>
            <w:proofErr w:type="spellStart"/>
            <w:r w:rsidR="00882EEF" w:rsidRPr="00882EEF">
              <w:rPr>
                <w:b/>
                <w:bCs/>
                <w:i/>
                <w:iCs/>
              </w:rPr>
              <w:t>Moreo</w:t>
            </w:r>
            <w:proofErr w:type="spellEnd"/>
          </w:p>
        </w:tc>
      </w:tr>
      <w:tr w:rsidR="00100C60" w14:paraId="0F001F80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55E798AD" w14:textId="6FA3D9D9" w:rsidR="00100C60" w:rsidRPr="00093B54" w:rsidRDefault="00100C60" w:rsidP="00100C60">
            <w:r w:rsidRPr="00100C60">
              <w:t>15:30 to 16:00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30D8FA1E" w14:textId="425AFB27" w:rsidR="00100C60" w:rsidRPr="00093B54" w:rsidRDefault="00100C60" w:rsidP="00100C60">
            <w:r w:rsidRPr="00100C60">
              <w:t>Coffee Break and Networking Activity</w:t>
            </w:r>
          </w:p>
        </w:tc>
      </w:tr>
      <w:tr w:rsidR="00100C60" w14:paraId="69A1BAE0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12C539BC" w14:textId="3F866C78" w:rsidR="00100C60" w:rsidRPr="00093B54" w:rsidRDefault="00100C60" w:rsidP="00100C60">
            <w:r w:rsidRPr="00100C60">
              <w:t>16:00 to 17:30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334498AC" w14:textId="45AAE8F5" w:rsidR="00100C60" w:rsidRPr="00C35000" w:rsidRDefault="00100C60" w:rsidP="00100C60">
            <w:pPr>
              <w:rPr>
                <w:rFonts w:cs="Arial"/>
              </w:rPr>
            </w:pPr>
            <w:r w:rsidRPr="00100C60">
              <w:rPr>
                <w:b/>
                <w:bCs/>
              </w:rPr>
              <w:t xml:space="preserve">Intersections Between IR, Data Mining, Machine Learning, and Natural Language Processing (Part </w:t>
            </w:r>
            <w:r>
              <w:rPr>
                <w:b/>
                <w:bCs/>
              </w:rPr>
              <w:t>2</w:t>
            </w:r>
            <w:r w:rsidRPr="00100C60">
              <w:rPr>
                <w:b/>
                <w:bCs/>
              </w:rPr>
              <w:t>)</w:t>
            </w:r>
            <w:r w:rsidR="00882EEF">
              <w:rPr>
                <w:b/>
                <w:bCs/>
              </w:rPr>
              <w:t xml:space="preserve"> - </w:t>
            </w:r>
            <w:r w:rsidR="00882EEF" w:rsidRPr="00882EEF">
              <w:rPr>
                <w:b/>
                <w:bCs/>
                <w:i/>
                <w:iCs/>
              </w:rPr>
              <w:t xml:space="preserve">Fabrizio </w:t>
            </w:r>
            <w:proofErr w:type="spellStart"/>
            <w:r w:rsidR="00882EEF" w:rsidRPr="00882EEF">
              <w:rPr>
                <w:b/>
                <w:bCs/>
                <w:i/>
                <w:iCs/>
              </w:rPr>
              <w:t>Sebastiani</w:t>
            </w:r>
            <w:proofErr w:type="spellEnd"/>
            <w:r w:rsidR="00882EEF" w:rsidRPr="00882EEF">
              <w:rPr>
                <w:b/>
                <w:bCs/>
                <w:i/>
                <w:iCs/>
              </w:rPr>
              <w:t xml:space="preserve"> and Alejandro </w:t>
            </w:r>
            <w:proofErr w:type="spellStart"/>
            <w:r w:rsidR="00882EEF" w:rsidRPr="00882EEF">
              <w:rPr>
                <w:b/>
                <w:bCs/>
                <w:i/>
                <w:iCs/>
              </w:rPr>
              <w:t>Moreo</w:t>
            </w:r>
            <w:proofErr w:type="spellEnd"/>
          </w:p>
        </w:tc>
      </w:tr>
    </w:tbl>
    <w:p w14:paraId="774A80DD" w14:textId="77777777" w:rsidR="00882EEF" w:rsidRDefault="00882EEF" w:rsidP="00882EEF">
      <w:pPr>
        <w:pStyle w:val="Heading1"/>
      </w:pPr>
    </w:p>
    <w:p w14:paraId="4A74AF85" w14:textId="003E85EA" w:rsidR="00E801C4" w:rsidRDefault="00882EEF" w:rsidP="00882EEF">
      <w:pPr>
        <w:pStyle w:val="Heading1"/>
      </w:pPr>
      <w:r>
        <w:t>Wednesday</w:t>
      </w:r>
      <w:r>
        <w:t xml:space="preserve">, </w:t>
      </w:r>
      <w:r>
        <w:t>20</w:t>
      </w:r>
      <w:r>
        <w:t xml:space="preserve"> July 2022 </w:t>
      </w:r>
      <w:r>
        <w:t>–</w:t>
      </w:r>
      <w:r>
        <w:t xml:space="preserve"> </w:t>
      </w:r>
      <w:r>
        <w:t>Neural IR</w:t>
      </w:r>
    </w:p>
    <w:p w14:paraId="79A41D93" w14:textId="77777777" w:rsidR="00882EEF" w:rsidRPr="00D3753C" w:rsidRDefault="00882EEF" w:rsidP="00882EEF">
      <w:pPr>
        <w:pStyle w:val="Heading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3"/>
      </w:tblPr>
      <w:tblGrid>
        <w:gridCol w:w="2372"/>
        <w:gridCol w:w="6988"/>
      </w:tblGrid>
      <w:tr w:rsidR="00882EEF" w14:paraId="20FACCAE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797E578E" w14:textId="7671D2AB" w:rsidR="00882EEF" w:rsidRPr="00093B54" w:rsidRDefault="00882EEF" w:rsidP="00882EEF">
            <w:r>
              <w:t>0</w:t>
            </w:r>
            <w:r w:rsidRPr="00100C60">
              <w:t>9:00 to 10:30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7EF1E568" w14:textId="30E122BC" w:rsidR="00882EEF" w:rsidRPr="00882EEF" w:rsidRDefault="005C4439" w:rsidP="00882EEF">
            <w:pPr>
              <w:rPr>
                <w:b/>
                <w:bCs/>
              </w:rPr>
            </w:pPr>
            <w:r w:rsidRPr="005C4439">
              <w:rPr>
                <w:b/>
                <w:bCs/>
              </w:rPr>
              <w:t>Machine Learning and Neural Approaches for Information Retrieval (Part 1)</w:t>
            </w:r>
            <w:r>
              <w:rPr>
                <w:b/>
                <w:bCs/>
              </w:rPr>
              <w:t xml:space="preserve"> </w:t>
            </w:r>
            <w:r w:rsidRPr="005C4439">
              <w:rPr>
                <w:b/>
                <w:bCs/>
              </w:rPr>
              <w:t xml:space="preserve">- </w:t>
            </w:r>
            <w:r w:rsidRPr="005C4439">
              <w:rPr>
                <w:b/>
                <w:bCs/>
                <w:i/>
                <w:iCs/>
              </w:rPr>
              <w:t>Andrew Yates</w:t>
            </w:r>
          </w:p>
        </w:tc>
      </w:tr>
      <w:tr w:rsidR="00882EEF" w14:paraId="4FEED06E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508AF977" w14:textId="6837AF97" w:rsidR="00882EEF" w:rsidRPr="00093B54" w:rsidRDefault="00882EEF" w:rsidP="00882EEF">
            <w:r w:rsidRPr="00100C60">
              <w:t>10:30 to 11:00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6BAC66C0" w14:textId="3F39F2FF" w:rsidR="00882EEF" w:rsidRPr="00882EEF" w:rsidRDefault="00882EEF" w:rsidP="00882EEF">
            <w:pPr>
              <w:pStyle w:val="Companyname"/>
              <w:rPr>
                <w:b w:val="0"/>
                <w:bCs/>
              </w:rPr>
            </w:pPr>
            <w:r w:rsidRPr="00882EEF">
              <w:rPr>
                <w:b w:val="0"/>
                <w:bCs/>
              </w:rPr>
              <w:t>Coffee Break and Networking Activity</w:t>
            </w:r>
          </w:p>
        </w:tc>
      </w:tr>
      <w:tr w:rsidR="00882EEF" w14:paraId="028745D7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17BEEF65" w14:textId="0A12990F" w:rsidR="00882EEF" w:rsidRPr="00093B54" w:rsidRDefault="00882EEF" w:rsidP="00882EEF">
            <w:r w:rsidRPr="00100C60">
              <w:t>11:00 to 12:30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12F2AA98" w14:textId="04AFC058" w:rsidR="00882EEF" w:rsidRPr="00093B54" w:rsidRDefault="005C4439" w:rsidP="00882EEF">
            <w:r w:rsidRPr="005C4439">
              <w:rPr>
                <w:b/>
                <w:bCs/>
              </w:rPr>
              <w:t xml:space="preserve">Machine Learning and Neural Approaches for Information Retrieval (Part </w:t>
            </w:r>
            <w:r>
              <w:rPr>
                <w:b/>
                <w:bCs/>
              </w:rPr>
              <w:t>2</w:t>
            </w:r>
            <w:r w:rsidRPr="005C4439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 w:rsidRPr="005C4439">
              <w:rPr>
                <w:b/>
                <w:bCs/>
              </w:rPr>
              <w:t xml:space="preserve">- </w:t>
            </w:r>
            <w:r w:rsidRPr="005C4439">
              <w:rPr>
                <w:b/>
                <w:bCs/>
                <w:i/>
                <w:iCs/>
              </w:rPr>
              <w:t>Nils Reimers</w:t>
            </w:r>
          </w:p>
        </w:tc>
      </w:tr>
      <w:tr w:rsidR="00882EEF" w14:paraId="7B50CAD0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1A8EFA90" w14:textId="23980A8D" w:rsidR="00882EEF" w:rsidRPr="00093B54" w:rsidRDefault="00882EEF" w:rsidP="00882EEF">
            <w:r w:rsidRPr="00100C60">
              <w:t>12:30 to 14:00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7A2F154B" w14:textId="2734F9F7" w:rsidR="00882EEF" w:rsidRPr="00882EEF" w:rsidRDefault="00882EEF" w:rsidP="00882EEF">
            <w:pPr>
              <w:rPr>
                <w:rFonts w:cs="Arial"/>
              </w:rPr>
            </w:pPr>
            <w:r w:rsidRPr="00882EEF">
              <w:t>Lunch Break</w:t>
            </w:r>
          </w:p>
        </w:tc>
      </w:tr>
      <w:tr w:rsidR="00882EEF" w14:paraId="4105078E" w14:textId="77777777" w:rsidTr="00973C2C">
        <w:tc>
          <w:tcPr>
            <w:tcW w:w="2372" w:type="dxa"/>
            <w:tcMar>
              <w:right w:w="58" w:type="dxa"/>
            </w:tcMar>
            <w:vAlign w:val="center"/>
          </w:tcPr>
          <w:p w14:paraId="65819568" w14:textId="5F3A46DC" w:rsidR="00882EEF" w:rsidRPr="00093B54" w:rsidRDefault="00882EEF" w:rsidP="00882EEF">
            <w:r w:rsidRPr="00100C60">
              <w:t>14:00 to 1</w:t>
            </w:r>
            <w:r w:rsidR="005C4439">
              <w:t>7</w:t>
            </w:r>
            <w:r w:rsidRPr="00100C60">
              <w:t>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4FB07F00" w14:textId="7EAB5AE5" w:rsidR="00882EEF" w:rsidRPr="005C4439" w:rsidRDefault="005C4439" w:rsidP="00882EEF">
            <w:pPr>
              <w:pStyle w:val="Companyname"/>
              <w:rPr>
                <w:bCs/>
              </w:rPr>
            </w:pPr>
            <w:r w:rsidRPr="005C4439">
              <w:rPr>
                <w:bCs/>
              </w:rPr>
              <w:t>Symposium on Future Directions in Information Access</w:t>
            </w:r>
            <w:r>
              <w:rPr>
                <w:bCs/>
              </w:rPr>
              <w:t xml:space="preserve"> (FDIA)</w:t>
            </w:r>
          </w:p>
        </w:tc>
      </w:tr>
      <w:tr w:rsidR="00882EEF" w14:paraId="3BD3EFEC" w14:textId="77777777" w:rsidTr="00882EEF">
        <w:trPr>
          <w:trHeight w:val="100"/>
        </w:trPr>
        <w:tc>
          <w:tcPr>
            <w:tcW w:w="2372" w:type="dxa"/>
            <w:tcMar>
              <w:right w:w="58" w:type="dxa"/>
            </w:tcMar>
            <w:vAlign w:val="center"/>
          </w:tcPr>
          <w:p w14:paraId="4011D87B" w14:textId="0903BAB0" w:rsidR="00882EEF" w:rsidRPr="00093B54" w:rsidRDefault="005C4439" w:rsidP="00882EEF">
            <w:r>
              <w:t>20</w:t>
            </w:r>
            <w:r w:rsidR="00882EEF" w:rsidRPr="00100C60">
              <w:t>:</w:t>
            </w:r>
            <w:r>
              <w:t>0</w:t>
            </w:r>
            <w:r w:rsidR="00882EEF" w:rsidRPr="00100C60">
              <w:t>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07AABAFB" w14:textId="3724493A" w:rsidR="00882EEF" w:rsidRPr="009209FE" w:rsidRDefault="005C4439" w:rsidP="00882EEF">
            <w:r w:rsidRPr="005C4439">
              <w:t>Banquet Dinner</w:t>
            </w:r>
          </w:p>
        </w:tc>
      </w:tr>
    </w:tbl>
    <w:p w14:paraId="485F2361" w14:textId="77777777" w:rsidR="005C4439" w:rsidRDefault="005C4439" w:rsidP="005C4439">
      <w:pPr>
        <w:pStyle w:val="Heading1"/>
      </w:pPr>
    </w:p>
    <w:p w14:paraId="04DD1643" w14:textId="3616E92F" w:rsidR="005C4439" w:rsidRDefault="005C4439" w:rsidP="005C4439">
      <w:pPr>
        <w:pStyle w:val="Heading1"/>
      </w:pPr>
      <w:r>
        <w:t>Thursday</w:t>
      </w:r>
      <w:r>
        <w:t xml:space="preserve">, </w:t>
      </w:r>
      <w:r>
        <w:t>21</w:t>
      </w:r>
      <w:r>
        <w:t xml:space="preserve"> July 2022 – </w:t>
      </w:r>
      <w:r>
        <w:t>Applications</w:t>
      </w:r>
    </w:p>
    <w:p w14:paraId="30ABA989" w14:textId="77777777" w:rsidR="005C4439" w:rsidRPr="00E801C4" w:rsidRDefault="005C4439" w:rsidP="005C4439">
      <w:pPr>
        <w:pStyle w:val="Heading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2"/>
      </w:tblPr>
      <w:tblGrid>
        <w:gridCol w:w="2372"/>
        <w:gridCol w:w="6988"/>
      </w:tblGrid>
      <w:tr w:rsidR="005C4439" w14:paraId="68C9BD34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4493B227" w14:textId="77777777" w:rsidR="005C4439" w:rsidRPr="00093B54" w:rsidRDefault="005C4439" w:rsidP="00AD4795">
            <w:r>
              <w:t>0</w:t>
            </w:r>
            <w:r w:rsidRPr="00100C60">
              <w:t>9:00 to 10:30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712663A6" w14:textId="7C17D15B" w:rsidR="005C4439" w:rsidRPr="00882EEF" w:rsidRDefault="005C4439" w:rsidP="00AD4795">
            <w:pPr>
              <w:pStyle w:val="Companyname"/>
            </w:pPr>
            <w:r w:rsidRPr="005C4439">
              <w:t>Information Retrieval for Medical Applications</w:t>
            </w:r>
            <w:r>
              <w:t xml:space="preserve"> </w:t>
            </w:r>
            <w:r w:rsidRPr="005C4439">
              <w:t xml:space="preserve">- </w:t>
            </w:r>
            <w:r w:rsidRPr="005C4439">
              <w:rPr>
                <w:i/>
                <w:iCs/>
              </w:rPr>
              <w:t>Byron Wallace</w:t>
            </w:r>
          </w:p>
        </w:tc>
      </w:tr>
      <w:tr w:rsidR="005C4439" w14:paraId="450009F8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1E6C754B" w14:textId="77777777" w:rsidR="005C4439" w:rsidRPr="00093B54" w:rsidRDefault="005C4439" w:rsidP="00AD4795">
            <w:r w:rsidRPr="00100C60">
              <w:t>10:30 to 11:00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41DC8C52" w14:textId="77777777" w:rsidR="005C4439" w:rsidRPr="00093B54" w:rsidRDefault="005C4439" w:rsidP="00AD4795">
            <w:r w:rsidRPr="00100C60">
              <w:t>Coffee Break and Networking Activity</w:t>
            </w:r>
          </w:p>
        </w:tc>
      </w:tr>
      <w:tr w:rsidR="005C4439" w14:paraId="33B93DBA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2D8B4351" w14:textId="77777777" w:rsidR="005C4439" w:rsidRPr="00093B54" w:rsidRDefault="005C4439" w:rsidP="00AD4795">
            <w:r w:rsidRPr="00100C60">
              <w:t>11:00 to 12:30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52A23432" w14:textId="432905E1" w:rsidR="005C4439" w:rsidRPr="00C35000" w:rsidRDefault="005C4439" w:rsidP="00AD4795">
            <w:pPr>
              <w:rPr>
                <w:rFonts w:cs="Arial"/>
              </w:rPr>
            </w:pPr>
            <w:r w:rsidRPr="005C4439">
              <w:rPr>
                <w:b/>
                <w:bCs/>
              </w:rPr>
              <w:t>Conversational Search</w:t>
            </w:r>
            <w:r>
              <w:rPr>
                <w:b/>
                <w:bCs/>
              </w:rPr>
              <w:t xml:space="preserve"> </w:t>
            </w:r>
            <w:r w:rsidRPr="005C4439">
              <w:rPr>
                <w:b/>
                <w:bCs/>
              </w:rPr>
              <w:t xml:space="preserve">- </w:t>
            </w:r>
            <w:r w:rsidRPr="005C4439">
              <w:rPr>
                <w:b/>
                <w:bCs/>
                <w:i/>
                <w:iCs/>
              </w:rPr>
              <w:t>Jeff Dalton</w:t>
            </w:r>
          </w:p>
        </w:tc>
      </w:tr>
      <w:tr w:rsidR="005C4439" w14:paraId="5C5A6448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6481E10F" w14:textId="77777777" w:rsidR="005C4439" w:rsidRPr="00093B54" w:rsidRDefault="005C4439" w:rsidP="00AD4795">
            <w:r w:rsidRPr="00100C60">
              <w:t>12:30 to 14:00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65A3EA24" w14:textId="77777777" w:rsidR="005C4439" w:rsidRPr="00882EEF" w:rsidRDefault="005C4439" w:rsidP="00AD4795">
            <w:pPr>
              <w:pStyle w:val="Companyname"/>
              <w:rPr>
                <w:b w:val="0"/>
                <w:bCs/>
              </w:rPr>
            </w:pPr>
            <w:r w:rsidRPr="00882EEF">
              <w:rPr>
                <w:b w:val="0"/>
                <w:bCs/>
              </w:rPr>
              <w:t>Lunch Break</w:t>
            </w:r>
          </w:p>
        </w:tc>
      </w:tr>
      <w:tr w:rsidR="005C4439" w14:paraId="410CF7E5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12C60C01" w14:textId="77777777" w:rsidR="005C4439" w:rsidRPr="00093B54" w:rsidRDefault="005C4439" w:rsidP="00AD4795">
            <w:r w:rsidRPr="00100C60">
              <w:t>14:00 to 15:30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52C740C7" w14:textId="08B6B772" w:rsidR="005C4439" w:rsidRPr="00C35000" w:rsidRDefault="005C4439" w:rsidP="00AD4795">
            <w:pPr>
              <w:rPr>
                <w:rFonts w:cs="Arial"/>
              </w:rPr>
            </w:pPr>
            <w:r w:rsidRPr="005C4439">
              <w:rPr>
                <w:b/>
                <w:bCs/>
              </w:rPr>
              <w:t>Multimedia Retrieval</w:t>
            </w:r>
            <w:r>
              <w:rPr>
                <w:b/>
                <w:bCs/>
              </w:rPr>
              <w:t xml:space="preserve"> </w:t>
            </w:r>
            <w:r w:rsidRPr="005C4439">
              <w:rPr>
                <w:b/>
                <w:bCs/>
              </w:rPr>
              <w:t xml:space="preserve">- </w:t>
            </w:r>
            <w:r w:rsidRPr="005C4439">
              <w:rPr>
                <w:b/>
                <w:bCs/>
                <w:i/>
                <w:iCs/>
              </w:rPr>
              <w:t xml:space="preserve">Maria </w:t>
            </w:r>
            <w:proofErr w:type="spellStart"/>
            <w:r w:rsidRPr="005C4439">
              <w:rPr>
                <w:b/>
                <w:bCs/>
                <w:i/>
                <w:iCs/>
              </w:rPr>
              <w:t>Eskevich</w:t>
            </w:r>
            <w:proofErr w:type="spellEnd"/>
          </w:p>
        </w:tc>
      </w:tr>
      <w:tr w:rsidR="005C4439" w14:paraId="71BB9819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298EF1B9" w14:textId="77777777" w:rsidR="005C4439" w:rsidRPr="00093B54" w:rsidRDefault="005C4439" w:rsidP="00AD4795">
            <w:r w:rsidRPr="00100C60">
              <w:t>15:30 to 16:00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6BDBFE67" w14:textId="77777777" w:rsidR="005C4439" w:rsidRPr="00093B54" w:rsidRDefault="005C4439" w:rsidP="00AD4795">
            <w:r w:rsidRPr="00100C60">
              <w:t>Coffee Break and Networking Activity</w:t>
            </w:r>
          </w:p>
        </w:tc>
      </w:tr>
      <w:tr w:rsidR="005C4439" w14:paraId="359ED994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44C6D977" w14:textId="77777777" w:rsidR="005C4439" w:rsidRPr="00093B54" w:rsidRDefault="005C4439" w:rsidP="00AD4795">
            <w:r w:rsidRPr="00100C60">
              <w:t>16:00 to 17:30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1B9170BE" w14:textId="3CB7D515" w:rsidR="005C4439" w:rsidRPr="005C4439" w:rsidRDefault="005C4439" w:rsidP="00AD4795">
            <w:pPr>
              <w:rPr>
                <w:rFonts w:cs="Arial"/>
                <w:i/>
                <w:iCs/>
              </w:rPr>
            </w:pPr>
            <w:r w:rsidRPr="005C4439">
              <w:rPr>
                <w:b/>
                <w:bCs/>
                <w:i/>
                <w:iCs/>
              </w:rPr>
              <w:t>Bias on Search and Recommender Systems</w:t>
            </w:r>
            <w:r w:rsidRPr="005C4439">
              <w:rPr>
                <w:b/>
                <w:bCs/>
                <w:i/>
                <w:iCs/>
              </w:rPr>
              <w:t xml:space="preserve"> </w:t>
            </w:r>
            <w:r w:rsidRPr="005C4439">
              <w:rPr>
                <w:b/>
                <w:bCs/>
                <w:i/>
                <w:iCs/>
              </w:rPr>
              <w:t xml:space="preserve">- Ricardo </w:t>
            </w:r>
            <w:proofErr w:type="spellStart"/>
            <w:r w:rsidRPr="005C4439">
              <w:rPr>
                <w:b/>
                <w:bCs/>
                <w:i/>
                <w:iCs/>
              </w:rPr>
              <w:t>Baeza</w:t>
            </w:r>
            <w:proofErr w:type="spellEnd"/>
            <w:r w:rsidRPr="005C4439">
              <w:rPr>
                <w:b/>
                <w:bCs/>
                <w:i/>
                <w:iCs/>
              </w:rPr>
              <w:t>-Yates</w:t>
            </w:r>
          </w:p>
        </w:tc>
      </w:tr>
    </w:tbl>
    <w:p w14:paraId="663A7C88" w14:textId="77777777" w:rsidR="00821FBB" w:rsidRDefault="00821FBB" w:rsidP="00821FBB">
      <w:pPr>
        <w:pStyle w:val="Heading1"/>
      </w:pPr>
    </w:p>
    <w:p w14:paraId="6CC86896" w14:textId="0F3FF478" w:rsidR="00821FBB" w:rsidRDefault="00821FBB" w:rsidP="00821FBB">
      <w:pPr>
        <w:pStyle w:val="Heading1"/>
      </w:pPr>
      <w:r>
        <w:t>Friday</w:t>
      </w:r>
      <w:r>
        <w:t>, 2</w:t>
      </w:r>
      <w:r>
        <w:t>2</w:t>
      </w:r>
      <w:r>
        <w:t xml:space="preserve"> July 2022 – </w:t>
      </w:r>
      <w:r>
        <w:t>Challenges</w:t>
      </w:r>
    </w:p>
    <w:p w14:paraId="5F613402" w14:textId="77777777" w:rsidR="00821FBB" w:rsidRPr="00D3753C" w:rsidRDefault="00821FBB" w:rsidP="00821FBB">
      <w:pPr>
        <w:pStyle w:val="Heading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3"/>
      </w:tblPr>
      <w:tblGrid>
        <w:gridCol w:w="2372"/>
        <w:gridCol w:w="6988"/>
      </w:tblGrid>
      <w:tr w:rsidR="00821FBB" w14:paraId="67BD9B39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2F1511C3" w14:textId="77777777" w:rsidR="00821FBB" w:rsidRPr="00093B54" w:rsidRDefault="00821FBB" w:rsidP="00AD4795">
            <w:r>
              <w:t>0</w:t>
            </w:r>
            <w:r w:rsidRPr="00100C60">
              <w:t>9:00 to 10:30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565721EE" w14:textId="48B56C1D" w:rsidR="00821FBB" w:rsidRPr="00882EEF" w:rsidRDefault="00821FBB" w:rsidP="00AD4795">
            <w:pPr>
              <w:rPr>
                <w:b/>
                <w:bCs/>
              </w:rPr>
            </w:pPr>
            <w:r w:rsidRPr="00821FBB">
              <w:rPr>
                <w:b/>
                <w:bCs/>
              </w:rPr>
              <w:t>Fairness and Interpretability</w:t>
            </w:r>
            <w:r>
              <w:rPr>
                <w:b/>
                <w:bCs/>
              </w:rPr>
              <w:t xml:space="preserve"> </w:t>
            </w:r>
            <w:r w:rsidRPr="00821FBB">
              <w:rPr>
                <w:b/>
                <w:bCs/>
              </w:rPr>
              <w:t xml:space="preserve">- </w:t>
            </w:r>
            <w:r w:rsidRPr="00821FBB">
              <w:rPr>
                <w:b/>
                <w:bCs/>
                <w:i/>
                <w:iCs/>
              </w:rPr>
              <w:t xml:space="preserve">Asia </w:t>
            </w:r>
            <w:proofErr w:type="spellStart"/>
            <w:r w:rsidRPr="00821FBB">
              <w:rPr>
                <w:b/>
                <w:bCs/>
                <w:i/>
                <w:iCs/>
              </w:rPr>
              <w:t>Biega</w:t>
            </w:r>
            <w:proofErr w:type="spellEnd"/>
          </w:p>
        </w:tc>
      </w:tr>
      <w:tr w:rsidR="00821FBB" w14:paraId="0D805057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6FF8CBE5" w14:textId="77777777" w:rsidR="00821FBB" w:rsidRPr="00093B54" w:rsidRDefault="00821FBB" w:rsidP="00AD4795">
            <w:r w:rsidRPr="00100C60">
              <w:t>10:30 to 11:00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36B30980" w14:textId="77777777" w:rsidR="00821FBB" w:rsidRPr="00882EEF" w:rsidRDefault="00821FBB" w:rsidP="00AD4795">
            <w:pPr>
              <w:pStyle w:val="Companyname"/>
              <w:rPr>
                <w:b w:val="0"/>
                <w:bCs/>
              </w:rPr>
            </w:pPr>
            <w:r w:rsidRPr="00882EEF">
              <w:rPr>
                <w:b w:val="0"/>
                <w:bCs/>
              </w:rPr>
              <w:t>Coffee Break and Networking Activity</w:t>
            </w:r>
          </w:p>
        </w:tc>
      </w:tr>
      <w:tr w:rsidR="00821FBB" w14:paraId="2CBC3E69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0E96CF1C" w14:textId="77777777" w:rsidR="00821FBB" w:rsidRPr="00093B54" w:rsidRDefault="00821FBB" w:rsidP="00AD4795">
            <w:r w:rsidRPr="00100C60">
              <w:t>11:00 to 12:30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4A940CCF" w14:textId="1E5DEA7A" w:rsidR="00821FBB" w:rsidRPr="00093B54" w:rsidRDefault="00821FBB" w:rsidP="00AD4795">
            <w:r w:rsidRPr="00821FBB">
              <w:rPr>
                <w:b/>
                <w:bCs/>
              </w:rPr>
              <w:t>Panel Discussion: Information Retrieval in Industry and Academia</w:t>
            </w:r>
          </w:p>
        </w:tc>
      </w:tr>
      <w:tr w:rsidR="00821FBB" w14:paraId="79A24BEB" w14:textId="77777777" w:rsidTr="00AD4795">
        <w:tc>
          <w:tcPr>
            <w:tcW w:w="2372" w:type="dxa"/>
            <w:tcMar>
              <w:right w:w="58" w:type="dxa"/>
            </w:tcMar>
            <w:vAlign w:val="center"/>
          </w:tcPr>
          <w:p w14:paraId="4CB31A7C" w14:textId="298F223A" w:rsidR="00821FBB" w:rsidRPr="00093B54" w:rsidRDefault="00821FBB" w:rsidP="00AD4795">
            <w:r w:rsidRPr="00100C60">
              <w:t>12:30</w:t>
            </w:r>
          </w:p>
        </w:tc>
        <w:tc>
          <w:tcPr>
            <w:tcW w:w="6988" w:type="dxa"/>
            <w:tcMar>
              <w:left w:w="58" w:type="dxa"/>
            </w:tcMar>
            <w:vAlign w:val="center"/>
          </w:tcPr>
          <w:p w14:paraId="0E0BE6CF" w14:textId="2670E573" w:rsidR="00821FBB" w:rsidRPr="00882EEF" w:rsidRDefault="00821FBB" w:rsidP="00AD4795">
            <w:pPr>
              <w:rPr>
                <w:rFonts w:cs="Arial"/>
              </w:rPr>
            </w:pPr>
            <w:r w:rsidRPr="00882EEF">
              <w:t>Lunch Break</w:t>
            </w:r>
            <w:r>
              <w:t xml:space="preserve"> and Free Afternoon</w:t>
            </w:r>
          </w:p>
        </w:tc>
      </w:tr>
    </w:tbl>
    <w:p w14:paraId="4CA8082D" w14:textId="77777777" w:rsidR="00CD0CE6" w:rsidRDefault="00CD0CE6" w:rsidP="00CD0CE6"/>
    <w:sectPr w:rsidR="00CD0CE6" w:rsidSect="00794996">
      <w:footerReference w:type="default" r:id="rId7"/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7191" w14:textId="77777777" w:rsidR="008B4B81" w:rsidRDefault="008B4B81" w:rsidP="00794996">
      <w:pPr>
        <w:spacing w:before="0" w:after="0" w:line="240" w:lineRule="auto"/>
      </w:pPr>
      <w:r>
        <w:separator/>
      </w:r>
    </w:p>
  </w:endnote>
  <w:endnote w:type="continuationSeparator" w:id="0">
    <w:p w14:paraId="69A56369" w14:textId="77777777" w:rsidR="008B4B81" w:rsidRDefault="008B4B81" w:rsidP="007949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463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8A3752" w14:textId="77777777" w:rsidR="00794996" w:rsidRDefault="007949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0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2ACE" w14:textId="77777777" w:rsidR="008B4B81" w:rsidRDefault="008B4B81" w:rsidP="00794996">
      <w:pPr>
        <w:spacing w:before="0" w:after="0" w:line="240" w:lineRule="auto"/>
      </w:pPr>
      <w:r>
        <w:separator/>
      </w:r>
    </w:p>
  </w:footnote>
  <w:footnote w:type="continuationSeparator" w:id="0">
    <w:p w14:paraId="57BFA238" w14:textId="77777777" w:rsidR="008B4B81" w:rsidRDefault="008B4B81" w:rsidP="007949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DEF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5215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CC6E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4485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6C2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C88B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C2E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C244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DC06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C48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848181">
    <w:abstractNumId w:val="9"/>
  </w:num>
  <w:num w:numId="2" w16cid:durableId="1933659407">
    <w:abstractNumId w:val="7"/>
  </w:num>
  <w:num w:numId="3" w16cid:durableId="1711494590">
    <w:abstractNumId w:val="6"/>
  </w:num>
  <w:num w:numId="4" w16cid:durableId="1636905881">
    <w:abstractNumId w:val="5"/>
  </w:num>
  <w:num w:numId="5" w16cid:durableId="787163546">
    <w:abstractNumId w:val="4"/>
  </w:num>
  <w:num w:numId="6" w16cid:durableId="841772407">
    <w:abstractNumId w:val="8"/>
  </w:num>
  <w:num w:numId="7" w16cid:durableId="1587880125">
    <w:abstractNumId w:val="3"/>
  </w:num>
  <w:num w:numId="8" w16cid:durableId="56590008">
    <w:abstractNumId w:val="2"/>
  </w:num>
  <w:num w:numId="9" w16cid:durableId="1411539901">
    <w:abstractNumId w:val="1"/>
  </w:num>
  <w:num w:numId="10" w16cid:durableId="10168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93"/>
    <w:rsid w:val="00013B61"/>
    <w:rsid w:val="00031E93"/>
    <w:rsid w:val="000544FF"/>
    <w:rsid w:val="000600A1"/>
    <w:rsid w:val="00062C12"/>
    <w:rsid w:val="00093B54"/>
    <w:rsid w:val="000C3EC1"/>
    <w:rsid w:val="000F31DD"/>
    <w:rsid w:val="00100C60"/>
    <w:rsid w:val="001014D3"/>
    <w:rsid w:val="00160F2D"/>
    <w:rsid w:val="00193A0C"/>
    <w:rsid w:val="0020569B"/>
    <w:rsid w:val="0023496C"/>
    <w:rsid w:val="00242E5D"/>
    <w:rsid w:val="00253386"/>
    <w:rsid w:val="002633CE"/>
    <w:rsid w:val="00275648"/>
    <w:rsid w:val="00293816"/>
    <w:rsid w:val="002E5E84"/>
    <w:rsid w:val="00305E8D"/>
    <w:rsid w:val="00316C98"/>
    <w:rsid w:val="00322038"/>
    <w:rsid w:val="00325AAA"/>
    <w:rsid w:val="00332FA9"/>
    <w:rsid w:val="00336B6F"/>
    <w:rsid w:val="00343983"/>
    <w:rsid w:val="0036556E"/>
    <w:rsid w:val="00365C36"/>
    <w:rsid w:val="00370770"/>
    <w:rsid w:val="00396651"/>
    <w:rsid w:val="003B10C0"/>
    <w:rsid w:val="003D69BA"/>
    <w:rsid w:val="00402F69"/>
    <w:rsid w:val="0041378C"/>
    <w:rsid w:val="004406FA"/>
    <w:rsid w:val="00452E55"/>
    <w:rsid w:val="004908C5"/>
    <w:rsid w:val="004E77BD"/>
    <w:rsid w:val="00530717"/>
    <w:rsid w:val="005325C5"/>
    <w:rsid w:val="00567D0A"/>
    <w:rsid w:val="00595F76"/>
    <w:rsid w:val="005A0515"/>
    <w:rsid w:val="005A0F85"/>
    <w:rsid w:val="005B3147"/>
    <w:rsid w:val="005C4439"/>
    <w:rsid w:val="005C7890"/>
    <w:rsid w:val="005D6D58"/>
    <w:rsid w:val="00666066"/>
    <w:rsid w:val="00666460"/>
    <w:rsid w:val="00674B0C"/>
    <w:rsid w:val="006D7DDE"/>
    <w:rsid w:val="006E7E18"/>
    <w:rsid w:val="006F294B"/>
    <w:rsid w:val="007368A5"/>
    <w:rsid w:val="0075221C"/>
    <w:rsid w:val="00760BED"/>
    <w:rsid w:val="007739C1"/>
    <w:rsid w:val="007817F5"/>
    <w:rsid w:val="00794996"/>
    <w:rsid w:val="00821FBB"/>
    <w:rsid w:val="00882812"/>
    <w:rsid w:val="00882EEF"/>
    <w:rsid w:val="008B4098"/>
    <w:rsid w:val="008B4B81"/>
    <w:rsid w:val="008B7154"/>
    <w:rsid w:val="008C77DC"/>
    <w:rsid w:val="008E69AC"/>
    <w:rsid w:val="009209FE"/>
    <w:rsid w:val="00921CBA"/>
    <w:rsid w:val="00973C2C"/>
    <w:rsid w:val="0099603B"/>
    <w:rsid w:val="009C5D45"/>
    <w:rsid w:val="009D4201"/>
    <w:rsid w:val="009E3BC6"/>
    <w:rsid w:val="009E68F3"/>
    <w:rsid w:val="00A12502"/>
    <w:rsid w:val="00A15722"/>
    <w:rsid w:val="00A5271E"/>
    <w:rsid w:val="00A67B22"/>
    <w:rsid w:val="00AC2008"/>
    <w:rsid w:val="00AC214E"/>
    <w:rsid w:val="00AD5EA4"/>
    <w:rsid w:val="00B060E9"/>
    <w:rsid w:val="00B439E4"/>
    <w:rsid w:val="00B63707"/>
    <w:rsid w:val="00B72366"/>
    <w:rsid w:val="00B92FA8"/>
    <w:rsid w:val="00B936B6"/>
    <w:rsid w:val="00BB49D2"/>
    <w:rsid w:val="00BC2BAE"/>
    <w:rsid w:val="00C3287E"/>
    <w:rsid w:val="00C35000"/>
    <w:rsid w:val="00C71056"/>
    <w:rsid w:val="00C904F6"/>
    <w:rsid w:val="00CB5687"/>
    <w:rsid w:val="00CC1F8C"/>
    <w:rsid w:val="00CC6400"/>
    <w:rsid w:val="00CD0CE6"/>
    <w:rsid w:val="00D02D62"/>
    <w:rsid w:val="00D0467D"/>
    <w:rsid w:val="00D213BD"/>
    <w:rsid w:val="00D31569"/>
    <w:rsid w:val="00D34075"/>
    <w:rsid w:val="00D3753C"/>
    <w:rsid w:val="00DA72B0"/>
    <w:rsid w:val="00E13C03"/>
    <w:rsid w:val="00E22048"/>
    <w:rsid w:val="00E40CFB"/>
    <w:rsid w:val="00E52884"/>
    <w:rsid w:val="00E801C4"/>
    <w:rsid w:val="00E80982"/>
    <w:rsid w:val="00E87680"/>
    <w:rsid w:val="00E969E7"/>
    <w:rsid w:val="00ED41F3"/>
    <w:rsid w:val="00EF580F"/>
    <w:rsid w:val="00F87617"/>
    <w:rsid w:val="00F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2BDCC"/>
  <w15:docId w15:val="{3C0DDD02-CAA9-40DD-A385-8806842B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48"/>
  </w:style>
  <w:style w:type="paragraph" w:styleId="Heading1">
    <w:name w:val="heading 1"/>
    <w:basedOn w:val="Normal"/>
    <w:link w:val="Heading1Char"/>
    <w:uiPriority w:val="2"/>
    <w:qFormat/>
    <w:rsid w:val="00821FBB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0070C0"/>
      <w:spacing w:before="240"/>
      <w:contextualSpacing/>
      <w:jc w:val="center"/>
      <w:outlineLvl w:val="0"/>
    </w:pPr>
    <w:rPr>
      <w:b/>
      <w:color w:val="FFFFFF" w:themeColor="background1"/>
      <w:sz w:val="24"/>
    </w:rPr>
  </w:style>
  <w:style w:type="paragraph" w:styleId="Heading2">
    <w:name w:val="heading 2"/>
    <w:basedOn w:val="Normal"/>
    <w:next w:val="Normal"/>
    <w:uiPriority w:val="2"/>
    <w:semiHidden/>
    <w:unhideWhenUsed/>
    <w:qFormat/>
    <w:rsid w:val="00973C2C"/>
    <w:pPr>
      <w:keepNext/>
      <w:spacing w:before="240"/>
      <w:contextualSpacing/>
      <w:outlineLvl w:val="1"/>
    </w:pPr>
    <w:rPr>
      <w:rFonts w:asciiTheme="majorHAnsi" w:hAnsiTheme="majorHAnsi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C2C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821FBB"/>
    <w:rPr>
      <w:b/>
      <w:color w:val="FFFFFF" w:themeColor="background1"/>
      <w:sz w:val="24"/>
      <w:shd w:val="clear" w:color="auto" w:fill="0070C0"/>
    </w:rPr>
  </w:style>
  <w:style w:type="paragraph" w:styleId="BalloonText">
    <w:name w:val="Balloon Text"/>
    <w:basedOn w:val="Normal"/>
    <w:uiPriority w:val="99"/>
    <w:semiHidden/>
    <w:rsid w:val="00B936B6"/>
    <w:rPr>
      <w:rFonts w:cs="Tahoma"/>
      <w:szCs w:val="16"/>
    </w:rPr>
  </w:style>
  <w:style w:type="paragraph" w:styleId="Title">
    <w:name w:val="Title"/>
    <w:basedOn w:val="Normal"/>
    <w:uiPriority w:val="1"/>
    <w:qFormat/>
    <w:rsid w:val="00973C2C"/>
    <w:pPr>
      <w:spacing w:before="0" w:after="240"/>
      <w:contextualSpacing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4"/>
    <w:qFormat/>
    <w:rsid w:val="007368A5"/>
    <w:rPr>
      <w:b/>
      <w:bCs/>
    </w:rPr>
  </w:style>
  <w:style w:type="paragraph" w:customStyle="1" w:styleId="Companyname">
    <w:name w:val="Company name"/>
    <w:basedOn w:val="Normal"/>
    <w:uiPriority w:val="3"/>
    <w:qFormat/>
    <w:rsid w:val="00973C2C"/>
    <w:rPr>
      <w:b/>
    </w:rPr>
  </w:style>
  <w:style w:type="paragraph" w:styleId="Header">
    <w:name w:val="header"/>
    <w:basedOn w:val="Normal"/>
    <w:link w:val="HeaderChar"/>
    <w:uiPriority w:val="99"/>
    <w:unhideWhenUsed/>
    <w:rsid w:val="00794996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96"/>
  </w:style>
  <w:style w:type="paragraph" w:styleId="Footer">
    <w:name w:val="footer"/>
    <w:basedOn w:val="Normal"/>
    <w:link w:val="FooterChar"/>
    <w:uiPriority w:val="99"/>
    <w:unhideWhenUsed/>
    <w:rsid w:val="00794996"/>
    <w:pPr>
      <w:spacing w:before="0"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94996"/>
  </w:style>
  <w:style w:type="paragraph" w:styleId="Bibliography">
    <w:name w:val="Bibliography"/>
    <w:basedOn w:val="Normal"/>
    <w:next w:val="Normal"/>
    <w:uiPriority w:val="37"/>
    <w:semiHidden/>
    <w:unhideWhenUsed/>
    <w:rsid w:val="00CD0CE6"/>
  </w:style>
  <w:style w:type="paragraph" w:styleId="BlockText">
    <w:name w:val="Block Text"/>
    <w:basedOn w:val="Normal"/>
    <w:uiPriority w:val="99"/>
    <w:semiHidden/>
    <w:unhideWhenUsed/>
    <w:rsid w:val="00CD0CE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0C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0CE6"/>
  </w:style>
  <w:style w:type="paragraph" w:styleId="BodyText2">
    <w:name w:val="Body Text 2"/>
    <w:basedOn w:val="Normal"/>
    <w:link w:val="BodyText2Char"/>
    <w:uiPriority w:val="99"/>
    <w:semiHidden/>
    <w:unhideWhenUsed/>
    <w:rsid w:val="00CD0C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0CE6"/>
  </w:style>
  <w:style w:type="paragraph" w:styleId="BodyText3">
    <w:name w:val="Body Text 3"/>
    <w:basedOn w:val="Normal"/>
    <w:link w:val="BodyText3Char"/>
    <w:uiPriority w:val="99"/>
    <w:semiHidden/>
    <w:unhideWhenUsed/>
    <w:rsid w:val="00CD0C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0C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0CE6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0CE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0C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0CE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0CE6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0CE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0C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0CE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0C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0CE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D0CE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CE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D0CE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0CE6"/>
  </w:style>
  <w:style w:type="table" w:styleId="ColourfulGrid">
    <w:name w:val="Colorful Grid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0C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E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E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D0CE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0CE6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D0CE6"/>
    <w:pPr>
      <w:spacing w:before="0"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D0CE6"/>
  </w:style>
  <w:style w:type="character" w:styleId="Emphasis">
    <w:name w:val="Emphasis"/>
    <w:basedOn w:val="DefaultParagraphFont"/>
    <w:uiPriority w:val="20"/>
    <w:semiHidden/>
    <w:unhideWhenUsed/>
    <w:qFormat/>
    <w:rsid w:val="00CD0CE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D0C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CE6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CE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0CE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CE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D0C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CE6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CE6"/>
    <w:rPr>
      <w:szCs w:val="20"/>
    </w:rPr>
  </w:style>
  <w:style w:type="table" w:styleId="GridTable1Light">
    <w:name w:val="Grid Table 1 Light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2"/>
    <w:semiHidden/>
    <w:rsid w:val="00973C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3C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973C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973C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973C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973C2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973C2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D0CE6"/>
  </w:style>
  <w:style w:type="paragraph" w:styleId="HTMLAddress">
    <w:name w:val="HTML Address"/>
    <w:basedOn w:val="Normal"/>
    <w:link w:val="HTMLAddressChar"/>
    <w:uiPriority w:val="99"/>
    <w:semiHidden/>
    <w:unhideWhenUsed/>
    <w:rsid w:val="00CD0CE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0C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D0C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0C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D0CE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D0C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CE6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C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D0C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D0C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D0C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0CE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0C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220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220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20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22048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D0CE6"/>
  </w:style>
  <w:style w:type="paragraph" w:styleId="List">
    <w:name w:val="List"/>
    <w:basedOn w:val="Normal"/>
    <w:uiPriority w:val="99"/>
    <w:semiHidden/>
    <w:unhideWhenUsed/>
    <w:rsid w:val="00CD0C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0C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0C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0C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0C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0C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0C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0C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0C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0C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0C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0C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0C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0C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0C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0C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0C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0C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0C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0C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D0C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D0C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0C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0C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0C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CD0CE6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0CE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D0C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0CE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0CE6"/>
  </w:style>
  <w:style w:type="character" w:styleId="PageNumber">
    <w:name w:val="page number"/>
    <w:basedOn w:val="DefaultParagraphFont"/>
    <w:uiPriority w:val="99"/>
    <w:semiHidden/>
    <w:unhideWhenUsed/>
    <w:rsid w:val="00CD0CE6"/>
  </w:style>
  <w:style w:type="table" w:styleId="PlainTable1">
    <w:name w:val="Plain Table 1"/>
    <w:basedOn w:val="TableNormal"/>
    <w:uiPriority w:val="41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D0CE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0C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2204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2204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0C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0CE6"/>
  </w:style>
  <w:style w:type="paragraph" w:styleId="Signature">
    <w:name w:val="Signature"/>
    <w:basedOn w:val="Normal"/>
    <w:link w:val="SignatureChar"/>
    <w:uiPriority w:val="99"/>
    <w:semiHidden/>
    <w:unhideWhenUsed/>
    <w:rsid w:val="00CD0CE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0CE6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E22048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22048"/>
    <w:rPr>
      <w:rFonts w:eastAsiaTheme="minorEastAsia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D0CE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2048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D0CE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D0CE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D0C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D0C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D0C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D0C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D0C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D0CE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D0CE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D0CE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D0CE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D0CE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D0CE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D0CE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D0C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D0CE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D0CE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D0CE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D0CE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D0CE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D0C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D0C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D0C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CE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D0C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D0C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D0C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D0C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D0C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D0C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D0C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D0C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D0C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D0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D0CE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D0CE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D0CE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D0C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0C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D0C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D0C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D0C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0C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0C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0C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0C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0C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AAA"/>
    <w:pPr>
      <w:keepNext/>
      <w:keepLines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conference%20agenda%20templateZZZ\conference%20agenda%20template%20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C:\Users\admin\Downloads\conference agenda templateZZZ\conference agenda template 08.dotx</Template>
  <TotalTime>21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Bruno Emanuel da Graça Martins</cp:lastModifiedBy>
  <cp:revision>2</cp:revision>
  <cp:lastPrinted>2003-04-23T20:06:00Z</cp:lastPrinted>
  <dcterms:created xsi:type="dcterms:W3CDTF">2020-11-09T01:49:00Z</dcterms:created>
  <dcterms:modified xsi:type="dcterms:W3CDTF">2022-06-20T17:34:00Z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