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19D3" w14:textId="3A0B7579" w:rsidR="003039F3" w:rsidRDefault="003039F3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 w:rsidRPr="003039F3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Third party</w:t>
      </w:r>
      <w:r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 anonymous</w:t>
      </w:r>
      <w:r w:rsidRPr="003039F3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 REST API Call from SPFx </w:t>
      </w:r>
      <w:proofErr w:type="spellStart"/>
      <w:r w:rsidRPr="003039F3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WebPart</w:t>
      </w:r>
      <w:proofErr w:type="spellEnd"/>
    </w:p>
    <w:p w14:paraId="67597D5F" w14:textId="2449A82A" w:rsidR="000F2EF5" w:rsidRDefault="000F2EF5" w:rsidP="009100E2">
      <w:r>
        <w:t xml:space="preserve">In this article we will see how to call a </w:t>
      </w:r>
      <w:proofErr w:type="gramStart"/>
      <w:r>
        <w:t>third party</w:t>
      </w:r>
      <w:proofErr w:type="gramEnd"/>
      <w:r>
        <w:t xml:space="preserve"> </w:t>
      </w:r>
      <w:r w:rsidR="009100E2" w:rsidRPr="009100E2">
        <w:rPr>
          <w:b/>
          <w:bCs/>
        </w:rPr>
        <w:t>anonymous</w:t>
      </w:r>
      <w:r w:rsidRPr="009100E2">
        <w:rPr>
          <w:b/>
          <w:bCs/>
        </w:rPr>
        <w:t xml:space="preserve"> REST API</w:t>
      </w:r>
      <w:r>
        <w:t xml:space="preserve"> form SPFx web part.</w:t>
      </w:r>
    </w:p>
    <w:p w14:paraId="07FDE814" w14:textId="2E759293" w:rsidR="009100E2" w:rsidRDefault="009100E2" w:rsidP="009100E2">
      <w:r w:rsidRPr="00C959E1">
        <w:rPr>
          <w:b/>
          <w:bCs/>
        </w:rPr>
        <w:t>Step 1-</w:t>
      </w:r>
      <w:r>
        <w:t xml:space="preserve"> Open </w:t>
      </w:r>
      <w:r w:rsidRPr="009100E2">
        <w:rPr>
          <w:b/>
          <w:bCs/>
        </w:rPr>
        <w:t>Node.js</w:t>
      </w:r>
      <w:r>
        <w:t xml:space="preserve"> command prompt. Create a directory using </w:t>
      </w:r>
      <w:r w:rsidRPr="009100E2">
        <w:rPr>
          <w:b/>
          <w:bCs/>
        </w:rPr>
        <w:t>md</w:t>
      </w:r>
      <w:r>
        <w:t xml:space="preserve"> command. Go to newly created directory/ folder using </w:t>
      </w:r>
      <w:r w:rsidRPr="009100E2">
        <w:rPr>
          <w:b/>
          <w:bCs/>
        </w:rPr>
        <w:t>cd</w:t>
      </w:r>
      <w:r>
        <w:t xml:space="preserve"> command and run </w:t>
      </w:r>
      <w:r w:rsidRPr="009100E2">
        <w:rPr>
          <w:b/>
          <w:bCs/>
        </w:rPr>
        <w:t>yeoman generator</w:t>
      </w:r>
      <w:r>
        <w:t xml:space="preserve"> command to create new SPFx project.</w:t>
      </w:r>
    </w:p>
    <w:p w14:paraId="7C7A4B1E" w14:textId="4730851E" w:rsidR="009100E2" w:rsidRDefault="009100E2" w:rsidP="009100E2">
      <w:r>
        <w:rPr>
          <w:noProof/>
        </w:rPr>
        <w:drawing>
          <wp:inline distT="0" distB="0" distL="0" distR="0" wp14:anchorId="2C7084DE" wp14:editId="023F085D">
            <wp:extent cx="3065618" cy="799969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475" cy="81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A59F" w14:textId="37770067" w:rsidR="00EA0185" w:rsidRDefault="00C959E1" w:rsidP="009100E2">
      <w:r w:rsidRPr="00C959E1">
        <w:rPr>
          <w:b/>
          <w:bCs/>
        </w:rPr>
        <w:t>Step 2</w:t>
      </w:r>
      <w:r>
        <w:t>- Give all the details for creating new project</w:t>
      </w:r>
      <w:r w:rsidR="000E4980">
        <w:t xml:space="preserve"> like </w:t>
      </w:r>
      <w:r w:rsidR="000E4980" w:rsidRPr="00083101">
        <w:rPr>
          <w:b/>
          <w:bCs/>
        </w:rPr>
        <w:t>solution name, component type (webpart</w:t>
      </w:r>
      <w:r w:rsidR="000E4980">
        <w:t xml:space="preserve">), </w:t>
      </w:r>
      <w:r w:rsidR="000E4980" w:rsidRPr="00083101">
        <w:rPr>
          <w:b/>
          <w:bCs/>
        </w:rPr>
        <w:t>webpart name</w:t>
      </w:r>
      <w:r w:rsidR="000E4980">
        <w:t xml:space="preserve"> and </w:t>
      </w:r>
      <w:r w:rsidR="000E4980" w:rsidRPr="00083101">
        <w:rPr>
          <w:b/>
          <w:bCs/>
        </w:rPr>
        <w:t>template</w:t>
      </w:r>
      <w:r w:rsidR="00083101">
        <w:t xml:space="preserve"> (JS Framework)</w:t>
      </w:r>
    </w:p>
    <w:p w14:paraId="6B57485B" w14:textId="173F6E40" w:rsidR="009A3C55" w:rsidRDefault="009A3C55" w:rsidP="009100E2">
      <w:r>
        <w:rPr>
          <w:noProof/>
        </w:rPr>
        <w:drawing>
          <wp:inline distT="0" distB="0" distL="0" distR="0" wp14:anchorId="2304FC6B" wp14:editId="2C06AD9F">
            <wp:extent cx="4138585" cy="956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282" cy="96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C4FA" w14:textId="1A20E2AF" w:rsidR="009A3C55" w:rsidRDefault="009A3C55" w:rsidP="009100E2">
      <w:r w:rsidRPr="00B02FBA">
        <w:rPr>
          <w:b/>
          <w:bCs/>
        </w:rPr>
        <w:t>Step 3-</w:t>
      </w:r>
      <w:r>
        <w:t xml:space="preserve"> </w:t>
      </w:r>
      <w:r w:rsidR="00B02FBA">
        <w:t xml:space="preserve">Open project in VS Code by using </w:t>
      </w:r>
      <w:proofErr w:type="gramStart"/>
      <w:r w:rsidR="00B02FBA" w:rsidRPr="00B02FBA">
        <w:rPr>
          <w:b/>
          <w:bCs/>
        </w:rPr>
        <w:t>code .</w:t>
      </w:r>
      <w:proofErr w:type="gramEnd"/>
      <w:r w:rsidR="00B02FBA">
        <w:t xml:space="preserve"> command</w:t>
      </w:r>
    </w:p>
    <w:p w14:paraId="7AA501A7" w14:textId="2E14E78F" w:rsidR="00B02FBA" w:rsidRDefault="00B02FBA" w:rsidP="009100E2">
      <w:r>
        <w:rPr>
          <w:noProof/>
        </w:rPr>
        <w:drawing>
          <wp:inline distT="0" distB="0" distL="0" distR="0" wp14:anchorId="1A4BDB88" wp14:editId="5781EAAE">
            <wp:extent cx="2304499" cy="259007"/>
            <wp:effectExtent l="0" t="0" r="6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4992" cy="27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0D7B" w14:textId="2D4E9AC1" w:rsidR="00C90171" w:rsidRDefault="00C90171" w:rsidP="00C90171">
      <w:r w:rsidRPr="00C90171">
        <w:rPr>
          <w:b/>
          <w:bCs/>
        </w:rPr>
        <w:t>Step 4-</w:t>
      </w:r>
      <w:r>
        <w:t xml:space="preserve"> Go to interface </w:t>
      </w:r>
      <w:proofErr w:type="spellStart"/>
      <w:r w:rsidRPr="00C90171">
        <w:rPr>
          <w:b/>
          <w:bCs/>
        </w:rPr>
        <w:t>IThirdpartyApiCallProps</w:t>
      </w:r>
      <w:r>
        <w:rPr>
          <w:b/>
          <w:bCs/>
        </w:rPr>
        <w:t>.ts</w:t>
      </w:r>
      <w:proofErr w:type="spellEnd"/>
      <w:r>
        <w:t xml:space="preserve"> inside </w:t>
      </w:r>
      <w:r w:rsidRPr="00C90171">
        <w:rPr>
          <w:b/>
          <w:bCs/>
        </w:rPr>
        <w:t>components</w:t>
      </w:r>
      <w:r>
        <w:t xml:space="preserve"> folder ‘</w:t>
      </w:r>
      <w:proofErr w:type="spellStart"/>
      <w:r w:rsidRPr="00C90171">
        <w:rPr>
          <w:b/>
          <w:bCs/>
        </w:rPr>
        <w:t>src</w:t>
      </w:r>
      <w:proofErr w:type="spellEnd"/>
      <w:r w:rsidRPr="00C90171">
        <w:rPr>
          <w:b/>
          <w:bCs/>
        </w:rPr>
        <w:t>\webparts\</w:t>
      </w:r>
      <w:proofErr w:type="spellStart"/>
      <w:r w:rsidRPr="00C90171">
        <w:rPr>
          <w:b/>
          <w:bCs/>
        </w:rPr>
        <w:t>thirdpartyApiCall</w:t>
      </w:r>
      <w:proofErr w:type="spellEnd"/>
      <w:r w:rsidRPr="00C90171">
        <w:rPr>
          <w:b/>
          <w:bCs/>
        </w:rPr>
        <w:t>\components</w:t>
      </w:r>
      <w:r w:rsidRPr="00C90171">
        <w:rPr>
          <w:b/>
          <w:bCs/>
        </w:rPr>
        <w:t>’</w:t>
      </w:r>
      <w:r>
        <w:t xml:space="preserve"> and add a new property of type </w:t>
      </w:r>
      <w:r w:rsidRPr="00C90171">
        <w:rPr>
          <w:b/>
          <w:bCs/>
        </w:rPr>
        <w:t>any</w:t>
      </w:r>
      <w:r>
        <w:t xml:space="preserve">. We are using </w:t>
      </w:r>
      <w:r w:rsidRPr="002E4880">
        <w:rPr>
          <w:b/>
          <w:bCs/>
        </w:rPr>
        <w:t>type</w:t>
      </w:r>
      <w:r>
        <w:t xml:space="preserve"> </w:t>
      </w:r>
      <w:r w:rsidRPr="002E4880">
        <w:rPr>
          <w:b/>
          <w:bCs/>
        </w:rPr>
        <w:t>any</w:t>
      </w:r>
      <w:r>
        <w:t xml:space="preserve"> in place of string or number etc. So that we can accept </w:t>
      </w:r>
      <w:r w:rsidRPr="002E4880">
        <w:rPr>
          <w:b/>
          <w:bCs/>
        </w:rPr>
        <w:t>any type</w:t>
      </w:r>
      <w:r>
        <w:t xml:space="preserve"> of </w:t>
      </w:r>
      <w:r w:rsidRPr="00C90171">
        <w:rPr>
          <w:b/>
          <w:bCs/>
        </w:rPr>
        <w:t>response</w:t>
      </w:r>
      <w:r>
        <w:t xml:space="preserve"> from the</w:t>
      </w:r>
      <w:r w:rsidRPr="00C90171">
        <w:rPr>
          <w:b/>
          <w:bCs/>
        </w:rPr>
        <w:t xml:space="preserve"> Rest API.</w:t>
      </w:r>
    </w:p>
    <w:p w14:paraId="76BBC131" w14:textId="77777777" w:rsidR="00C90171" w:rsidRPr="00C90171" w:rsidRDefault="00C90171" w:rsidP="00C9017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C90171">
        <w:rPr>
          <w:rFonts w:ascii="Consolas" w:eastAsia="Times New Roman" w:hAnsi="Consolas" w:cs="Times New Roman"/>
          <w:color w:val="001080"/>
          <w:sz w:val="20"/>
          <w:szCs w:val="20"/>
        </w:rPr>
        <w:t>JokeText</w:t>
      </w:r>
      <w:r w:rsidRPr="00C90171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C90171">
        <w:rPr>
          <w:rFonts w:ascii="Consolas" w:eastAsia="Times New Roman" w:hAnsi="Consolas" w:cs="Times New Roman"/>
          <w:color w:val="267F99"/>
          <w:sz w:val="20"/>
          <w:szCs w:val="20"/>
        </w:rPr>
        <w:t>any</w:t>
      </w:r>
      <w:proofErr w:type="spellEnd"/>
      <w:proofErr w:type="gramEnd"/>
      <w:r w:rsidRPr="00C9017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3A42238" w14:textId="77777777" w:rsidR="00C90171" w:rsidRDefault="00C90171" w:rsidP="00C90171"/>
    <w:p w14:paraId="6D08541F" w14:textId="43012A8B" w:rsidR="00C90171" w:rsidRDefault="00C90171" w:rsidP="00C90171">
      <w:r w:rsidRPr="00E136D2">
        <w:rPr>
          <w:b/>
          <w:bCs/>
        </w:rPr>
        <w:t>Step 5-</w:t>
      </w:r>
      <w:r w:rsidR="00C65378">
        <w:t xml:space="preserve"> Now open React component file </w:t>
      </w:r>
      <w:proofErr w:type="spellStart"/>
      <w:r w:rsidR="00C65378" w:rsidRPr="00C65378">
        <w:rPr>
          <w:b/>
          <w:bCs/>
        </w:rPr>
        <w:t>ThirdpartyApiCall.tsx</w:t>
      </w:r>
      <w:proofErr w:type="spellEnd"/>
      <w:r w:rsidR="00C65378">
        <w:t xml:space="preserve"> and update </w:t>
      </w:r>
      <w:proofErr w:type="gramStart"/>
      <w:r w:rsidR="00C65378" w:rsidRPr="005747C9">
        <w:rPr>
          <w:b/>
          <w:bCs/>
        </w:rPr>
        <w:t>render(</w:t>
      </w:r>
      <w:proofErr w:type="gramEnd"/>
      <w:r w:rsidR="00C65378" w:rsidRPr="005747C9">
        <w:rPr>
          <w:b/>
          <w:bCs/>
        </w:rPr>
        <w:t>)</w:t>
      </w:r>
      <w:r w:rsidR="00C65378">
        <w:t xml:space="preserve"> method</w:t>
      </w:r>
      <w:r w:rsidR="00A9238B">
        <w:t xml:space="preserve"> to display the text you get from Rest API call.</w:t>
      </w:r>
    </w:p>
    <w:p w14:paraId="68906516" w14:textId="77777777" w:rsidR="005F5AF2" w:rsidRPr="005F5AF2" w:rsidRDefault="005F5AF2" w:rsidP="005F5A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5AF2">
        <w:rPr>
          <w:rFonts w:ascii="Consolas" w:eastAsia="Times New Roman" w:hAnsi="Consolas" w:cs="Times New Roman"/>
          <w:color w:val="800000"/>
          <w:sz w:val="18"/>
          <w:szCs w:val="18"/>
        </w:rPr>
        <w:t>&lt;div&gt;</w:t>
      </w:r>
      <w:r w:rsidRPr="005F5AF2">
        <w:rPr>
          <w:rFonts w:ascii="Consolas" w:eastAsia="Times New Roman" w:hAnsi="Consolas" w:cs="Times New Roman"/>
          <w:color w:val="000000"/>
          <w:sz w:val="18"/>
          <w:szCs w:val="18"/>
        </w:rPr>
        <w:t xml:space="preserve">Joke from Rest API: </w:t>
      </w:r>
      <w:r w:rsidRPr="005F5AF2">
        <w:rPr>
          <w:rFonts w:ascii="Consolas" w:eastAsia="Times New Roman" w:hAnsi="Consolas" w:cs="Times New Roman"/>
          <w:color w:val="800000"/>
          <w:sz w:val="18"/>
          <w:szCs w:val="18"/>
        </w:rPr>
        <w:t>&lt;strong&gt;</w:t>
      </w:r>
      <w:r w:rsidRPr="005F5AF2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spellStart"/>
      <w:proofErr w:type="gramStart"/>
      <w:r w:rsidRPr="005F5AF2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5F5AF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F5AF2">
        <w:rPr>
          <w:rFonts w:ascii="Consolas" w:eastAsia="Times New Roman" w:hAnsi="Consolas" w:cs="Times New Roman"/>
          <w:color w:val="0070C1"/>
          <w:sz w:val="18"/>
          <w:szCs w:val="18"/>
        </w:rPr>
        <w:t>props</w:t>
      </w:r>
      <w:proofErr w:type="gramEnd"/>
      <w:r w:rsidRPr="005F5AF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F5AF2">
        <w:rPr>
          <w:rFonts w:ascii="Consolas" w:eastAsia="Times New Roman" w:hAnsi="Consolas" w:cs="Times New Roman"/>
          <w:color w:val="001080"/>
          <w:sz w:val="18"/>
          <w:szCs w:val="18"/>
        </w:rPr>
        <w:t>JokeText</w:t>
      </w:r>
      <w:proofErr w:type="spellEnd"/>
      <w:r w:rsidRPr="005F5AF2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5F5AF2">
        <w:rPr>
          <w:rFonts w:ascii="Consolas" w:eastAsia="Times New Roman" w:hAnsi="Consolas" w:cs="Times New Roman"/>
          <w:color w:val="800000"/>
          <w:sz w:val="18"/>
          <w:szCs w:val="18"/>
        </w:rPr>
        <w:t>&lt;/strong&gt;&lt;/div&gt;</w:t>
      </w:r>
    </w:p>
    <w:p w14:paraId="4CCF9EB5" w14:textId="79EEA02E" w:rsidR="005F5AF2" w:rsidRDefault="005F5AF2" w:rsidP="00C90171"/>
    <w:p w14:paraId="0882882B" w14:textId="77777777" w:rsidR="00A00F8D" w:rsidRDefault="003400D4" w:rsidP="00C90171">
      <w:r w:rsidRPr="00E136D2">
        <w:rPr>
          <w:b/>
          <w:bCs/>
        </w:rPr>
        <w:t>Step 6:</w:t>
      </w:r>
      <w:r>
        <w:t xml:space="preserve"> Go to web part .</w:t>
      </w:r>
      <w:proofErr w:type="spellStart"/>
      <w:r>
        <w:t>ts</w:t>
      </w:r>
      <w:proofErr w:type="spellEnd"/>
      <w:r>
        <w:t xml:space="preserve"> file </w:t>
      </w:r>
      <w:proofErr w:type="spellStart"/>
      <w:r w:rsidRPr="00785492">
        <w:rPr>
          <w:b/>
          <w:bCs/>
        </w:rPr>
        <w:t>ThirdpartyApiCallWebPart.ts</w:t>
      </w:r>
      <w:proofErr w:type="spellEnd"/>
      <w:r>
        <w:t xml:space="preserve">. </w:t>
      </w:r>
      <w:r w:rsidR="00785492">
        <w:t xml:space="preserve"> </w:t>
      </w:r>
    </w:p>
    <w:p w14:paraId="5283F7CD" w14:textId="282CE4E5" w:rsidR="003400D4" w:rsidRPr="00A00F8D" w:rsidRDefault="00987726" w:rsidP="00A00F8D">
      <w:pPr>
        <w:spacing w:line="240" w:lineRule="auto"/>
      </w:pPr>
      <w:r>
        <w:t xml:space="preserve">1. </w:t>
      </w:r>
      <w:r w:rsidR="00785492" w:rsidRPr="00A00F8D">
        <w:t xml:space="preserve">Import </w:t>
      </w:r>
      <w:proofErr w:type="spellStart"/>
      <w:r w:rsidR="00785492" w:rsidRPr="00A00F8D">
        <w:rPr>
          <w:b/>
          <w:bCs/>
        </w:rPr>
        <w:t>HttpClient</w:t>
      </w:r>
      <w:proofErr w:type="spellEnd"/>
    </w:p>
    <w:p w14:paraId="5DA51BEC" w14:textId="3725AA50" w:rsidR="00E136D2" w:rsidRPr="00A00F8D" w:rsidRDefault="00E136D2" w:rsidP="00A00F8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E136D2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E136D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spellStart"/>
      <w:proofErr w:type="gramEnd"/>
      <w:r w:rsidRPr="00E136D2">
        <w:rPr>
          <w:rFonts w:ascii="Consolas" w:eastAsia="Times New Roman" w:hAnsi="Consolas" w:cs="Times New Roman"/>
          <w:color w:val="001080"/>
          <w:sz w:val="18"/>
          <w:szCs w:val="18"/>
        </w:rPr>
        <w:t>HttpClient</w:t>
      </w:r>
      <w:r w:rsidRPr="00E136D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E136D2">
        <w:rPr>
          <w:rFonts w:ascii="Consolas" w:eastAsia="Times New Roman" w:hAnsi="Consolas" w:cs="Times New Roman"/>
          <w:color w:val="001080"/>
          <w:sz w:val="18"/>
          <w:szCs w:val="18"/>
        </w:rPr>
        <w:t>HttpClientResponse</w:t>
      </w:r>
      <w:proofErr w:type="spellEnd"/>
      <w:r w:rsidRPr="00E136D2">
        <w:rPr>
          <w:rFonts w:ascii="Consolas" w:eastAsia="Times New Roman" w:hAnsi="Consolas" w:cs="Times New Roman"/>
          <w:color w:val="000000"/>
          <w:sz w:val="18"/>
          <w:szCs w:val="18"/>
        </w:rPr>
        <w:t xml:space="preserve">} </w:t>
      </w:r>
      <w:r w:rsidRPr="00E136D2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E136D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136D2">
        <w:rPr>
          <w:rFonts w:ascii="Consolas" w:eastAsia="Times New Roman" w:hAnsi="Consolas" w:cs="Times New Roman"/>
          <w:color w:val="A31515"/>
          <w:sz w:val="18"/>
          <w:szCs w:val="18"/>
        </w:rPr>
        <w:t>'@</w:t>
      </w:r>
      <w:proofErr w:type="spellStart"/>
      <w:r w:rsidRPr="00E136D2">
        <w:rPr>
          <w:rFonts w:ascii="Consolas" w:eastAsia="Times New Roman" w:hAnsi="Consolas" w:cs="Times New Roman"/>
          <w:color w:val="A31515"/>
          <w:sz w:val="18"/>
          <w:szCs w:val="18"/>
        </w:rPr>
        <w:t>microsoft</w:t>
      </w:r>
      <w:proofErr w:type="spellEnd"/>
      <w:r w:rsidRPr="00E136D2">
        <w:rPr>
          <w:rFonts w:ascii="Consolas" w:eastAsia="Times New Roman" w:hAnsi="Consolas" w:cs="Times New Roman"/>
          <w:color w:val="A31515"/>
          <w:sz w:val="18"/>
          <w:szCs w:val="18"/>
        </w:rPr>
        <w:t>/</w:t>
      </w:r>
      <w:proofErr w:type="spellStart"/>
      <w:r w:rsidRPr="00E136D2">
        <w:rPr>
          <w:rFonts w:ascii="Consolas" w:eastAsia="Times New Roman" w:hAnsi="Consolas" w:cs="Times New Roman"/>
          <w:color w:val="A31515"/>
          <w:sz w:val="18"/>
          <w:szCs w:val="18"/>
        </w:rPr>
        <w:t>sp</w:t>
      </w:r>
      <w:proofErr w:type="spellEnd"/>
      <w:r w:rsidRPr="00E136D2">
        <w:rPr>
          <w:rFonts w:ascii="Consolas" w:eastAsia="Times New Roman" w:hAnsi="Consolas" w:cs="Times New Roman"/>
          <w:color w:val="A31515"/>
          <w:sz w:val="18"/>
          <w:szCs w:val="18"/>
        </w:rPr>
        <w:t>-http'</w:t>
      </w:r>
      <w:r w:rsidRPr="00E136D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3B039588" w14:textId="06539C38" w:rsidR="00A00F8D" w:rsidRDefault="00A00F8D" w:rsidP="00E136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9CB2F6" w14:textId="1CD8F3DF" w:rsidR="00A00F8D" w:rsidRDefault="00987726" w:rsidP="00A00F8D">
      <w:pPr>
        <w:spacing w:line="240" w:lineRule="auto"/>
      </w:pPr>
      <w:r>
        <w:t xml:space="preserve">2. </w:t>
      </w:r>
      <w:r w:rsidR="00A00F8D" w:rsidRPr="00A00F8D">
        <w:t xml:space="preserve">Create a new private </w:t>
      </w:r>
      <w:r w:rsidR="00A00F8D" w:rsidRPr="00091EF4">
        <w:rPr>
          <w:b/>
          <w:bCs/>
        </w:rPr>
        <w:t>function</w:t>
      </w:r>
      <w:r w:rsidR="00091EF4">
        <w:rPr>
          <w:b/>
          <w:bCs/>
        </w:rPr>
        <w:t xml:space="preserve"> </w:t>
      </w:r>
      <w:r w:rsidR="00091EF4" w:rsidRPr="00091EF4">
        <w:rPr>
          <w:b/>
          <w:bCs/>
        </w:rPr>
        <w:t>_</w:t>
      </w:r>
      <w:proofErr w:type="spellStart"/>
      <w:proofErr w:type="gramStart"/>
      <w:r w:rsidR="00091EF4" w:rsidRPr="00091EF4">
        <w:rPr>
          <w:b/>
          <w:bCs/>
        </w:rPr>
        <w:t>getJoke</w:t>
      </w:r>
      <w:proofErr w:type="spellEnd"/>
      <w:r w:rsidR="00091EF4">
        <w:rPr>
          <w:b/>
          <w:bCs/>
        </w:rPr>
        <w:t>(</w:t>
      </w:r>
      <w:proofErr w:type="gramEnd"/>
      <w:r w:rsidR="00091EF4">
        <w:rPr>
          <w:b/>
          <w:bCs/>
        </w:rPr>
        <w:t>)</w:t>
      </w:r>
      <w:r w:rsidR="00A00F8D">
        <w:t xml:space="preserve"> to call </w:t>
      </w:r>
      <w:r w:rsidR="00A00F8D" w:rsidRPr="00091EF4">
        <w:rPr>
          <w:b/>
          <w:bCs/>
        </w:rPr>
        <w:t>Rest</w:t>
      </w:r>
      <w:r w:rsidR="00A00F8D">
        <w:t xml:space="preserve"> API.</w:t>
      </w:r>
      <w:r w:rsidR="00091EF4">
        <w:t xml:space="preserve"> From this </w:t>
      </w:r>
      <w:r w:rsidR="00091EF4" w:rsidRPr="00091EF4">
        <w:rPr>
          <w:b/>
          <w:bCs/>
        </w:rPr>
        <w:t>API</w:t>
      </w:r>
      <w:r w:rsidR="00091EF4">
        <w:t xml:space="preserve"> we are getting </w:t>
      </w:r>
      <w:r w:rsidR="00091EF4" w:rsidRPr="00091EF4">
        <w:rPr>
          <w:b/>
          <w:bCs/>
        </w:rPr>
        <w:t>Response</w:t>
      </w:r>
      <w:r w:rsidR="00091EF4">
        <w:t xml:space="preserve"> as </w:t>
      </w:r>
      <w:proofErr w:type="gramStart"/>
      <w:r w:rsidR="00091EF4" w:rsidRPr="00091EF4">
        <w:rPr>
          <w:b/>
          <w:bCs/>
        </w:rPr>
        <w:t>text</w:t>
      </w:r>
      <w:proofErr w:type="gramEnd"/>
      <w:r w:rsidR="00091EF4">
        <w:t xml:space="preserve"> but we can have </w:t>
      </w:r>
      <w:r w:rsidR="00091EF4" w:rsidRPr="00091EF4">
        <w:rPr>
          <w:b/>
          <w:bCs/>
        </w:rPr>
        <w:t>APIs</w:t>
      </w:r>
      <w:r w:rsidR="00091EF4">
        <w:t xml:space="preserve"> returning response as </w:t>
      </w:r>
      <w:r w:rsidR="00091EF4" w:rsidRPr="00091EF4">
        <w:rPr>
          <w:b/>
          <w:bCs/>
        </w:rPr>
        <w:t>JSON</w:t>
      </w:r>
      <w:r w:rsidR="00091EF4">
        <w:t xml:space="preserve"> objects.</w:t>
      </w:r>
    </w:p>
    <w:p w14:paraId="59CEA556" w14:textId="77777777" w:rsidR="006D74C7" w:rsidRPr="006D74C7" w:rsidRDefault="006D74C7" w:rsidP="006D74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D74C7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</w:t>
      </w:r>
      <w:r w:rsidRPr="006D74C7">
        <w:rPr>
          <w:rFonts w:ascii="Consolas" w:eastAsia="Times New Roman" w:hAnsi="Consolas" w:cs="Times New Roman"/>
          <w:color w:val="0000FF"/>
          <w:sz w:val="18"/>
          <w:szCs w:val="18"/>
        </w:rPr>
        <w:t>private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D74C7">
        <w:rPr>
          <w:rFonts w:ascii="Consolas" w:eastAsia="Times New Roman" w:hAnsi="Consolas" w:cs="Times New Roman"/>
          <w:color w:val="795E26"/>
          <w:sz w:val="18"/>
          <w:szCs w:val="18"/>
        </w:rPr>
        <w:t>_</w:t>
      </w:r>
      <w:proofErr w:type="spellStart"/>
      <w:proofErr w:type="gramStart"/>
      <w:r w:rsidRPr="006D74C7">
        <w:rPr>
          <w:rFonts w:ascii="Consolas" w:eastAsia="Times New Roman" w:hAnsi="Consolas" w:cs="Times New Roman"/>
          <w:color w:val="795E26"/>
          <w:sz w:val="18"/>
          <w:szCs w:val="18"/>
        </w:rPr>
        <w:t>getJoke</w:t>
      </w:r>
      <w:proofErr w:type="spellEnd"/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): </w:t>
      </w:r>
      <w:r w:rsidRPr="006D74C7">
        <w:rPr>
          <w:rFonts w:ascii="Consolas" w:eastAsia="Times New Roman" w:hAnsi="Consolas" w:cs="Times New Roman"/>
          <w:color w:val="267F99"/>
          <w:sz w:val="18"/>
          <w:szCs w:val="18"/>
        </w:rPr>
        <w:t>Promise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6D74C7">
        <w:rPr>
          <w:rFonts w:ascii="Consolas" w:eastAsia="Times New Roman" w:hAnsi="Consolas" w:cs="Times New Roman"/>
          <w:color w:val="267F99"/>
          <w:sz w:val="18"/>
          <w:szCs w:val="18"/>
        </w:rPr>
        <w:t>any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&gt; {</w:t>
      </w:r>
    </w:p>
    <w:p w14:paraId="67A9B6EC" w14:textId="77777777" w:rsidR="006D74C7" w:rsidRPr="006D74C7" w:rsidRDefault="006D74C7" w:rsidP="006D74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D74C7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6D74C7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D74C7">
        <w:rPr>
          <w:rFonts w:ascii="Consolas" w:eastAsia="Times New Roman" w:hAnsi="Consolas" w:cs="Times New Roman"/>
          <w:color w:val="0070C1"/>
          <w:sz w:val="18"/>
          <w:szCs w:val="18"/>
        </w:rPr>
        <w:t>context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D74C7">
        <w:rPr>
          <w:rFonts w:ascii="Consolas" w:eastAsia="Times New Roman" w:hAnsi="Consolas" w:cs="Times New Roman"/>
          <w:color w:val="001080"/>
          <w:sz w:val="18"/>
          <w:szCs w:val="18"/>
        </w:rPr>
        <w:t>httpClient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D74C7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proofErr w:type="spellEnd"/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74DB5E0A" w14:textId="77777777" w:rsidR="006D74C7" w:rsidRPr="006D74C7" w:rsidRDefault="006D74C7" w:rsidP="006D74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D74C7">
        <w:rPr>
          <w:rFonts w:ascii="Consolas" w:eastAsia="Times New Roman" w:hAnsi="Consolas" w:cs="Times New Roman"/>
          <w:color w:val="A31515"/>
          <w:sz w:val="18"/>
          <w:szCs w:val="18"/>
        </w:rPr>
        <w:t>`https://geek-jokes.sameerkumar.website/api`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EB38B76" w14:textId="77777777" w:rsidR="006D74C7" w:rsidRPr="006D74C7" w:rsidRDefault="006D74C7" w:rsidP="006D74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6D74C7">
        <w:rPr>
          <w:rFonts w:ascii="Consolas" w:eastAsia="Times New Roman" w:hAnsi="Consolas" w:cs="Times New Roman"/>
          <w:color w:val="267F99"/>
          <w:sz w:val="18"/>
          <w:szCs w:val="18"/>
        </w:rPr>
        <w:t>HttpClient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D74C7">
        <w:rPr>
          <w:rFonts w:ascii="Consolas" w:eastAsia="Times New Roman" w:hAnsi="Consolas" w:cs="Times New Roman"/>
          <w:color w:val="0070C1"/>
          <w:sz w:val="18"/>
          <w:szCs w:val="18"/>
        </w:rPr>
        <w:t>configurations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D74C7">
        <w:rPr>
          <w:rFonts w:ascii="Consolas" w:eastAsia="Times New Roman" w:hAnsi="Consolas" w:cs="Times New Roman"/>
          <w:color w:val="0070C1"/>
          <w:sz w:val="18"/>
          <w:szCs w:val="18"/>
        </w:rPr>
        <w:t>v</w:t>
      </w:r>
      <w:proofErr w:type="gramEnd"/>
      <w:r w:rsidRPr="006D74C7">
        <w:rPr>
          <w:rFonts w:ascii="Consolas" w:eastAsia="Times New Roman" w:hAnsi="Consolas" w:cs="Times New Roman"/>
          <w:color w:val="0070C1"/>
          <w:sz w:val="18"/>
          <w:szCs w:val="18"/>
        </w:rPr>
        <w:t>1</w:t>
      </w:r>
    </w:p>
    <w:p w14:paraId="68FA0202" w14:textId="77777777" w:rsidR="006D74C7" w:rsidRPr="006D74C7" w:rsidRDefault="006D74C7" w:rsidP="006D74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5A2C0641" w14:textId="77777777" w:rsidR="006D74C7" w:rsidRPr="006D74C7" w:rsidRDefault="006D74C7" w:rsidP="006D74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D74C7">
        <w:rPr>
          <w:rFonts w:ascii="Consolas" w:eastAsia="Times New Roman" w:hAnsi="Consolas" w:cs="Times New Roman"/>
          <w:color w:val="795E26"/>
          <w:sz w:val="18"/>
          <w:szCs w:val="18"/>
        </w:rPr>
        <w:t>then</w:t>
      </w:r>
      <w:proofErr w:type="gramEnd"/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((</w:t>
      </w:r>
      <w:r w:rsidRPr="006D74C7">
        <w:rPr>
          <w:rFonts w:ascii="Consolas" w:eastAsia="Times New Roman" w:hAnsi="Consolas" w:cs="Times New Roman"/>
          <w:color w:val="001080"/>
          <w:sz w:val="18"/>
          <w:szCs w:val="18"/>
        </w:rPr>
        <w:t>response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proofErr w:type="spellStart"/>
      <w:r w:rsidRPr="006D74C7">
        <w:rPr>
          <w:rFonts w:ascii="Consolas" w:eastAsia="Times New Roman" w:hAnsi="Consolas" w:cs="Times New Roman"/>
          <w:color w:val="267F99"/>
          <w:sz w:val="18"/>
          <w:szCs w:val="18"/>
        </w:rPr>
        <w:t>HttpClientResponse</w:t>
      </w:r>
      <w:proofErr w:type="spellEnd"/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6D74C7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65F8CB4B" w14:textId="77777777" w:rsidR="006D74C7" w:rsidRPr="006D74C7" w:rsidRDefault="006D74C7" w:rsidP="006D74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D74C7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6D74C7">
        <w:rPr>
          <w:rFonts w:ascii="Consolas" w:eastAsia="Times New Roman" w:hAnsi="Consolas" w:cs="Times New Roman"/>
          <w:color w:val="001080"/>
          <w:sz w:val="18"/>
          <w:szCs w:val="18"/>
        </w:rPr>
        <w:t>response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proofErr w:type="gramStart"/>
      <w:r w:rsidRPr="006D74C7">
        <w:rPr>
          <w:rFonts w:ascii="Consolas" w:eastAsia="Times New Roman" w:hAnsi="Consolas" w:cs="Times New Roman"/>
          <w:color w:val="795E26"/>
          <w:sz w:val="18"/>
          <w:szCs w:val="18"/>
        </w:rPr>
        <w:t>text</w:t>
      </w:r>
      <w:proofErr w:type="spellEnd"/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49BFABA" w14:textId="77777777" w:rsidR="006D74C7" w:rsidRPr="006D74C7" w:rsidRDefault="006D74C7" w:rsidP="006D74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    })</w:t>
      </w:r>
    </w:p>
    <w:p w14:paraId="3EEE7C6D" w14:textId="77777777" w:rsidR="006D74C7" w:rsidRPr="006D74C7" w:rsidRDefault="006D74C7" w:rsidP="006D74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D74C7">
        <w:rPr>
          <w:rFonts w:ascii="Consolas" w:eastAsia="Times New Roman" w:hAnsi="Consolas" w:cs="Times New Roman"/>
          <w:color w:val="795E26"/>
          <w:sz w:val="18"/>
          <w:szCs w:val="18"/>
        </w:rPr>
        <w:t>then</w:t>
      </w:r>
      <w:proofErr w:type="gramEnd"/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D74C7">
        <w:rPr>
          <w:rFonts w:ascii="Consolas" w:eastAsia="Times New Roman" w:hAnsi="Consolas" w:cs="Times New Roman"/>
          <w:color w:val="001080"/>
          <w:sz w:val="18"/>
          <w:szCs w:val="18"/>
        </w:rPr>
        <w:t>textResponse</w:t>
      </w:r>
      <w:proofErr w:type="spellEnd"/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D74C7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5E2826AE" w14:textId="77777777" w:rsidR="006D74C7" w:rsidRPr="006D74C7" w:rsidRDefault="006D74C7" w:rsidP="006D74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6D74C7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6D74C7">
        <w:rPr>
          <w:rFonts w:ascii="Consolas" w:eastAsia="Times New Roman" w:hAnsi="Consolas" w:cs="Times New Roman"/>
          <w:color w:val="001080"/>
          <w:sz w:val="18"/>
          <w:szCs w:val="18"/>
        </w:rPr>
        <w:t>textResponse</w:t>
      </w:r>
      <w:proofErr w:type="spellEnd"/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4560CD2F" w14:textId="77777777" w:rsidR="006D74C7" w:rsidRPr="006D74C7" w:rsidRDefault="006D74C7" w:rsidP="006D74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}) </w:t>
      </w:r>
      <w:r w:rsidRPr="006D74C7">
        <w:rPr>
          <w:rFonts w:ascii="Consolas" w:eastAsia="Times New Roman" w:hAnsi="Consolas" w:cs="Times New Roman"/>
          <w:color w:val="AF00DB"/>
          <w:sz w:val="18"/>
          <w:szCs w:val="18"/>
        </w:rPr>
        <w:t>as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D74C7">
        <w:rPr>
          <w:rFonts w:ascii="Consolas" w:eastAsia="Times New Roman" w:hAnsi="Consolas" w:cs="Times New Roman"/>
          <w:color w:val="267F99"/>
          <w:sz w:val="18"/>
          <w:szCs w:val="18"/>
        </w:rPr>
        <w:t>Promise</w:t>
      </w: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6D74C7">
        <w:rPr>
          <w:rFonts w:ascii="Consolas" w:eastAsia="Times New Roman" w:hAnsi="Consolas" w:cs="Times New Roman"/>
          <w:color w:val="267F99"/>
          <w:sz w:val="18"/>
          <w:szCs w:val="18"/>
        </w:rPr>
        <w:t>any</w:t>
      </w:r>
      <w:proofErr w:type="gramStart"/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&gt;;</w:t>
      </w:r>
      <w:proofErr w:type="gramEnd"/>
    </w:p>
    <w:p w14:paraId="2DAC5419" w14:textId="77777777" w:rsidR="006D74C7" w:rsidRPr="006D74C7" w:rsidRDefault="006D74C7" w:rsidP="006D74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D74C7">
        <w:rPr>
          <w:rFonts w:ascii="Consolas" w:eastAsia="Times New Roman" w:hAnsi="Consolas" w:cs="Times New Roman"/>
          <w:color w:val="000000"/>
          <w:sz w:val="18"/>
          <w:szCs w:val="18"/>
        </w:rPr>
        <w:t>  }</w:t>
      </w:r>
    </w:p>
    <w:p w14:paraId="5EC004A3" w14:textId="77777777" w:rsidR="006D74C7" w:rsidRPr="00E136D2" w:rsidRDefault="006D74C7" w:rsidP="00A00F8D">
      <w:pPr>
        <w:spacing w:line="240" w:lineRule="auto"/>
      </w:pPr>
    </w:p>
    <w:p w14:paraId="3BA283E1" w14:textId="5197A0EE" w:rsidR="00E136D2" w:rsidRDefault="00987726" w:rsidP="00C90171">
      <w:r>
        <w:t xml:space="preserve">3. Update the </w:t>
      </w:r>
      <w:proofErr w:type="gramStart"/>
      <w:r w:rsidRPr="00987726">
        <w:rPr>
          <w:b/>
          <w:bCs/>
        </w:rPr>
        <w:t>render(</w:t>
      </w:r>
      <w:proofErr w:type="gramEnd"/>
      <w:r w:rsidRPr="00987726">
        <w:rPr>
          <w:b/>
          <w:bCs/>
        </w:rPr>
        <w:t>)</w:t>
      </w:r>
      <w:r>
        <w:t xml:space="preserve"> method</w:t>
      </w:r>
      <w:r w:rsidR="004573EA">
        <w:t xml:space="preserve"> and call the private method created for Rest API call.</w:t>
      </w:r>
    </w:p>
    <w:p w14:paraId="0975586D" w14:textId="77777777" w:rsidR="00F10B90" w:rsidRPr="00F10B90" w:rsidRDefault="00F10B90" w:rsidP="00F10B9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F10B90">
        <w:rPr>
          <w:rFonts w:ascii="Consolas" w:eastAsia="Times New Roman" w:hAnsi="Consolas" w:cs="Times New Roman"/>
          <w:color w:val="0000FF"/>
          <w:sz w:val="18"/>
          <w:szCs w:val="18"/>
        </w:rPr>
        <w:t>public</w:t>
      </w: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F10B90">
        <w:rPr>
          <w:rFonts w:ascii="Consolas" w:eastAsia="Times New Roman" w:hAnsi="Consolas" w:cs="Times New Roman"/>
          <w:color w:val="795E26"/>
          <w:sz w:val="18"/>
          <w:szCs w:val="18"/>
        </w:rPr>
        <w:t>render</w:t>
      </w: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): </w:t>
      </w:r>
      <w:r w:rsidRPr="00F10B90">
        <w:rPr>
          <w:rFonts w:ascii="Consolas" w:eastAsia="Times New Roman" w:hAnsi="Consolas" w:cs="Times New Roman"/>
          <w:color w:val="267F99"/>
          <w:sz w:val="18"/>
          <w:szCs w:val="18"/>
        </w:rPr>
        <w:t>void</w:t>
      </w: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75CE118E" w14:textId="77777777" w:rsidR="00F10B90" w:rsidRPr="00F10B90" w:rsidRDefault="00F10B90" w:rsidP="00F10B9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</w:pP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0B90">
        <w:rPr>
          <w:rFonts w:ascii="Consolas" w:eastAsia="Times New Roman" w:hAnsi="Consolas" w:cs="Times New Roman"/>
          <w:color w:val="AF00DB"/>
          <w:sz w:val="18"/>
          <w:szCs w:val="18"/>
          <w:highlight w:val="yellow"/>
        </w:rPr>
        <w:t>if</w:t>
      </w:r>
      <w:r w:rsidRPr="00F10B90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 </w:t>
      </w:r>
      <w:proofErr w:type="gramStart"/>
      <w:r w:rsidRPr="00F10B90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(!</w:t>
      </w:r>
      <w:proofErr w:type="spellStart"/>
      <w:r w:rsidRPr="00F10B90">
        <w:rPr>
          <w:rFonts w:ascii="Consolas" w:eastAsia="Times New Roman" w:hAnsi="Consolas" w:cs="Times New Roman"/>
          <w:color w:val="0000FF"/>
          <w:sz w:val="18"/>
          <w:szCs w:val="18"/>
          <w:highlight w:val="yellow"/>
        </w:rPr>
        <w:t>this</w:t>
      </w:r>
      <w:proofErr w:type="gramEnd"/>
      <w:r w:rsidRPr="00F10B90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.</w:t>
      </w:r>
      <w:r w:rsidRPr="00F10B90">
        <w:rPr>
          <w:rFonts w:ascii="Consolas" w:eastAsia="Times New Roman" w:hAnsi="Consolas" w:cs="Times New Roman"/>
          <w:color w:val="001080"/>
          <w:sz w:val="18"/>
          <w:szCs w:val="18"/>
          <w:highlight w:val="yellow"/>
        </w:rPr>
        <w:t>renderedOnce</w:t>
      </w:r>
      <w:proofErr w:type="spellEnd"/>
      <w:r w:rsidRPr="00F10B90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) {</w:t>
      </w:r>
    </w:p>
    <w:p w14:paraId="7D846B1E" w14:textId="77777777" w:rsidR="00F10B90" w:rsidRPr="00F10B90" w:rsidRDefault="00F10B90" w:rsidP="00F10B9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0B90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      </w:t>
      </w:r>
      <w:proofErr w:type="gramStart"/>
      <w:r w:rsidRPr="00F10B90">
        <w:rPr>
          <w:rFonts w:ascii="Consolas" w:eastAsia="Times New Roman" w:hAnsi="Consolas" w:cs="Times New Roman"/>
          <w:color w:val="0000FF"/>
          <w:sz w:val="18"/>
          <w:szCs w:val="18"/>
          <w:highlight w:val="yellow"/>
        </w:rPr>
        <w:t>this</w:t>
      </w:r>
      <w:r w:rsidRPr="00F10B90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.</w:t>
      </w:r>
      <w:r w:rsidRPr="00F10B90">
        <w:rPr>
          <w:rFonts w:ascii="Consolas" w:eastAsia="Times New Roman" w:hAnsi="Consolas" w:cs="Times New Roman"/>
          <w:color w:val="795E26"/>
          <w:sz w:val="18"/>
          <w:szCs w:val="18"/>
          <w:highlight w:val="yellow"/>
        </w:rPr>
        <w:t>_</w:t>
      </w:r>
      <w:proofErr w:type="spellStart"/>
      <w:proofErr w:type="gramEnd"/>
      <w:r w:rsidRPr="00F10B90">
        <w:rPr>
          <w:rFonts w:ascii="Consolas" w:eastAsia="Times New Roman" w:hAnsi="Consolas" w:cs="Times New Roman"/>
          <w:color w:val="795E26"/>
          <w:sz w:val="18"/>
          <w:szCs w:val="18"/>
          <w:highlight w:val="yellow"/>
        </w:rPr>
        <w:t>getJoke</w:t>
      </w:r>
      <w:proofErr w:type="spellEnd"/>
      <w:r w:rsidRPr="00F10B90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().</w:t>
      </w:r>
      <w:r w:rsidRPr="00F10B90">
        <w:rPr>
          <w:rFonts w:ascii="Consolas" w:eastAsia="Times New Roman" w:hAnsi="Consolas" w:cs="Times New Roman"/>
          <w:color w:val="795E26"/>
          <w:sz w:val="18"/>
          <w:szCs w:val="18"/>
          <w:highlight w:val="yellow"/>
        </w:rPr>
        <w:t>then</w:t>
      </w:r>
      <w:r w:rsidRPr="00F10B90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(</w:t>
      </w:r>
      <w:r w:rsidRPr="00F10B90">
        <w:rPr>
          <w:rFonts w:ascii="Consolas" w:eastAsia="Times New Roman" w:hAnsi="Consolas" w:cs="Times New Roman"/>
          <w:color w:val="001080"/>
          <w:sz w:val="18"/>
          <w:szCs w:val="18"/>
          <w:highlight w:val="yellow"/>
        </w:rPr>
        <w:t>response</w:t>
      </w:r>
      <w:r w:rsidRPr="00F10B90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 </w:t>
      </w:r>
      <w:r w:rsidRPr="00F10B90">
        <w:rPr>
          <w:rFonts w:ascii="Consolas" w:eastAsia="Times New Roman" w:hAnsi="Consolas" w:cs="Times New Roman"/>
          <w:color w:val="0000FF"/>
          <w:sz w:val="18"/>
          <w:szCs w:val="18"/>
          <w:highlight w:val="yellow"/>
        </w:rPr>
        <w:t>=&gt;</w:t>
      </w:r>
      <w:r w:rsidRPr="00F10B90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{</w:t>
      </w:r>
    </w:p>
    <w:p w14:paraId="5C0E6BE3" w14:textId="77777777" w:rsidR="00F10B90" w:rsidRPr="00F10B90" w:rsidRDefault="00F10B90" w:rsidP="00F10B9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0B90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10B90">
        <w:rPr>
          <w:rFonts w:ascii="Consolas" w:eastAsia="Times New Roman" w:hAnsi="Consolas" w:cs="Times New Roman"/>
          <w:color w:val="0070C1"/>
          <w:sz w:val="18"/>
          <w:szCs w:val="18"/>
        </w:rPr>
        <w:t>element</w:t>
      </w: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proofErr w:type="spellStart"/>
      <w:r w:rsidRPr="00F10B90">
        <w:rPr>
          <w:rFonts w:ascii="Consolas" w:eastAsia="Times New Roman" w:hAnsi="Consolas" w:cs="Times New Roman"/>
          <w:color w:val="267F99"/>
          <w:sz w:val="18"/>
          <w:szCs w:val="18"/>
        </w:rPr>
        <w:t>React</w:t>
      </w: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10B90">
        <w:rPr>
          <w:rFonts w:ascii="Consolas" w:eastAsia="Times New Roman" w:hAnsi="Consolas" w:cs="Times New Roman"/>
          <w:color w:val="267F99"/>
          <w:sz w:val="18"/>
          <w:szCs w:val="18"/>
        </w:rPr>
        <w:t>ReactElement</w:t>
      </w:r>
      <w:proofErr w:type="spellEnd"/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proofErr w:type="spellStart"/>
      <w:r w:rsidRPr="00F10B90">
        <w:rPr>
          <w:rFonts w:ascii="Consolas" w:eastAsia="Times New Roman" w:hAnsi="Consolas" w:cs="Times New Roman"/>
          <w:color w:val="267F99"/>
          <w:sz w:val="18"/>
          <w:szCs w:val="18"/>
        </w:rPr>
        <w:t>IThirdpartyApiCallProps</w:t>
      </w:r>
      <w:proofErr w:type="spellEnd"/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&gt; = </w:t>
      </w:r>
      <w:proofErr w:type="spellStart"/>
      <w:r w:rsidRPr="00F10B90">
        <w:rPr>
          <w:rFonts w:ascii="Consolas" w:eastAsia="Times New Roman" w:hAnsi="Consolas" w:cs="Times New Roman"/>
          <w:color w:val="267F99"/>
          <w:sz w:val="18"/>
          <w:szCs w:val="18"/>
        </w:rPr>
        <w:t>React</w:t>
      </w: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10B90">
        <w:rPr>
          <w:rFonts w:ascii="Consolas" w:eastAsia="Times New Roman" w:hAnsi="Consolas" w:cs="Times New Roman"/>
          <w:color w:val="795E26"/>
          <w:sz w:val="18"/>
          <w:szCs w:val="18"/>
        </w:rPr>
        <w:t>createElement</w:t>
      </w:r>
      <w:proofErr w:type="spellEnd"/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304DC566" w14:textId="77777777" w:rsidR="00F10B90" w:rsidRPr="00F10B90" w:rsidRDefault="00F10B90" w:rsidP="00F10B9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spellStart"/>
      <w:r w:rsidRPr="00F10B90">
        <w:rPr>
          <w:rFonts w:ascii="Consolas" w:eastAsia="Times New Roman" w:hAnsi="Consolas" w:cs="Times New Roman"/>
          <w:color w:val="267F99"/>
          <w:sz w:val="18"/>
          <w:szCs w:val="18"/>
        </w:rPr>
        <w:t>ThirdpartyApiCall</w:t>
      </w:r>
      <w:proofErr w:type="spellEnd"/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29A9D0B" w14:textId="77777777" w:rsidR="00F10B90" w:rsidRPr="00F10B90" w:rsidRDefault="00F10B90" w:rsidP="00F10B9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>      {</w:t>
      </w:r>
    </w:p>
    <w:p w14:paraId="1D58BA80" w14:textId="77777777" w:rsidR="00F10B90" w:rsidRPr="00F10B90" w:rsidRDefault="00F10B90" w:rsidP="00F10B9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F10B90">
        <w:rPr>
          <w:rFonts w:ascii="Consolas" w:eastAsia="Times New Roman" w:hAnsi="Consolas" w:cs="Times New Roman"/>
          <w:color w:val="001080"/>
          <w:sz w:val="18"/>
          <w:szCs w:val="18"/>
          <w:highlight w:val="yellow"/>
        </w:rPr>
        <w:t>JokeText</w:t>
      </w:r>
      <w:proofErr w:type="spellEnd"/>
      <w:r w:rsidRPr="00F10B90">
        <w:rPr>
          <w:rFonts w:ascii="Consolas" w:eastAsia="Times New Roman" w:hAnsi="Consolas" w:cs="Times New Roman"/>
          <w:color w:val="001080"/>
          <w:sz w:val="18"/>
          <w:szCs w:val="18"/>
          <w:highlight w:val="yellow"/>
        </w:rPr>
        <w:t xml:space="preserve"> :</w:t>
      </w:r>
      <w:proofErr w:type="gramEnd"/>
      <w:r w:rsidRPr="00F10B90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 </w:t>
      </w:r>
      <w:r w:rsidRPr="00F10B90">
        <w:rPr>
          <w:rFonts w:ascii="Consolas" w:eastAsia="Times New Roman" w:hAnsi="Consolas" w:cs="Times New Roman"/>
          <w:color w:val="001080"/>
          <w:sz w:val="18"/>
          <w:szCs w:val="18"/>
          <w:highlight w:val="yellow"/>
        </w:rPr>
        <w:t>response</w:t>
      </w:r>
    </w:p>
    <w:p w14:paraId="6FF794A4" w14:textId="77777777" w:rsidR="00F10B90" w:rsidRPr="00F10B90" w:rsidRDefault="00F10B90" w:rsidP="00F10B9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>      }    </w:t>
      </w:r>
    </w:p>
    <w:p w14:paraId="080E571C" w14:textId="77777777" w:rsidR="00F10B90" w:rsidRPr="00F10B90" w:rsidRDefault="00F10B90" w:rsidP="00F10B9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>    );</w:t>
      </w:r>
    </w:p>
    <w:p w14:paraId="293086A5" w14:textId="77777777" w:rsidR="00F10B90" w:rsidRPr="00F10B90" w:rsidRDefault="00F10B90" w:rsidP="00F10B9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F10B90">
        <w:rPr>
          <w:rFonts w:ascii="Consolas" w:eastAsia="Times New Roman" w:hAnsi="Consolas" w:cs="Times New Roman"/>
          <w:color w:val="001080"/>
          <w:sz w:val="18"/>
          <w:szCs w:val="18"/>
        </w:rPr>
        <w:t>ReactDom</w:t>
      </w: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10B90">
        <w:rPr>
          <w:rFonts w:ascii="Consolas" w:eastAsia="Times New Roman" w:hAnsi="Consolas" w:cs="Times New Roman"/>
          <w:color w:val="795E26"/>
          <w:sz w:val="18"/>
          <w:szCs w:val="18"/>
        </w:rPr>
        <w:t>render</w:t>
      </w:r>
      <w:proofErr w:type="spellEnd"/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0B90">
        <w:rPr>
          <w:rFonts w:ascii="Consolas" w:eastAsia="Times New Roman" w:hAnsi="Consolas" w:cs="Times New Roman"/>
          <w:color w:val="0070C1"/>
          <w:sz w:val="18"/>
          <w:szCs w:val="18"/>
        </w:rPr>
        <w:t>element</w:t>
      </w: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proofErr w:type="gramStart"/>
      <w:r w:rsidRPr="00F10B90">
        <w:rPr>
          <w:rFonts w:ascii="Consolas" w:eastAsia="Times New Roman" w:hAnsi="Consolas" w:cs="Times New Roman"/>
          <w:color w:val="0000FF"/>
          <w:sz w:val="18"/>
          <w:szCs w:val="18"/>
        </w:rPr>
        <w:t>this</w:t>
      </w: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10B90">
        <w:rPr>
          <w:rFonts w:ascii="Consolas" w:eastAsia="Times New Roman" w:hAnsi="Consolas" w:cs="Times New Roman"/>
          <w:color w:val="001080"/>
          <w:sz w:val="18"/>
          <w:szCs w:val="18"/>
        </w:rPr>
        <w:t>domElement</w:t>
      </w:r>
      <w:proofErr w:type="spellEnd"/>
      <w:proofErr w:type="gramEnd"/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>);});</w:t>
      </w:r>
    </w:p>
    <w:p w14:paraId="45AA27A1" w14:textId="77777777" w:rsidR="00F10B90" w:rsidRPr="00F10B90" w:rsidRDefault="00F10B90" w:rsidP="00F10B9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14:paraId="2BBF3477" w14:textId="77777777" w:rsidR="00F10B90" w:rsidRPr="00F10B90" w:rsidRDefault="00F10B90" w:rsidP="00F10B9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0B90">
        <w:rPr>
          <w:rFonts w:ascii="Consolas" w:eastAsia="Times New Roman" w:hAnsi="Consolas" w:cs="Times New Roman"/>
          <w:color w:val="000000"/>
          <w:sz w:val="18"/>
          <w:szCs w:val="18"/>
        </w:rPr>
        <w:t>  }</w:t>
      </w:r>
    </w:p>
    <w:p w14:paraId="4105A08E" w14:textId="77777777" w:rsidR="00F10B90" w:rsidRPr="00C90171" w:rsidRDefault="00F10B90" w:rsidP="00C90171"/>
    <w:p w14:paraId="73042453" w14:textId="07FE92AD" w:rsidR="00B02FBA" w:rsidRDefault="008332D5" w:rsidP="009100E2">
      <w:r>
        <w:rPr>
          <w:noProof/>
        </w:rPr>
        <w:drawing>
          <wp:inline distT="0" distB="0" distL="0" distR="0" wp14:anchorId="4C4DBC88" wp14:editId="30C8186C">
            <wp:extent cx="3514890" cy="90876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769" cy="9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8691" w14:textId="77777777" w:rsidR="00C959E1" w:rsidRDefault="00C959E1" w:rsidP="009100E2"/>
    <w:p w14:paraId="2419B989" w14:textId="77777777" w:rsidR="00C959E1" w:rsidRDefault="00C959E1" w:rsidP="009100E2"/>
    <w:sectPr w:rsidR="00C95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D4A"/>
    <w:multiLevelType w:val="hybridMultilevel"/>
    <w:tmpl w:val="32F0A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C20D6"/>
    <w:multiLevelType w:val="hybridMultilevel"/>
    <w:tmpl w:val="FB488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85"/>
    <w:rsid w:val="00004D5A"/>
    <w:rsid w:val="00006385"/>
    <w:rsid w:val="000328BB"/>
    <w:rsid w:val="00033FED"/>
    <w:rsid w:val="00037A8A"/>
    <w:rsid w:val="00054794"/>
    <w:rsid w:val="00083101"/>
    <w:rsid w:val="00091EF4"/>
    <w:rsid w:val="000A226D"/>
    <w:rsid w:val="000A675C"/>
    <w:rsid w:val="000D626A"/>
    <w:rsid w:val="000E4980"/>
    <w:rsid w:val="000F2EF5"/>
    <w:rsid w:val="00111A17"/>
    <w:rsid w:val="00135C7D"/>
    <w:rsid w:val="00190DE1"/>
    <w:rsid w:val="001A59A3"/>
    <w:rsid w:val="00211B31"/>
    <w:rsid w:val="00214B9C"/>
    <w:rsid w:val="00223696"/>
    <w:rsid w:val="002661B1"/>
    <w:rsid w:val="00275178"/>
    <w:rsid w:val="002802CE"/>
    <w:rsid w:val="00297072"/>
    <w:rsid w:val="002A2CFE"/>
    <w:rsid w:val="002B2422"/>
    <w:rsid w:val="002C7508"/>
    <w:rsid w:val="002E4880"/>
    <w:rsid w:val="003039F3"/>
    <w:rsid w:val="003400D4"/>
    <w:rsid w:val="003421E8"/>
    <w:rsid w:val="00372695"/>
    <w:rsid w:val="003776B3"/>
    <w:rsid w:val="003873B8"/>
    <w:rsid w:val="003A6627"/>
    <w:rsid w:val="003E035C"/>
    <w:rsid w:val="00401409"/>
    <w:rsid w:val="00421A8F"/>
    <w:rsid w:val="00424C62"/>
    <w:rsid w:val="004327C4"/>
    <w:rsid w:val="004573EA"/>
    <w:rsid w:val="00487F55"/>
    <w:rsid w:val="00496EEE"/>
    <w:rsid w:val="00500C51"/>
    <w:rsid w:val="00505DAB"/>
    <w:rsid w:val="00537163"/>
    <w:rsid w:val="005513E5"/>
    <w:rsid w:val="005710AA"/>
    <w:rsid w:val="005747C9"/>
    <w:rsid w:val="00580AD0"/>
    <w:rsid w:val="005C60AC"/>
    <w:rsid w:val="005D26D8"/>
    <w:rsid w:val="005D4B97"/>
    <w:rsid w:val="005F31FE"/>
    <w:rsid w:val="005F5AF2"/>
    <w:rsid w:val="006217A6"/>
    <w:rsid w:val="00657DF3"/>
    <w:rsid w:val="006653CC"/>
    <w:rsid w:val="00676F36"/>
    <w:rsid w:val="00691469"/>
    <w:rsid w:val="006A31D7"/>
    <w:rsid w:val="006A4AE2"/>
    <w:rsid w:val="006D74C7"/>
    <w:rsid w:val="006F43E0"/>
    <w:rsid w:val="00715880"/>
    <w:rsid w:val="007205FC"/>
    <w:rsid w:val="00745FB0"/>
    <w:rsid w:val="00751B85"/>
    <w:rsid w:val="00756879"/>
    <w:rsid w:val="00761482"/>
    <w:rsid w:val="00766A28"/>
    <w:rsid w:val="007723A7"/>
    <w:rsid w:val="007757F9"/>
    <w:rsid w:val="00785492"/>
    <w:rsid w:val="007C1FFA"/>
    <w:rsid w:val="007D4E91"/>
    <w:rsid w:val="00801B59"/>
    <w:rsid w:val="008332D5"/>
    <w:rsid w:val="0084308A"/>
    <w:rsid w:val="00847DE6"/>
    <w:rsid w:val="00863B4E"/>
    <w:rsid w:val="00883A03"/>
    <w:rsid w:val="0090136D"/>
    <w:rsid w:val="00903C40"/>
    <w:rsid w:val="009100E2"/>
    <w:rsid w:val="009104C7"/>
    <w:rsid w:val="00917791"/>
    <w:rsid w:val="00926BBD"/>
    <w:rsid w:val="00927747"/>
    <w:rsid w:val="009313A7"/>
    <w:rsid w:val="0094252B"/>
    <w:rsid w:val="00954AE7"/>
    <w:rsid w:val="00954ED3"/>
    <w:rsid w:val="00987726"/>
    <w:rsid w:val="009A3C55"/>
    <w:rsid w:val="009A4966"/>
    <w:rsid w:val="009B0A2C"/>
    <w:rsid w:val="00A00F8D"/>
    <w:rsid w:val="00A04666"/>
    <w:rsid w:val="00A17996"/>
    <w:rsid w:val="00A3235B"/>
    <w:rsid w:val="00A50045"/>
    <w:rsid w:val="00A85963"/>
    <w:rsid w:val="00A904EA"/>
    <w:rsid w:val="00A9238B"/>
    <w:rsid w:val="00AA53FB"/>
    <w:rsid w:val="00AB6ECE"/>
    <w:rsid w:val="00AE245E"/>
    <w:rsid w:val="00B01EA6"/>
    <w:rsid w:val="00B02FBA"/>
    <w:rsid w:val="00B66968"/>
    <w:rsid w:val="00B738D4"/>
    <w:rsid w:val="00B96186"/>
    <w:rsid w:val="00BB05F5"/>
    <w:rsid w:val="00BC6B25"/>
    <w:rsid w:val="00BC7C99"/>
    <w:rsid w:val="00C13EA7"/>
    <w:rsid w:val="00C549A6"/>
    <w:rsid w:val="00C65378"/>
    <w:rsid w:val="00C90171"/>
    <w:rsid w:val="00C959E1"/>
    <w:rsid w:val="00CA23C1"/>
    <w:rsid w:val="00CA68F4"/>
    <w:rsid w:val="00CB4928"/>
    <w:rsid w:val="00CD4513"/>
    <w:rsid w:val="00CD66B9"/>
    <w:rsid w:val="00D4491F"/>
    <w:rsid w:val="00D517A5"/>
    <w:rsid w:val="00D82B93"/>
    <w:rsid w:val="00E136D2"/>
    <w:rsid w:val="00E23269"/>
    <w:rsid w:val="00E31E6E"/>
    <w:rsid w:val="00E62FD5"/>
    <w:rsid w:val="00E6366F"/>
    <w:rsid w:val="00E73861"/>
    <w:rsid w:val="00E82284"/>
    <w:rsid w:val="00E953C8"/>
    <w:rsid w:val="00EA0185"/>
    <w:rsid w:val="00EB4C29"/>
    <w:rsid w:val="00EB60A4"/>
    <w:rsid w:val="00EB7F89"/>
    <w:rsid w:val="00ED32B0"/>
    <w:rsid w:val="00ED6C07"/>
    <w:rsid w:val="00EF73CD"/>
    <w:rsid w:val="00F05F8C"/>
    <w:rsid w:val="00F10B90"/>
    <w:rsid w:val="00F123CA"/>
    <w:rsid w:val="00F13029"/>
    <w:rsid w:val="00F31BF5"/>
    <w:rsid w:val="00F64ECA"/>
    <w:rsid w:val="00F71988"/>
    <w:rsid w:val="00F74356"/>
    <w:rsid w:val="00F7638A"/>
    <w:rsid w:val="00FB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3980"/>
  <w15:chartTrackingRefBased/>
  <w15:docId w15:val="{A1A83C56-71D2-4FE5-A889-530EFBC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8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152</cp:revision>
  <dcterms:created xsi:type="dcterms:W3CDTF">2022-06-19T11:11:00Z</dcterms:created>
  <dcterms:modified xsi:type="dcterms:W3CDTF">2022-06-26T08:15:00Z</dcterms:modified>
</cp:coreProperties>
</file>