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E14BA" w14:textId="77777777" w:rsidR="00641309" w:rsidRDefault="00641309" w:rsidP="00641309">
      <w:pPr>
        <w:jc w:val="center"/>
      </w:pPr>
    </w:p>
    <w:p w14:paraId="508E0161" w14:textId="77777777" w:rsidR="00286E61" w:rsidRDefault="00286E61" w:rsidP="00641309">
      <w:pPr>
        <w:jc w:val="center"/>
      </w:pPr>
    </w:p>
    <w:p w14:paraId="72D7CFF6" w14:textId="77777777" w:rsidR="00641309" w:rsidRDefault="00641309" w:rsidP="00641309">
      <w:pPr>
        <w:jc w:val="center"/>
      </w:pPr>
    </w:p>
    <w:p w14:paraId="5C51F585" w14:textId="77777777" w:rsidR="00641309" w:rsidRPr="006505CB" w:rsidRDefault="00641309" w:rsidP="00641309">
      <w:pPr>
        <w:jc w:val="center"/>
        <w:rPr>
          <w:b/>
          <w:sz w:val="32"/>
          <w:szCs w:val="32"/>
        </w:rPr>
      </w:pPr>
      <w:r w:rsidRPr="006505CB">
        <w:rPr>
          <w:b/>
          <w:sz w:val="32"/>
          <w:szCs w:val="32"/>
        </w:rPr>
        <w:t>SMU Data Science Program</w:t>
      </w:r>
    </w:p>
    <w:p w14:paraId="4F44D18C" w14:textId="77777777" w:rsidR="00641309" w:rsidRPr="006505CB" w:rsidRDefault="006505CB" w:rsidP="00641309">
      <w:pPr>
        <w:jc w:val="center"/>
        <w:rPr>
          <w:b/>
          <w:sz w:val="32"/>
          <w:szCs w:val="32"/>
        </w:rPr>
      </w:pPr>
      <w:r w:rsidRPr="006505CB">
        <w:rPr>
          <w:b/>
          <w:sz w:val="32"/>
          <w:szCs w:val="32"/>
        </w:rPr>
        <w:t>Experimental Statistics II</w:t>
      </w:r>
    </w:p>
    <w:p w14:paraId="1E27C6B9" w14:textId="77777777" w:rsidR="00641309" w:rsidRPr="006505CB" w:rsidRDefault="00641309" w:rsidP="00641309">
      <w:pPr>
        <w:jc w:val="center"/>
        <w:rPr>
          <w:b/>
          <w:sz w:val="32"/>
          <w:szCs w:val="32"/>
        </w:rPr>
      </w:pPr>
    </w:p>
    <w:p w14:paraId="76FF5908" w14:textId="6FCD877B" w:rsidR="00641309" w:rsidRDefault="00A402C7" w:rsidP="00641309">
      <w:pPr>
        <w:jc w:val="center"/>
        <w:rPr>
          <w:b/>
          <w:sz w:val="32"/>
          <w:szCs w:val="32"/>
        </w:rPr>
      </w:pPr>
      <w:r>
        <w:rPr>
          <w:b/>
          <w:sz w:val="32"/>
          <w:szCs w:val="32"/>
        </w:rPr>
        <w:t>Final Exam</w:t>
      </w:r>
    </w:p>
    <w:p w14:paraId="3AD359BE" w14:textId="41103A32" w:rsidR="00A402C7" w:rsidRDefault="00A402C7" w:rsidP="00641309">
      <w:pPr>
        <w:jc w:val="center"/>
        <w:rPr>
          <w:b/>
          <w:sz w:val="32"/>
          <w:szCs w:val="32"/>
        </w:rPr>
      </w:pPr>
      <w:r>
        <w:rPr>
          <w:b/>
          <w:sz w:val="32"/>
          <w:szCs w:val="32"/>
        </w:rPr>
        <w:t>To Be Completed Throughout the Course</w:t>
      </w:r>
    </w:p>
    <w:p w14:paraId="2695594C" w14:textId="31A182C5" w:rsidR="00EC6CC5" w:rsidRPr="006505CB" w:rsidRDefault="00EC6CC5" w:rsidP="00641309">
      <w:pPr>
        <w:jc w:val="center"/>
        <w:rPr>
          <w:b/>
          <w:sz w:val="32"/>
          <w:szCs w:val="32"/>
        </w:rPr>
      </w:pPr>
      <w:r>
        <w:rPr>
          <w:b/>
          <w:sz w:val="32"/>
          <w:szCs w:val="32"/>
        </w:rPr>
        <w:t>By Benjamin Goodwin</w:t>
      </w:r>
    </w:p>
    <w:p w14:paraId="3D078017" w14:textId="77777777" w:rsidR="00641309" w:rsidRDefault="00641309" w:rsidP="00641309">
      <w:pPr>
        <w:jc w:val="center"/>
      </w:pPr>
    </w:p>
    <w:p w14:paraId="63C9D9AE" w14:textId="77777777" w:rsidR="00641309" w:rsidRDefault="00641309" w:rsidP="00641309">
      <w:pPr>
        <w:jc w:val="center"/>
      </w:pPr>
    </w:p>
    <w:p w14:paraId="4C2465C4" w14:textId="637861FC" w:rsidR="00A402C7" w:rsidRDefault="005F74D6" w:rsidP="00641309">
      <w:pPr>
        <w:rPr>
          <w:b/>
        </w:rPr>
      </w:pPr>
      <w:r>
        <w:rPr>
          <w:b/>
        </w:rPr>
        <w:br w:type="page"/>
      </w:r>
    </w:p>
    <w:p w14:paraId="1C53F669" w14:textId="77777777" w:rsidR="007A6B22" w:rsidRDefault="007A6B22" w:rsidP="00641309">
      <w:pPr>
        <w:rPr>
          <w:b/>
        </w:rPr>
      </w:pPr>
    </w:p>
    <w:p w14:paraId="07D73E74" w14:textId="6B5CC3DE" w:rsidR="00641309" w:rsidRPr="008B5231" w:rsidRDefault="00641309" w:rsidP="00641309">
      <w:pPr>
        <w:rPr>
          <w:b/>
        </w:rPr>
      </w:pPr>
      <w:r w:rsidRPr="008B5231">
        <w:rPr>
          <w:b/>
        </w:rPr>
        <w:t xml:space="preserve">Section 1 </w:t>
      </w:r>
      <w:r w:rsidR="007A6B22">
        <w:rPr>
          <w:b/>
        </w:rPr>
        <w:t>Modeling Continuous Responses</w:t>
      </w:r>
    </w:p>
    <w:p w14:paraId="6783AD13" w14:textId="4F64394D" w:rsidR="00641309" w:rsidRDefault="00641309" w:rsidP="00641309">
      <w:pPr>
        <w:pStyle w:val="ListParagraph"/>
        <w:numPr>
          <w:ilvl w:val="0"/>
          <w:numId w:val="1"/>
        </w:numPr>
      </w:pPr>
      <w:r>
        <w:t>Multiple Linear Regression</w:t>
      </w:r>
    </w:p>
    <w:p w14:paraId="5B5F7943" w14:textId="7219C4CD" w:rsidR="008518A0" w:rsidRDefault="008518A0" w:rsidP="00641309">
      <w:pPr>
        <w:pStyle w:val="ListParagraph"/>
        <w:numPr>
          <w:ilvl w:val="0"/>
          <w:numId w:val="1"/>
        </w:numPr>
      </w:pPr>
      <w:r>
        <w:t>Feature Selection</w:t>
      </w:r>
      <w:r w:rsidR="00F47CB9">
        <w:t xml:space="preserve"> </w:t>
      </w:r>
    </w:p>
    <w:p w14:paraId="79C08C26" w14:textId="49B09247" w:rsidR="005F7C49" w:rsidRDefault="005F7C49" w:rsidP="00641309">
      <w:pPr>
        <w:pStyle w:val="ListParagraph"/>
        <w:numPr>
          <w:ilvl w:val="0"/>
          <w:numId w:val="1"/>
        </w:numPr>
      </w:pPr>
      <w:r>
        <w:t>Two Way ANOVA</w:t>
      </w:r>
    </w:p>
    <w:p w14:paraId="5505C274" w14:textId="073E3D41" w:rsidR="00641309" w:rsidRDefault="00641309" w:rsidP="00641309">
      <w:pPr>
        <w:pStyle w:val="ListParagraph"/>
        <w:numPr>
          <w:ilvl w:val="0"/>
          <w:numId w:val="1"/>
        </w:numPr>
      </w:pPr>
      <w:r>
        <w:t>Time Series</w:t>
      </w:r>
    </w:p>
    <w:p w14:paraId="5901B4EE" w14:textId="60D302E6" w:rsidR="00641309" w:rsidRDefault="00641309" w:rsidP="00641309">
      <w:pPr>
        <w:pStyle w:val="ListParagraph"/>
        <w:numPr>
          <w:ilvl w:val="0"/>
          <w:numId w:val="1"/>
        </w:numPr>
      </w:pPr>
      <w:r>
        <w:t>Repeated Measures Analysis</w:t>
      </w:r>
    </w:p>
    <w:p w14:paraId="1A231716" w14:textId="51198D5D" w:rsidR="007A6B22" w:rsidRDefault="007A6B22" w:rsidP="00641309">
      <w:pPr>
        <w:pStyle w:val="ListParagraph"/>
        <w:numPr>
          <w:ilvl w:val="0"/>
          <w:numId w:val="1"/>
        </w:numPr>
      </w:pPr>
      <w:r>
        <w:t>MANOVA</w:t>
      </w:r>
      <w:r w:rsidR="005F7C49">
        <w:t xml:space="preserve"> (not required</w:t>
      </w:r>
      <w:r w:rsidR="00932CE2">
        <w:t xml:space="preserve"> for final</w:t>
      </w:r>
      <w:r w:rsidR="005F7C49">
        <w:t>)</w:t>
      </w:r>
    </w:p>
    <w:p w14:paraId="3186F1AB" w14:textId="424E5E1F" w:rsidR="00641309" w:rsidRPr="008B5231" w:rsidRDefault="008B5231" w:rsidP="00641309">
      <w:pPr>
        <w:rPr>
          <w:b/>
        </w:rPr>
      </w:pPr>
      <w:r w:rsidRPr="008B5231">
        <w:rPr>
          <w:b/>
        </w:rPr>
        <w:t xml:space="preserve">Section 2 </w:t>
      </w:r>
      <w:r w:rsidR="005F7C49">
        <w:rPr>
          <w:b/>
        </w:rPr>
        <w:t>Modeling Categorical Responses</w:t>
      </w:r>
    </w:p>
    <w:p w14:paraId="7D167EA9" w14:textId="181E4BA1" w:rsidR="008B5231" w:rsidRDefault="008B5231" w:rsidP="008B5231">
      <w:pPr>
        <w:pStyle w:val="ListParagraph"/>
        <w:numPr>
          <w:ilvl w:val="0"/>
          <w:numId w:val="2"/>
        </w:numPr>
      </w:pPr>
      <w:r>
        <w:t>Linear Discrimina</w:t>
      </w:r>
      <w:r w:rsidR="005F7C49">
        <w:t>nt</w:t>
      </w:r>
      <w:r>
        <w:t xml:space="preserve"> Analysis</w:t>
      </w:r>
    </w:p>
    <w:p w14:paraId="16C361A7" w14:textId="317E60A9" w:rsidR="005F7C49" w:rsidRDefault="005F7C49" w:rsidP="008B5231">
      <w:pPr>
        <w:pStyle w:val="ListParagraph"/>
        <w:numPr>
          <w:ilvl w:val="0"/>
          <w:numId w:val="2"/>
        </w:numPr>
      </w:pPr>
      <w:r>
        <w:t>Logistic Regression</w:t>
      </w:r>
    </w:p>
    <w:p w14:paraId="63061673" w14:textId="4D01E2EC" w:rsidR="008B5231" w:rsidRDefault="005F7C49" w:rsidP="008B5231">
      <w:pPr>
        <w:pStyle w:val="ListParagraph"/>
        <w:numPr>
          <w:ilvl w:val="0"/>
          <w:numId w:val="2"/>
        </w:numPr>
      </w:pPr>
      <w:r>
        <w:t>Classification Trees / Random Forest (</w:t>
      </w:r>
      <w:r w:rsidR="00932CE2">
        <w:t>not required for final</w:t>
      </w:r>
      <w:r>
        <w:t>)</w:t>
      </w:r>
    </w:p>
    <w:p w14:paraId="15211B78" w14:textId="04572965" w:rsidR="008B5231" w:rsidRDefault="008B5231" w:rsidP="008B5231">
      <w:pPr>
        <w:rPr>
          <w:b/>
        </w:rPr>
      </w:pPr>
      <w:r w:rsidRPr="008B5231">
        <w:rPr>
          <w:b/>
        </w:rPr>
        <w:t xml:space="preserve">Section 3 </w:t>
      </w:r>
      <w:r w:rsidR="005F7C49">
        <w:rPr>
          <w:b/>
        </w:rPr>
        <w:t>Unsupervised Tools</w:t>
      </w:r>
    </w:p>
    <w:p w14:paraId="322784F7" w14:textId="6CE08DC1" w:rsidR="008B5231" w:rsidRDefault="005F7C49" w:rsidP="00DC47D9">
      <w:pPr>
        <w:pStyle w:val="ListParagraph"/>
        <w:numPr>
          <w:ilvl w:val="0"/>
          <w:numId w:val="3"/>
        </w:numPr>
      </w:pPr>
      <w:r>
        <w:t>Principle Component Analysis</w:t>
      </w:r>
    </w:p>
    <w:p w14:paraId="43941340" w14:textId="69B88545" w:rsidR="005F7C49" w:rsidRDefault="005F7C49" w:rsidP="005F7C49">
      <w:pPr>
        <w:pStyle w:val="ListParagraph"/>
        <w:numPr>
          <w:ilvl w:val="0"/>
          <w:numId w:val="3"/>
        </w:numPr>
      </w:pPr>
      <w:r>
        <w:t>Clustering and Heatmap Visuals</w:t>
      </w:r>
    </w:p>
    <w:p w14:paraId="0BB737D0" w14:textId="77777777" w:rsidR="008B5231" w:rsidRDefault="008B5231" w:rsidP="008B5231"/>
    <w:p w14:paraId="0EE4D326" w14:textId="77777777" w:rsidR="005F74D6" w:rsidRDefault="005F74D6">
      <w:pPr>
        <w:rPr>
          <w:sz w:val="36"/>
          <w:szCs w:val="36"/>
        </w:rPr>
      </w:pPr>
      <w:r>
        <w:rPr>
          <w:sz w:val="36"/>
          <w:szCs w:val="36"/>
        </w:rPr>
        <w:br w:type="page"/>
      </w:r>
    </w:p>
    <w:p w14:paraId="7B850F33" w14:textId="5F72D034" w:rsidR="00641309" w:rsidRPr="008B5231" w:rsidRDefault="00641309" w:rsidP="008B5231">
      <w:pPr>
        <w:jc w:val="center"/>
        <w:rPr>
          <w:sz w:val="36"/>
          <w:szCs w:val="36"/>
        </w:rPr>
      </w:pPr>
      <w:r w:rsidRPr="008B5231">
        <w:rPr>
          <w:sz w:val="36"/>
          <w:szCs w:val="36"/>
        </w:rPr>
        <w:lastRenderedPageBreak/>
        <w:t>Section 1</w:t>
      </w:r>
      <w:r w:rsidR="00585D4A">
        <w:rPr>
          <w:sz w:val="36"/>
          <w:szCs w:val="36"/>
        </w:rPr>
        <w:t>:  Modeling a Continuous Response</w:t>
      </w:r>
    </w:p>
    <w:p w14:paraId="3AA512C9" w14:textId="77777777" w:rsidR="00641309" w:rsidRDefault="00641309" w:rsidP="00641309">
      <w:pPr>
        <w:jc w:val="center"/>
      </w:pPr>
    </w:p>
    <w:p w14:paraId="69CE7B37" w14:textId="77777777" w:rsidR="00641309" w:rsidRDefault="00641309" w:rsidP="00641309">
      <w:pPr>
        <w:jc w:val="center"/>
      </w:pPr>
    </w:p>
    <w:p w14:paraId="3159D0C9" w14:textId="77777777" w:rsidR="00641309" w:rsidRDefault="00641309" w:rsidP="00641309">
      <w:pPr>
        <w:jc w:val="center"/>
      </w:pPr>
      <w:r>
        <w:rPr>
          <w:noProof/>
        </w:rPr>
        <w:drawing>
          <wp:inline distT="0" distB="0" distL="0" distR="0" wp14:anchorId="547A7135" wp14:editId="7855E2E1">
            <wp:extent cx="5943600" cy="5617210"/>
            <wp:effectExtent l="50800" t="177800" r="50800" b="342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DAB86C2" w14:textId="77777777" w:rsidR="005F74D6" w:rsidRDefault="005F74D6">
      <w:pPr>
        <w:rPr>
          <w:b/>
        </w:rPr>
      </w:pPr>
      <w:r>
        <w:rPr>
          <w:b/>
        </w:rPr>
        <w:br w:type="page"/>
      </w:r>
    </w:p>
    <w:p w14:paraId="5D1C5B85" w14:textId="3AB04515" w:rsidR="005F7C49" w:rsidRDefault="005F7C49" w:rsidP="00401486">
      <w:pPr>
        <w:jc w:val="center"/>
        <w:rPr>
          <w:b/>
        </w:rPr>
      </w:pPr>
      <w:r>
        <w:rPr>
          <w:b/>
        </w:rPr>
        <w:lastRenderedPageBreak/>
        <w:t>Section 1:  Modeling Continuous Responses</w:t>
      </w:r>
    </w:p>
    <w:p w14:paraId="185DB538" w14:textId="7B61418B" w:rsidR="00994F62" w:rsidRPr="00450995" w:rsidRDefault="00641309" w:rsidP="005F74D6">
      <w:pPr>
        <w:rPr>
          <w:b/>
        </w:rPr>
      </w:pPr>
      <w:r w:rsidRPr="00450995">
        <w:rPr>
          <w:b/>
        </w:rPr>
        <w:t>Topic</w:t>
      </w:r>
      <w:r w:rsidR="008B5231" w:rsidRPr="00450995">
        <w:rPr>
          <w:b/>
        </w:rPr>
        <w:t xml:space="preserve"> 1</w:t>
      </w:r>
      <w:r w:rsidRPr="00450995">
        <w:rPr>
          <w:b/>
        </w:rPr>
        <w:t>:  Multiple Linear Regression</w:t>
      </w:r>
    </w:p>
    <w:p w14:paraId="5DFDD8AB" w14:textId="46C1D005" w:rsidR="008B5231" w:rsidRPr="006505CB" w:rsidRDefault="005F7C49" w:rsidP="00C643A6">
      <w:pPr>
        <w:pStyle w:val="ListParagraph"/>
        <w:numPr>
          <w:ilvl w:val="0"/>
          <w:numId w:val="4"/>
        </w:numPr>
        <w:pBdr>
          <w:bottom w:val="single" w:sz="6" w:space="1" w:color="auto"/>
        </w:pBdr>
        <w:spacing w:after="0" w:line="240" w:lineRule="auto"/>
        <w:rPr>
          <w:b/>
        </w:rPr>
      </w:pPr>
      <w:r>
        <w:rPr>
          <w:b/>
        </w:rPr>
        <w:t>Main Goal of the topic</w:t>
      </w:r>
    </w:p>
    <w:p w14:paraId="6E6E0238" w14:textId="77777777" w:rsidR="006505CB" w:rsidRPr="00486CD0" w:rsidRDefault="006505CB" w:rsidP="0067242F">
      <w:pPr>
        <w:spacing w:after="0" w:line="240" w:lineRule="auto"/>
        <w:ind w:left="360"/>
        <w:rPr>
          <w:sz w:val="20"/>
          <w:szCs w:val="20"/>
        </w:rPr>
      </w:pPr>
      <w:r w:rsidRPr="00486CD0">
        <w:rPr>
          <w:sz w:val="20"/>
          <w:szCs w:val="20"/>
        </w:rPr>
        <w:t>Used for 2 main purposes:</w:t>
      </w:r>
    </w:p>
    <w:p w14:paraId="0D57FFFB" w14:textId="77777777" w:rsidR="006505CB" w:rsidRPr="00486CD0" w:rsidRDefault="006505CB" w:rsidP="00C643A6">
      <w:pPr>
        <w:pStyle w:val="ListParagraph"/>
        <w:numPr>
          <w:ilvl w:val="0"/>
          <w:numId w:val="6"/>
        </w:numPr>
        <w:spacing w:after="0" w:line="240" w:lineRule="auto"/>
        <w:rPr>
          <w:sz w:val="20"/>
          <w:szCs w:val="20"/>
        </w:rPr>
      </w:pPr>
      <w:r w:rsidRPr="00486CD0">
        <w:rPr>
          <w:sz w:val="20"/>
          <w:szCs w:val="20"/>
        </w:rPr>
        <w:t>Want to develop a statistical model to predict an outcome</w:t>
      </w:r>
    </w:p>
    <w:p w14:paraId="0403E760" w14:textId="656FB4F6" w:rsidR="006505CB" w:rsidRPr="00486CD0" w:rsidRDefault="006505CB" w:rsidP="00C643A6">
      <w:pPr>
        <w:pStyle w:val="ListParagraph"/>
        <w:numPr>
          <w:ilvl w:val="0"/>
          <w:numId w:val="6"/>
        </w:numPr>
        <w:spacing w:after="0" w:line="240" w:lineRule="auto"/>
        <w:rPr>
          <w:sz w:val="20"/>
          <w:szCs w:val="20"/>
        </w:rPr>
      </w:pPr>
      <w:r w:rsidRPr="00486CD0">
        <w:rPr>
          <w:sz w:val="20"/>
          <w:szCs w:val="20"/>
        </w:rPr>
        <w:t>Want to know</w:t>
      </w:r>
      <w:r w:rsidR="005F7C49">
        <w:rPr>
          <w:sz w:val="20"/>
          <w:szCs w:val="20"/>
        </w:rPr>
        <w:t xml:space="preserve"> and describe</w:t>
      </w:r>
      <w:r w:rsidRPr="00486CD0">
        <w:rPr>
          <w:sz w:val="20"/>
          <w:szCs w:val="20"/>
        </w:rPr>
        <w:t xml:space="preserve"> the</w:t>
      </w:r>
      <w:r w:rsidR="005F7C49">
        <w:rPr>
          <w:sz w:val="20"/>
          <w:szCs w:val="20"/>
        </w:rPr>
        <w:t xml:space="preserve"> relationship</w:t>
      </w:r>
      <w:r w:rsidRPr="00486CD0">
        <w:rPr>
          <w:sz w:val="20"/>
          <w:szCs w:val="20"/>
        </w:rPr>
        <w:t xml:space="preserve"> between the outcome and an explanatory variable</w:t>
      </w:r>
      <w:r w:rsidR="005F7C49">
        <w:rPr>
          <w:sz w:val="20"/>
          <w:szCs w:val="20"/>
        </w:rPr>
        <w:t xml:space="preserve"> </w:t>
      </w:r>
      <w:r w:rsidRPr="00486CD0">
        <w:rPr>
          <w:sz w:val="20"/>
          <w:szCs w:val="20"/>
        </w:rPr>
        <w:t>while possibl</w:t>
      </w:r>
      <w:r w:rsidR="005F7C49">
        <w:rPr>
          <w:sz w:val="20"/>
          <w:szCs w:val="20"/>
        </w:rPr>
        <w:t>y</w:t>
      </w:r>
      <w:r w:rsidRPr="00486CD0">
        <w:rPr>
          <w:sz w:val="20"/>
          <w:szCs w:val="20"/>
        </w:rPr>
        <w:t xml:space="preserve"> adjusting for other variables.</w:t>
      </w:r>
    </w:p>
    <w:p w14:paraId="24D00147" w14:textId="77777777" w:rsidR="006505CB" w:rsidRPr="00486CD0" w:rsidRDefault="006505CB" w:rsidP="00486CD0">
      <w:pPr>
        <w:spacing w:after="0" w:line="240" w:lineRule="auto"/>
        <w:rPr>
          <w:b/>
        </w:rPr>
      </w:pPr>
    </w:p>
    <w:p w14:paraId="5ACDCB7F" w14:textId="77777777" w:rsidR="006505CB" w:rsidRPr="006505CB" w:rsidRDefault="006505CB" w:rsidP="00C643A6">
      <w:pPr>
        <w:pStyle w:val="ListParagraph"/>
        <w:numPr>
          <w:ilvl w:val="0"/>
          <w:numId w:val="4"/>
        </w:numPr>
        <w:pBdr>
          <w:bottom w:val="single" w:sz="6" w:space="1" w:color="auto"/>
        </w:pBdr>
        <w:spacing w:after="0" w:line="240" w:lineRule="auto"/>
        <w:rPr>
          <w:b/>
        </w:rPr>
      </w:pPr>
      <w:r>
        <w:rPr>
          <w:b/>
        </w:rPr>
        <w:t>Assumptions</w:t>
      </w:r>
      <w:r w:rsidRPr="006505CB">
        <w:rPr>
          <w:b/>
        </w:rPr>
        <w:t xml:space="preserve"> / Structure of the Data</w:t>
      </w:r>
    </w:p>
    <w:p w14:paraId="46108028" w14:textId="59770F30" w:rsidR="005F7C49" w:rsidRDefault="00796BF7" w:rsidP="00486CD0">
      <w:pPr>
        <w:spacing w:after="0" w:line="240" w:lineRule="auto"/>
        <w:ind w:left="360"/>
        <w:jc w:val="both"/>
        <w:rPr>
          <w:sz w:val="20"/>
          <w:szCs w:val="20"/>
        </w:rPr>
      </w:pPr>
      <w:r>
        <w:rPr>
          <w:sz w:val="20"/>
          <w:szCs w:val="20"/>
        </w:rPr>
        <w:t>Data type the explanatory variables can take:</w:t>
      </w:r>
    </w:p>
    <w:p w14:paraId="1E483A54" w14:textId="77777777" w:rsidR="00796BF7" w:rsidRDefault="00796BF7" w:rsidP="00C643A6">
      <w:pPr>
        <w:pStyle w:val="ListParagraph"/>
        <w:numPr>
          <w:ilvl w:val="0"/>
          <w:numId w:val="7"/>
        </w:numPr>
        <w:spacing w:after="0" w:line="240" w:lineRule="auto"/>
        <w:jc w:val="both"/>
        <w:rPr>
          <w:sz w:val="20"/>
          <w:szCs w:val="20"/>
        </w:rPr>
      </w:pPr>
      <w:r w:rsidRPr="00796BF7">
        <w:rPr>
          <w:sz w:val="20"/>
          <w:szCs w:val="20"/>
        </w:rPr>
        <w:t>Continuous</w:t>
      </w:r>
    </w:p>
    <w:p w14:paraId="6C4A5F45" w14:textId="14300BE8" w:rsidR="005F7C49" w:rsidRPr="00796BF7" w:rsidRDefault="00796BF7" w:rsidP="00C643A6">
      <w:pPr>
        <w:pStyle w:val="ListParagraph"/>
        <w:numPr>
          <w:ilvl w:val="0"/>
          <w:numId w:val="7"/>
        </w:numPr>
        <w:spacing w:after="0" w:line="240" w:lineRule="auto"/>
        <w:jc w:val="both"/>
        <w:rPr>
          <w:sz w:val="20"/>
          <w:szCs w:val="20"/>
        </w:rPr>
      </w:pPr>
      <w:r>
        <w:rPr>
          <w:sz w:val="20"/>
          <w:szCs w:val="20"/>
        </w:rPr>
        <w:t>C</w:t>
      </w:r>
      <w:r w:rsidRPr="00796BF7">
        <w:rPr>
          <w:sz w:val="20"/>
          <w:szCs w:val="20"/>
        </w:rPr>
        <w:t>ategorical</w:t>
      </w:r>
    </w:p>
    <w:p w14:paraId="0CC1AF79" w14:textId="77777777" w:rsidR="00796BF7" w:rsidRDefault="00796BF7" w:rsidP="00796BF7">
      <w:pPr>
        <w:spacing w:after="0" w:line="240" w:lineRule="auto"/>
        <w:ind w:left="360"/>
        <w:jc w:val="both"/>
        <w:rPr>
          <w:sz w:val="20"/>
          <w:szCs w:val="20"/>
        </w:rPr>
      </w:pPr>
    </w:p>
    <w:p w14:paraId="3ACDECBE" w14:textId="4D42E316" w:rsidR="00796BF7" w:rsidRDefault="00796BF7" w:rsidP="00796BF7">
      <w:pPr>
        <w:spacing w:after="0" w:line="240" w:lineRule="auto"/>
        <w:ind w:left="360"/>
        <w:jc w:val="both"/>
        <w:rPr>
          <w:sz w:val="20"/>
          <w:szCs w:val="20"/>
        </w:rPr>
      </w:pPr>
      <w:r>
        <w:rPr>
          <w:sz w:val="20"/>
          <w:szCs w:val="20"/>
        </w:rPr>
        <w:t>Key Assumptions (if applicable):</w:t>
      </w:r>
    </w:p>
    <w:p w14:paraId="2E504D9A" w14:textId="77777777" w:rsidR="00796BF7" w:rsidRDefault="00796BF7" w:rsidP="00796BF7">
      <w:pPr>
        <w:spacing w:after="0" w:line="240" w:lineRule="auto"/>
        <w:ind w:left="360"/>
        <w:jc w:val="both"/>
        <w:rPr>
          <w:sz w:val="20"/>
          <w:szCs w:val="20"/>
        </w:rPr>
      </w:pPr>
    </w:p>
    <w:p w14:paraId="204FC7CF" w14:textId="3E6127CD" w:rsidR="00486CD0" w:rsidRPr="00796BF7" w:rsidRDefault="00486CD0" w:rsidP="00C643A6">
      <w:pPr>
        <w:pStyle w:val="ListParagraph"/>
        <w:numPr>
          <w:ilvl w:val="0"/>
          <w:numId w:val="8"/>
        </w:numPr>
        <w:spacing w:after="0" w:line="240" w:lineRule="auto"/>
        <w:jc w:val="both"/>
        <w:rPr>
          <w:sz w:val="20"/>
          <w:szCs w:val="20"/>
        </w:rPr>
      </w:pPr>
      <w:r w:rsidRPr="00796BF7">
        <w:rPr>
          <w:sz w:val="20"/>
          <w:szCs w:val="20"/>
          <w:u w:val="single"/>
        </w:rPr>
        <w:t>Normality</w:t>
      </w:r>
      <w:r w:rsidRPr="00796BF7">
        <w:rPr>
          <w:sz w:val="20"/>
          <w:szCs w:val="20"/>
        </w:rPr>
        <w:t xml:space="preserve"> – Residuals of the linear model is assumed to be normally distributed</w:t>
      </w:r>
    </w:p>
    <w:p w14:paraId="2FB10A6B" w14:textId="4A52EE50" w:rsidR="00486CD0" w:rsidRPr="00796BF7" w:rsidRDefault="00486CD0" w:rsidP="00C643A6">
      <w:pPr>
        <w:pStyle w:val="ListParagraph"/>
        <w:numPr>
          <w:ilvl w:val="0"/>
          <w:numId w:val="8"/>
        </w:numPr>
        <w:spacing w:after="0" w:line="240" w:lineRule="auto"/>
        <w:jc w:val="both"/>
        <w:rPr>
          <w:sz w:val="20"/>
          <w:szCs w:val="20"/>
        </w:rPr>
      </w:pPr>
      <w:r w:rsidRPr="00796BF7">
        <w:rPr>
          <w:sz w:val="20"/>
          <w:szCs w:val="20"/>
          <w:u w:val="single"/>
        </w:rPr>
        <w:t xml:space="preserve">Equal Variance </w:t>
      </w:r>
      <w:r w:rsidRPr="00796BF7">
        <w:rPr>
          <w:sz w:val="20"/>
          <w:szCs w:val="20"/>
        </w:rPr>
        <w:t>– The variance of the residuals is constant for every combination of independent variables and thus constant across all of the predicted values</w:t>
      </w:r>
      <w:r w:rsidR="00796BF7" w:rsidRPr="00796BF7">
        <w:rPr>
          <w:sz w:val="20"/>
          <w:szCs w:val="20"/>
        </w:rPr>
        <w:t xml:space="preserve"> (residual plots)</w:t>
      </w:r>
    </w:p>
    <w:p w14:paraId="122FAFB1" w14:textId="2B08F3E1" w:rsidR="00796BF7" w:rsidRPr="00796BF7" w:rsidRDefault="00486CD0" w:rsidP="00C643A6">
      <w:pPr>
        <w:pStyle w:val="ListParagraph"/>
        <w:numPr>
          <w:ilvl w:val="0"/>
          <w:numId w:val="8"/>
        </w:numPr>
        <w:spacing w:after="0" w:line="240" w:lineRule="auto"/>
        <w:jc w:val="both"/>
        <w:rPr>
          <w:sz w:val="20"/>
          <w:szCs w:val="20"/>
        </w:rPr>
      </w:pPr>
      <w:r w:rsidRPr="00796BF7">
        <w:rPr>
          <w:sz w:val="20"/>
          <w:szCs w:val="20"/>
          <w:u w:val="single"/>
        </w:rPr>
        <w:t xml:space="preserve">Independence </w:t>
      </w:r>
      <w:r w:rsidRPr="00796BF7">
        <w:rPr>
          <w:sz w:val="20"/>
          <w:szCs w:val="20"/>
        </w:rPr>
        <w:t>– Observations are identically and independently distributed (</w:t>
      </w:r>
      <w:proofErr w:type="spellStart"/>
      <w:r w:rsidRPr="00796BF7">
        <w:rPr>
          <w:sz w:val="20"/>
          <w:szCs w:val="20"/>
        </w:rPr>
        <w:t>i.i.d</w:t>
      </w:r>
      <w:proofErr w:type="spellEnd"/>
      <w:r w:rsidRPr="00796BF7">
        <w:rPr>
          <w:sz w:val="20"/>
          <w:szCs w:val="20"/>
        </w:rPr>
        <w:t>.)</w:t>
      </w:r>
    </w:p>
    <w:p w14:paraId="5BECA83A" w14:textId="1A0EAD78" w:rsidR="000569FB" w:rsidRDefault="000569FB" w:rsidP="000569FB">
      <w:pPr>
        <w:spacing w:after="0" w:line="240" w:lineRule="auto"/>
        <w:rPr>
          <w:sz w:val="20"/>
          <w:szCs w:val="20"/>
        </w:rPr>
      </w:pPr>
    </w:p>
    <w:p w14:paraId="40218C57" w14:textId="77777777" w:rsidR="00796BF7" w:rsidRDefault="00796BF7" w:rsidP="000569FB">
      <w:pPr>
        <w:spacing w:after="0" w:line="240" w:lineRule="auto"/>
      </w:pPr>
    </w:p>
    <w:p w14:paraId="20FEA126" w14:textId="77777777" w:rsidR="006505CB" w:rsidRPr="00EF3385" w:rsidRDefault="006505CB" w:rsidP="00C643A6">
      <w:pPr>
        <w:pStyle w:val="ListParagraph"/>
        <w:numPr>
          <w:ilvl w:val="0"/>
          <w:numId w:val="4"/>
        </w:numPr>
        <w:pBdr>
          <w:bottom w:val="single" w:sz="6" w:space="1" w:color="auto"/>
        </w:pBdr>
        <w:spacing w:after="0" w:line="240" w:lineRule="auto"/>
        <w:rPr>
          <w:b/>
        </w:rPr>
      </w:pPr>
      <w:r w:rsidRPr="00EF3385">
        <w:rPr>
          <w:b/>
        </w:rPr>
        <w:t>Special Descriptive Statistics and/or Graphics</w:t>
      </w:r>
    </w:p>
    <w:p w14:paraId="6378EDBE" w14:textId="09678143" w:rsidR="006505CB" w:rsidRDefault="00D37C88" w:rsidP="00C643A6">
      <w:pPr>
        <w:pStyle w:val="ListParagraph"/>
        <w:numPr>
          <w:ilvl w:val="0"/>
          <w:numId w:val="9"/>
        </w:numPr>
        <w:spacing w:after="0" w:line="240" w:lineRule="auto"/>
      </w:pPr>
      <w:r>
        <w:t xml:space="preserve">Continuous variables – Using 5 number summary, histograms, box plots, scatter plots </w:t>
      </w:r>
    </w:p>
    <w:p w14:paraId="3145820B" w14:textId="5572B29F" w:rsidR="00D37C88" w:rsidRDefault="00D37C88" w:rsidP="00C643A6">
      <w:pPr>
        <w:pStyle w:val="ListParagraph"/>
        <w:numPr>
          <w:ilvl w:val="0"/>
          <w:numId w:val="9"/>
        </w:numPr>
        <w:spacing w:after="0" w:line="240" w:lineRule="auto"/>
      </w:pPr>
      <w:r>
        <w:t>Categorical variables – usual count tables/</w:t>
      </w:r>
      <w:proofErr w:type="spellStart"/>
      <w:r>
        <w:t>percents</w:t>
      </w:r>
      <w:proofErr w:type="spellEnd"/>
      <w:r>
        <w:t>.  Also look at summary statistics of dependent variable by levels of the categorical variable. Bar charts, Pie graphs, etc.</w:t>
      </w:r>
    </w:p>
    <w:p w14:paraId="529AA8AD" w14:textId="2EE14F3A" w:rsidR="00D37C88" w:rsidRDefault="00D37C88" w:rsidP="00C643A6">
      <w:pPr>
        <w:pStyle w:val="ListParagraph"/>
        <w:numPr>
          <w:ilvl w:val="0"/>
          <w:numId w:val="9"/>
        </w:numPr>
        <w:spacing w:after="0" w:line="240" w:lineRule="auto"/>
      </w:pPr>
      <w:r>
        <w:t xml:space="preserve">Scatterplot matrix/ Proc </w:t>
      </w:r>
      <w:proofErr w:type="spellStart"/>
      <w:proofErr w:type="gramStart"/>
      <w:r>
        <w:t>Corr</w:t>
      </w:r>
      <w:proofErr w:type="spellEnd"/>
      <w:r>
        <w:t xml:space="preserve">  -</w:t>
      </w:r>
      <w:proofErr w:type="gramEnd"/>
      <w:r>
        <w:t xml:space="preserve">  Examine relationships between the dependent and the independent variables.  Also examine for possibility of multicollinearity.</w:t>
      </w:r>
    </w:p>
    <w:p w14:paraId="14A93E23" w14:textId="62070398" w:rsidR="00796BF7" w:rsidRDefault="00796BF7" w:rsidP="00C643A6">
      <w:pPr>
        <w:pStyle w:val="ListParagraph"/>
        <w:numPr>
          <w:ilvl w:val="0"/>
          <w:numId w:val="9"/>
        </w:numPr>
        <w:spacing w:after="0" w:line="240" w:lineRule="auto"/>
      </w:pPr>
      <w:r>
        <w:t>ASE type plots</w:t>
      </w:r>
    </w:p>
    <w:p w14:paraId="1245D608" w14:textId="77777777" w:rsidR="00D37C88" w:rsidRDefault="00D37C88" w:rsidP="00D37C88">
      <w:pPr>
        <w:spacing w:after="0" w:line="240" w:lineRule="auto"/>
        <w:ind w:left="360"/>
      </w:pPr>
    </w:p>
    <w:p w14:paraId="1C30BAF0" w14:textId="3281ACFF" w:rsidR="00D37C88" w:rsidRPr="009578D0" w:rsidRDefault="00D37C88" w:rsidP="00D37C88">
      <w:pPr>
        <w:spacing w:after="0" w:line="240" w:lineRule="auto"/>
        <w:ind w:left="360"/>
        <w:rPr>
          <w:u w:val="single"/>
        </w:rPr>
      </w:pPr>
      <w:r w:rsidRPr="009578D0">
        <w:rPr>
          <w:u w:val="single"/>
        </w:rPr>
        <w:t>Diagnostic Statistics &amp; Plots</w:t>
      </w:r>
    </w:p>
    <w:p w14:paraId="194A78E9" w14:textId="30601B70" w:rsidR="00D37C88" w:rsidRDefault="00796BF7" w:rsidP="00C643A6">
      <w:pPr>
        <w:pStyle w:val="ListParagraph"/>
        <w:numPr>
          <w:ilvl w:val="0"/>
          <w:numId w:val="10"/>
        </w:numPr>
        <w:spacing w:after="0" w:line="240" w:lineRule="auto"/>
      </w:pPr>
      <w:r>
        <w:t xml:space="preserve">Raw </w:t>
      </w:r>
      <w:r w:rsidR="00D37C88">
        <w:t>Residuals</w:t>
      </w:r>
      <w:r>
        <w:t xml:space="preserve"> = </w:t>
      </w:r>
      <w:r w:rsidR="00D37C88">
        <w:t>Observed – Predicted</w:t>
      </w:r>
    </w:p>
    <w:p w14:paraId="590D4E8C" w14:textId="3932BA02" w:rsidR="00D37C88" w:rsidRDefault="00D37C88" w:rsidP="00C643A6">
      <w:pPr>
        <w:pStyle w:val="ListParagraph"/>
        <w:numPr>
          <w:ilvl w:val="0"/>
          <w:numId w:val="10"/>
        </w:numPr>
        <w:spacing w:after="0" w:line="240" w:lineRule="auto"/>
      </w:pPr>
      <w:r>
        <w:t>Standardized</w:t>
      </w:r>
      <w:r w:rsidR="00796BF7">
        <w:t xml:space="preserve"> residuals</w:t>
      </w:r>
      <w:r>
        <w:t xml:space="preserve">= Z </w:t>
      </w:r>
      <w:proofErr w:type="gramStart"/>
      <w:r>
        <w:t xml:space="preserve">score, </w:t>
      </w:r>
      <w:r w:rsidR="00796BF7">
        <w:t xml:space="preserve"> </w:t>
      </w:r>
      <w:r>
        <w:t>look</w:t>
      </w:r>
      <w:proofErr w:type="gramEnd"/>
      <w:r>
        <w:t xml:space="preserve"> for values more extreme than +/- 2 or 3</w:t>
      </w:r>
    </w:p>
    <w:p w14:paraId="6E8B2AC5" w14:textId="092D8443" w:rsidR="00D37C88" w:rsidRDefault="00D37C88" w:rsidP="00C643A6">
      <w:pPr>
        <w:pStyle w:val="ListParagraph"/>
        <w:numPr>
          <w:ilvl w:val="0"/>
          <w:numId w:val="10"/>
        </w:numPr>
        <w:spacing w:after="0" w:line="240" w:lineRule="auto"/>
      </w:pPr>
      <w:r>
        <w:t>Studentized</w:t>
      </w:r>
      <w:r w:rsidR="00796BF7">
        <w:t xml:space="preserve"> </w:t>
      </w:r>
      <w:proofErr w:type="spellStart"/>
      <w:r w:rsidR="00796BF7">
        <w:t>resioduals</w:t>
      </w:r>
      <w:proofErr w:type="spellEnd"/>
      <w:r w:rsidR="00796BF7">
        <w:t xml:space="preserve"> </w:t>
      </w:r>
      <w:r>
        <w:t>= t score that takes into leverage into account, look for values more extreme that +/- 2 or 3</w:t>
      </w:r>
    </w:p>
    <w:p w14:paraId="6BF4C691" w14:textId="0301CCD3" w:rsidR="00D37C88" w:rsidRDefault="00D37C88" w:rsidP="00C643A6">
      <w:pPr>
        <w:pStyle w:val="ListParagraph"/>
        <w:numPr>
          <w:ilvl w:val="0"/>
          <w:numId w:val="10"/>
        </w:numPr>
        <w:spacing w:after="0" w:line="240" w:lineRule="auto"/>
      </w:pPr>
      <w:r>
        <w:t>Cook’s D=Uses raw residuals and leverage to see how coefficient estimates are affected without the current observation</w:t>
      </w:r>
      <w:r w:rsidR="00FE6C6F">
        <w:t>.  Look for values greater than 1.</w:t>
      </w:r>
    </w:p>
    <w:p w14:paraId="2872A462" w14:textId="58C8DC93" w:rsidR="009578D0" w:rsidRDefault="009578D0" w:rsidP="00C643A6">
      <w:pPr>
        <w:pStyle w:val="ListParagraph"/>
        <w:numPr>
          <w:ilvl w:val="0"/>
          <w:numId w:val="10"/>
        </w:numPr>
        <w:spacing w:after="0" w:line="240" w:lineRule="auto"/>
      </w:pPr>
      <w:r>
        <w:t>Leverage= how far away an observation is relative to the center of all of the explanatory variables</w:t>
      </w:r>
    </w:p>
    <w:p w14:paraId="5119193E" w14:textId="733D652A" w:rsidR="009578D0" w:rsidRDefault="009578D0" w:rsidP="00D37C88">
      <w:pPr>
        <w:spacing w:after="0" w:line="240" w:lineRule="auto"/>
        <w:ind w:left="360"/>
      </w:pPr>
      <w:r>
        <w:t xml:space="preserve">Graphs for all these are generated in </w:t>
      </w:r>
      <w:r w:rsidR="00796BF7">
        <w:t>software</w:t>
      </w:r>
    </w:p>
    <w:p w14:paraId="5EB940C6" w14:textId="77777777" w:rsidR="00796BF7" w:rsidRDefault="00796BF7" w:rsidP="00D37C88">
      <w:pPr>
        <w:spacing w:after="0" w:line="240" w:lineRule="auto"/>
        <w:ind w:left="360"/>
        <w:rPr>
          <w:u w:val="single"/>
        </w:rPr>
      </w:pPr>
    </w:p>
    <w:p w14:paraId="4AEA50F7" w14:textId="6211C4D6" w:rsidR="009578D0" w:rsidRDefault="009578D0" w:rsidP="00D37C88">
      <w:pPr>
        <w:spacing w:after="0" w:line="240" w:lineRule="auto"/>
        <w:ind w:left="360"/>
      </w:pPr>
      <w:r>
        <w:rPr>
          <w:u w:val="single"/>
        </w:rPr>
        <w:t>Multicollinearity</w:t>
      </w:r>
    </w:p>
    <w:p w14:paraId="1A30EDB9" w14:textId="77777777" w:rsidR="009578D0" w:rsidRDefault="009578D0" w:rsidP="00C643A6">
      <w:pPr>
        <w:pStyle w:val="ListParagraph"/>
        <w:numPr>
          <w:ilvl w:val="0"/>
          <w:numId w:val="11"/>
        </w:numPr>
        <w:spacing w:after="0" w:line="240" w:lineRule="auto"/>
      </w:pPr>
      <w:r>
        <w:t>Variance Inflation Factor (VIF) – look out for values above 10</w:t>
      </w:r>
    </w:p>
    <w:p w14:paraId="621C8B73" w14:textId="66BE3C46" w:rsidR="009578D0" w:rsidRDefault="009578D0" w:rsidP="00C643A6">
      <w:pPr>
        <w:pStyle w:val="ListParagraph"/>
        <w:numPr>
          <w:ilvl w:val="0"/>
          <w:numId w:val="11"/>
        </w:numPr>
        <w:spacing w:after="0" w:line="240" w:lineRule="auto"/>
      </w:pPr>
      <w:r>
        <w:t>Scatterplot matrices and correlation values</w:t>
      </w:r>
      <w:r w:rsidR="00796BF7">
        <w:t>. Heatmaps are good.</w:t>
      </w:r>
    </w:p>
    <w:p w14:paraId="2B1B45BD" w14:textId="6643D108" w:rsidR="009533A4" w:rsidRDefault="009533A4" w:rsidP="009533A4">
      <w:pPr>
        <w:spacing w:after="0" w:line="240" w:lineRule="auto"/>
      </w:pPr>
    </w:p>
    <w:p w14:paraId="52B715B1" w14:textId="77777777" w:rsidR="009533A4" w:rsidRPr="009578D0" w:rsidRDefault="009533A4" w:rsidP="009533A4">
      <w:pPr>
        <w:spacing w:after="0" w:line="240" w:lineRule="auto"/>
      </w:pPr>
    </w:p>
    <w:p w14:paraId="7C1EB249" w14:textId="77777777" w:rsidR="00D37C88" w:rsidRPr="00D37C88" w:rsidRDefault="00D37C88" w:rsidP="00D37C88">
      <w:pPr>
        <w:spacing w:after="0" w:line="240" w:lineRule="auto"/>
        <w:ind w:left="360"/>
      </w:pPr>
    </w:p>
    <w:p w14:paraId="40AA8FDC" w14:textId="77777777" w:rsidR="006505CB" w:rsidRPr="00EF3385" w:rsidRDefault="00EF3385" w:rsidP="00C643A6">
      <w:pPr>
        <w:pStyle w:val="ListParagraph"/>
        <w:numPr>
          <w:ilvl w:val="0"/>
          <w:numId w:val="4"/>
        </w:numPr>
        <w:pBdr>
          <w:bottom w:val="single" w:sz="6" w:space="1" w:color="auto"/>
        </w:pBdr>
        <w:spacing w:after="0" w:line="240" w:lineRule="auto"/>
        <w:rPr>
          <w:b/>
        </w:rPr>
      </w:pPr>
      <w:r w:rsidRPr="00EF3385">
        <w:rPr>
          <w:b/>
        </w:rPr>
        <w:lastRenderedPageBreak/>
        <w:t>Hypothesis Testing</w:t>
      </w:r>
    </w:p>
    <w:p w14:paraId="6A5DAFC7" w14:textId="29A6756B" w:rsidR="006505CB" w:rsidRPr="00FB0711" w:rsidRDefault="002C0217" w:rsidP="002C0217">
      <w:pPr>
        <w:spacing w:after="0" w:line="240" w:lineRule="auto"/>
        <w:ind w:left="360"/>
        <w:rPr>
          <w:u w:val="single"/>
        </w:rPr>
      </w:pPr>
      <w:r w:rsidRPr="00FB0711">
        <w:rPr>
          <w:u w:val="single"/>
        </w:rPr>
        <w:t>High Level</w:t>
      </w:r>
      <w:r w:rsidR="00796BF7">
        <w:rPr>
          <w:u w:val="single"/>
        </w:rPr>
        <w:t xml:space="preserve"> F-test</w:t>
      </w:r>
      <w:r w:rsidRPr="00FB0711">
        <w:rPr>
          <w:u w:val="single"/>
        </w:rPr>
        <w:t>:</w:t>
      </w:r>
    </w:p>
    <w:p w14:paraId="272D62BA" w14:textId="77777777" w:rsidR="002C0217" w:rsidRDefault="002C0217" w:rsidP="002C0217">
      <w:pPr>
        <w:spacing w:after="0" w:line="240" w:lineRule="auto"/>
        <w:ind w:left="360"/>
      </w:pPr>
      <w:r>
        <w:t>Overall significance of model:  Null: All B’s=0, Alternative: At least one is not 0 (</w:t>
      </w:r>
      <w:proofErr w:type="spellStart"/>
      <w:r>
        <w:t>Ftest</w:t>
      </w:r>
      <w:proofErr w:type="spellEnd"/>
      <w:r>
        <w:t>)</w:t>
      </w:r>
    </w:p>
    <w:p w14:paraId="13312F99" w14:textId="52273892" w:rsidR="002C0217" w:rsidRPr="00FB0711" w:rsidRDefault="002C0217" w:rsidP="002C0217">
      <w:pPr>
        <w:spacing w:after="0" w:line="240" w:lineRule="auto"/>
        <w:ind w:left="360"/>
        <w:rPr>
          <w:u w:val="single"/>
        </w:rPr>
      </w:pPr>
      <w:r w:rsidRPr="00FB0711">
        <w:rPr>
          <w:u w:val="single"/>
        </w:rPr>
        <w:t>Lower Level</w:t>
      </w:r>
      <w:r w:rsidR="00796BF7">
        <w:rPr>
          <w:u w:val="single"/>
        </w:rPr>
        <w:t xml:space="preserve"> t-test</w:t>
      </w:r>
      <w:r w:rsidRPr="00FB0711">
        <w:rPr>
          <w:u w:val="single"/>
        </w:rPr>
        <w:t>:</w:t>
      </w:r>
    </w:p>
    <w:p w14:paraId="60FBB2A2" w14:textId="77777777" w:rsidR="002C0217" w:rsidRDefault="002C0217" w:rsidP="002C0217">
      <w:pPr>
        <w:spacing w:after="0" w:line="240" w:lineRule="auto"/>
        <w:ind w:left="360"/>
      </w:pPr>
      <w:r>
        <w:t>If overall test is significant, we want to know which ones are not 0.</w:t>
      </w:r>
    </w:p>
    <w:p w14:paraId="3300D794" w14:textId="77777777" w:rsidR="002C0217" w:rsidRDefault="002C0217" w:rsidP="002C0217">
      <w:pPr>
        <w:spacing w:after="0" w:line="240" w:lineRule="auto"/>
        <w:ind w:left="360"/>
      </w:pPr>
      <w:r>
        <w:t>Null: intercept or coefficient being tested is 0, Alternative: intercept of coefficient being testing is not 0</w:t>
      </w:r>
      <w:r w:rsidR="00EE38DD">
        <w:t xml:space="preserve">   (known as partial F-tests, but we typically use the T-test equivalent)</w:t>
      </w:r>
    </w:p>
    <w:p w14:paraId="5ECF8DC6" w14:textId="77777777" w:rsidR="00796BF7" w:rsidRDefault="00796BF7" w:rsidP="002C0217">
      <w:pPr>
        <w:spacing w:after="0" w:line="240" w:lineRule="auto"/>
        <w:ind w:left="360"/>
      </w:pPr>
    </w:p>
    <w:p w14:paraId="425B23BB" w14:textId="33D69073" w:rsidR="00EE38DD" w:rsidRDefault="00EE38DD" w:rsidP="002C0217">
      <w:pPr>
        <w:spacing w:after="0" w:line="240" w:lineRule="auto"/>
        <w:ind w:left="360"/>
      </w:pPr>
      <w:r>
        <w:t>Testing is only valid when assumptions are met (See #2 above)</w:t>
      </w:r>
      <w:r w:rsidR="00796BF7">
        <w:t>.</w:t>
      </w:r>
    </w:p>
    <w:p w14:paraId="2C998D00" w14:textId="19CC140D" w:rsidR="00796BF7" w:rsidRDefault="00796BF7" w:rsidP="002C0217">
      <w:pPr>
        <w:spacing w:after="0" w:line="240" w:lineRule="auto"/>
        <w:ind w:left="360"/>
      </w:pPr>
    </w:p>
    <w:p w14:paraId="789F436E" w14:textId="2D108347" w:rsidR="00401486" w:rsidRPr="00EF3385" w:rsidRDefault="00401486" w:rsidP="00C643A6">
      <w:pPr>
        <w:pStyle w:val="ListParagraph"/>
        <w:numPr>
          <w:ilvl w:val="0"/>
          <w:numId w:val="4"/>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2E21F436" w14:textId="01C360AE" w:rsidR="00401486" w:rsidRDefault="00401486" w:rsidP="00401486">
      <w:pPr>
        <w:spacing w:after="0" w:line="240" w:lineRule="auto"/>
      </w:pPr>
      <w:r>
        <w:t xml:space="preserve">      CONS</w:t>
      </w:r>
    </w:p>
    <w:p w14:paraId="0DEBD2A3" w14:textId="063286A6" w:rsidR="00401486" w:rsidRDefault="00401486" w:rsidP="00C643A6">
      <w:pPr>
        <w:pStyle w:val="ListParagraph"/>
        <w:numPr>
          <w:ilvl w:val="0"/>
          <w:numId w:val="12"/>
        </w:numPr>
        <w:spacing w:after="0" w:line="240" w:lineRule="auto"/>
      </w:pPr>
      <w:r>
        <w:t>MLR (without any interaction terms) assumes a strict linear (</w:t>
      </w:r>
      <w:proofErr w:type="spellStart"/>
      <w:r>
        <w:t>addative</w:t>
      </w:r>
      <w:proofErr w:type="spellEnd"/>
      <w:r>
        <w:t xml:space="preserve">) relationship between the response and </w:t>
      </w:r>
      <w:r w:rsidR="008518A0">
        <w:t>explanatories</w:t>
      </w:r>
      <w:r>
        <w:t>.  If the true relationships are more complicated, it is up to the modeler to add the complexity into the model through transformations, polynomials, interactions, etc.</w:t>
      </w:r>
    </w:p>
    <w:p w14:paraId="10EAD950" w14:textId="109763D9" w:rsidR="00401486" w:rsidRDefault="00401486" w:rsidP="00C643A6">
      <w:pPr>
        <w:pStyle w:val="ListParagraph"/>
        <w:numPr>
          <w:ilvl w:val="0"/>
          <w:numId w:val="12"/>
        </w:numPr>
        <w:spacing w:after="0" w:line="240" w:lineRule="auto"/>
      </w:pPr>
      <w:r>
        <w:t>All the assumptions listed in 2 are required for the hypothesis tests to be valid.  Fixing these issues can lead to less than optimal interpretations outside of log transformations.</w:t>
      </w:r>
    </w:p>
    <w:p w14:paraId="1ADE2EB6" w14:textId="6B01E30B" w:rsidR="00401486" w:rsidRDefault="008518A0" w:rsidP="00C643A6">
      <w:pPr>
        <w:pStyle w:val="ListParagraph"/>
        <w:numPr>
          <w:ilvl w:val="0"/>
          <w:numId w:val="12"/>
        </w:numPr>
        <w:spacing w:after="0" w:line="240" w:lineRule="auto"/>
      </w:pPr>
      <w:r>
        <w:t>Can suffer from overfitting if too complex a model is proposed, or underfitting if not complex enough.  Feature selection is helpful to assess this.</w:t>
      </w:r>
    </w:p>
    <w:p w14:paraId="1C9F7967" w14:textId="4864AAA8" w:rsidR="00401486" w:rsidRDefault="00401486" w:rsidP="00401486">
      <w:pPr>
        <w:spacing w:after="0" w:line="240" w:lineRule="auto"/>
      </w:pPr>
      <w:r>
        <w:t xml:space="preserve">     PROS</w:t>
      </w:r>
    </w:p>
    <w:p w14:paraId="2D0125C2" w14:textId="1A4FCEC7" w:rsidR="00401486" w:rsidRDefault="00401486" w:rsidP="00C643A6">
      <w:pPr>
        <w:pStyle w:val="ListParagraph"/>
        <w:numPr>
          <w:ilvl w:val="0"/>
          <w:numId w:val="12"/>
        </w:numPr>
        <w:spacing w:after="0" w:line="240" w:lineRule="auto"/>
      </w:pPr>
      <w:r>
        <w:t>Multicollinearity is not an issue for prediction</w:t>
      </w:r>
    </w:p>
    <w:p w14:paraId="201245F1" w14:textId="3C6D9EFD" w:rsidR="00401486" w:rsidRDefault="00401486" w:rsidP="00C643A6">
      <w:pPr>
        <w:pStyle w:val="ListParagraph"/>
        <w:numPr>
          <w:ilvl w:val="0"/>
          <w:numId w:val="12"/>
        </w:numPr>
        <w:spacing w:after="0" w:line="240" w:lineRule="auto"/>
      </w:pPr>
      <w:r>
        <w:t xml:space="preserve">Method will outperform other methods when assumptions are </w:t>
      </w:r>
      <w:proofErr w:type="gramStart"/>
      <w:r>
        <w:t>true</w:t>
      </w:r>
      <w:proofErr w:type="gramEnd"/>
      <w:r>
        <w:t xml:space="preserve"> and trend is appropriately modeled.</w:t>
      </w:r>
    </w:p>
    <w:p w14:paraId="7811E672" w14:textId="737E5D7D" w:rsidR="00401486" w:rsidRDefault="00401486" w:rsidP="00C643A6">
      <w:pPr>
        <w:pStyle w:val="ListParagraph"/>
        <w:numPr>
          <w:ilvl w:val="0"/>
          <w:numId w:val="12"/>
        </w:numPr>
        <w:spacing w:after="0" w:line="240" w:lineRule="auto"/>
      </w:pPr>
      <w:r>
        <w:t xml:space="preserve">Go-to method if interpretation is </w:t>
      </w:r>
      <w:r w:rsidR="008518A0">
        <w:t>a</w:t>
      </w:r>
      <w:r>
        <w:t xml:space="preserve"> key component of the research question.</w:t>
      </w:r>
    </w:p>
    <w:p w14:paraId="452A08C5" w14:textId="77777777" w:rsidR="00401486" w:rsidRDefault="00401486" w:rsidP="002C0217">
      <w:pPr>
        <w:spacing w:after="0" w:line="240" w:lineRule="auto"/>
        <w:ind w:left="360"/>
      </w:pPr>
    </w:p>
    <w:p w14:paraId="5037B3AB" w14:textId="77777777" w:rsidR="00EE38DD" w:rsidRPr="002C0217" w:rsidRDefault="00EE38DD" w:rsidP="002C0217">
      <w:pPr>
        <w:spacing w:after="0" w:line="240" w:lineRule="auto"/>
        <w:ind w:left="360"/>
      </w:pPr>
    </w:p>
    <w:p w14:paraId="67959BB2" w14:textId="444541D5" w:rsidR="00D37C88" w:rsidRPr="00EF3385" w:rsidRDefault="00D37C88" w:rsidP="00C643A6">
      <w:pPr>
        <w:pStyle w:val="ListParagraph"/>
        <w:numPr>
          <w:ilvl w:val="0"/>
          <w:numId w:val="4"/>
        </w:numPr>
        <w:pBdr>
          <w:bottom w:val="single" w:sz="6" w:space="1" w:color="auto"/>
        </w:pBdr>
        <w:spacing w:after="0" w:line="240" w:lineRule="auto"/>
        <w:rPr>
          <w:b/>
        </w:rPr>
      </w:pPr>
      <w:r>
        <w:rPr>
          <w:b/>
        </w:rPr>
        <w:t>General Analysis Flow</w:t>
      </w:r>
      <w:r w:rsidR="00401486">
        <w:rPr>
          <w:b/>
        </w:rPr>
        <w:t xml:space="preserve"> (For </w:t>
      </w:r>
      <w:proofErr w:type="spellStart"/>
      <w:r w:rsidR="00401486">
        <w:rPr>
          <w:b/>
        </w:rPr>
        <w:t>Completionists</w:t>
      </w:r>
      <w:proofErr w:type="spellEnd"/>
      <w:r w:rsidR="00401486">
        <w:rPr>
          <w:b/>
        </w:rPr>
        <w:t>)</w:t>
      </w:r>
    </w:p>
    <w:p w14:paraId="7182FAF7" w14:textId="77777777" w:rsidR="00454C52" w:rsidRDefault="00454C52" w:rsidP="00C643A6">
      <w:pPr>
        <w:pStyle w:val="ListParagraph"/>
        <w:numPr>
          <w:ilvl w:val="0"/>
          <w:numId w:val="5"/>
        </w:numPr>
        <w:spacing w:after="0" w:line="240" w:lineRule="auto"/>
      </w:pPr>
      <w:r>
        <w:t>Identify the question of interest (See #1)</w:t>
      </w:r>
    </w:p>
    <w:p w14:paraId="48E2C6DF" w14:textId="48F10B41" w:rsidR="00454C52" w:rsidRDefault="00454C52" w:rsidP="00C643A6">
      <w:pPr>
        <w:pStyle w:val="ListParagraph"/>
        <w:numPr>
          <w:ilvl w:val="0"/>
          <w:numId w:val="5"/>
        </w:numPr>
        <w:spacing w:after="0" w:line="240" w:lineRule="auto"/>
      </w:pPr>
      <w:r>
        <w:t>Exploratory analysis</w:t>
      </w:r>
      <w:r w:rsidR="00401486">
        <w:t xml:space="preserve"> (EDA)</w:t>
      </w:r>
    </w:p>
    <w:p w14:paraId="3EF43DA4" w14:textId="77777777" w:rsidR="006505CB" w:rsidRDefault="00454C52" w:rsidP="00C643A6">
      <w:pPr>
        <w:pStyle w:val="ListParagraph"/>
        <w:numPr>
          <w:ilvl w:val="0"/>
          <w:numId w:val="13"/>
        </w:numPr>
        <w:spacing w:after="0" w:line="240" w:lineRule="auto"/>
      </w:pPr>
      <w:r>
        <w:t>Descriptive statistics and scatterplots</w:t>
      </w:r>
    </w:p>
    <w:p w14:paraId="3AED943F" w14:textId="77777777" w:rsidR="00454C52" w:rsidRDefault="00454C52" w:rsidP="00C643A6">
      <w:pPr>
        <w:pStyle w:val="ListParagraph"/>
        <w:numPr>
          <w:ilvl w:val="0"/>
          <w:numId w:val="13"/>
        </w:numPr>
        <w:spacing w:after="0" w:line="240" w:lineRule="auto"/>
      </w:pPr>
      <w:r>
        <w:t>Assess potential outliers that may be errors in recording</w:t>
      </w:r>
    </w:p>
    <w:p w14:paraId="475CFC4B" w14:textId="77777777" w:rsidR="00454C52" w:rsidRDefault="00454C52" w:rsidP="00C643A6">
      <w:pPr>
        <w:pStyle w:val="ListParagraph"/>
        <w:numPr>
          <w:ilvl w:val="0"/>
          <w:numId w:val="13"/>
        </w:numPr>
        <w:spacing w:after="0" w:line="240" w:lineRule="auto"/>
      </w:pPr>
      <w:r>
        <w:t>Remove any redundant variables that will create problems with multicollinearity</w:t>
      </w:r>
    </w:p>
    <w:p w14:paraId="5547A70E" w14:textId="77777777" w:rsidR="00454C52" w:rsidRDefault="00454C52" w:rsidP="00C643A6">
      <w:pPr>
        <w:pStyle w:val="ListParagraph"/>
        <w:numPr>
          <w:ilvl w:val="0"/>
          <w:numId w:val="13"/>
        </w:numPr>
        <w:spacing w:after="0" w:line="240" w:lineRule="auto"/>
      </w:pPr>
      <w:r>
        <w:t>Assess linearity of variables and conduct appropriate transformations</w:t>
      </w:r>
    </w:p>
    <w:p w14:paraId="38E0ADCF" w14:textId="77777777" w:rsidR="00454C52" w:rsidRDefault="00454C52" w:rsidP="00C643A6">
      <w:pPr>
        <w:pStyle w:val="ListParagraph"/>
        <w:numPr>
          <w:ilvl w:val="0"/>
          <w:numId w:val="13"/>
        </w:numPr>
        <w:spacing w:after="0" w:line="240" w:lineRule="auto"/>
      </w:pPr>
      <w:r>
        <w:t>Finalize the full model in which to conduct analysis (this can be done manually or for many variables a model selection technique could help to whittle things down)</w:t>
      </w:r>
    </w:p>
    <w:p w14:paraId="1E78C35B" w14:textId="77777777" w:rsidR="00454C52" w:rsidRDefault="00454C52" w:rsidP="00C643A6">
      <w:pPr>
        <w:pStyle w:val="ListParagraph"/>
        <w:numPr>
          <w:ilvl w:val="0"/>
          <w:numId w:val="5"/>
        </w:numPr>
        <w:spacing w:after="0" w:line="240" w:lineRule="auto"/>
      </w:pPr>
      <w:r>
        <w:t>Analysis</w:t>
      </w:r>
    </w:p>
    <w:p w14:paraId="19EB35C7" w14:textId="3B416AFB" w:rsidR="00454C52" w:rsidRDefault="00454C52" w:rsidP="00C643A6">
      <w:pPr>
        <w:pStyle w:val="ListParagraph"/>
        <w:numPr>
          <w:ilvl w:val="0"/>
          <w:numId w:val="14"/>
        </w:numPr>
        <w:spacing w:after="0" w:line="240" w:lineRule="auto"/>
      </w:pPr>
      <w:r>
        <w:t xml:space="preserve">Fit full model and assess model assumptions through residual diagnostics. </w:t>
      </w:r>
      <w:r w:rsidR="00401486">
        <w:t>Fix if necessary.</w:t>
      </w:r>
    </w:p>
    <w:p w14:paraId="6F7AE437" w14:textId="77777777" w:rsidR="00454C52" w:rsidRDefault="00454C52" w:rsidP="00C643A6">
      <w:pPr>
        <w:pStyle w:val="ListParagraph"/>
        <w:numPr>
          <w:ilvl w:val="0"/>
          <w:numId w:val="14"/>
        </w:numPr>
        <w:spacing w:after="0" w:line="240" w:lineRule="auto"/>
      </w:pPr>
      <w:r>
        <w:t>Conduct overall F-test for significance.</w:t>
      </w:r>
    </w:p>
    <w:p w14:paraId="5891F269" w14:textId="77777777" w:rsidR="00454C52" w:rsidRDefault="00454C52" w:rsidP="00C643A6">
      <w:pPr>
        <w:pStyle w:val="ListParagraph"/>
        <w:numPr>
          <w:ilvl w:val="0"/>
          <w:numId w:val="14"/>
        </w:numPr>
        <w:spacing w:after="0" w:line="240" w:lineRule="auto"/>
      </w:pPr>
      <w:r>
        <w:t>If significant, perform individual t-test for regression coefficients or other testing of interest to answer the question</w:t>
      </w:r>
    </w:p>
    <w:p w14:paraId="720D9DA7" w14:textId="77777777" w:rsidR="00454C52" w:rsidRDefault="00454C52" w:rsidP="00C643A6">
      <w:pPr>
        <w:pStyle w:val="ListParagraph"/>
        <w:numPr>
          <w:ilvl w:val="0"/>
          <w:numId w:val="14"/>
        </w:numPr>
        <w:spacing w:after="0" w:line="240" w:lineRule="auto"/>
      </w:pPr>
      <w:r>
        <w:t xml:space="preserve">Any insignificant factors can be </w:t>
      </w:r>
      <w:proofErr w:type="gramStart"/>
      <w:r>
        <w:t>removed</w:t>
      </w:r>
      <w:proofErr w:type="gramEnd"/>
      <w:r>
        <w:t xml:space="preserve"> and the analysis can be rerun.  Likewise for observations that are </w:t>
      </w:r>
      <w:proofErr w:type="gramStart"/>
      <w:r>
        <w:t>outliers</w:t>
      </w:r>
      <w:proofErr w:type="gramEnd"/>
      <w:r>
        <w:t xml:space="preserve"> and it makes sense to remove them.</w:t>
      </w:r>
    </w:p>
    <w:p w14:paraId="0F660502" w14:textId="77777777" w:rsidR="00454C52" w:rsidRDefault="00454C52" w:rsidP="00C643A6">
      <w:pPr>
        <w:pStyle w:val="ListParagraph"/>
        <w:numPr>
          <w:ilvl w:val="0"/>
          <w:numId w:val="14"/>
        </w:numPr>
        <w:spacing w:after="0" w:line="240" w:lineRule="auto"/>
      </w:pPr>
      <w:r>
        <w:t>If prediction is the key goal and data is large enough.  Assess how well the data set performs on an independent data set.</w:t>
      </w:r>
    </w:p>
    <w:p w14:paraId="57DAE296" w14:textId="77777777" w:rsidR="00454C52" w:rsidRDefault="00454C52" w:rsidP="00C643A6">
      <w:pPr>
        <w:pStyle w:val="ListParagraph"/>
        <w:numPr>
          <w:ilvl w:val="0"/>
          <w:numId w:val="5"/>
        </w:numPr>
        <w:spacing w:after="0" w:line="240" w:lineRule="auto"/>
      </w:pPr>
      <w:r>
        <w:t>Reporting</w:t>
      </w:r>
    </w:p>
    <w:p w14:paraId="03336B90" w14:textId="77777777" w:rsidR="00454C52" w:rsidRDefault="00454C52" w:rsidP="00C643A6">
      <w:pPr>
        <w:pStyle w:val="ListParagraph"/>
        <w:numPr>
          <w:ilvl w:val="0"/>
          <w:numId w:val="15"/>
        </w:numPr>
        <w:spacing w:after="0" w:line="240" w:lineRule="auto"/>
      </w:pPr>
      <w:r>
        <w:t xml:space="preserve">Provide the final regression model equation.  </w:t>
      </w:r>
    </w:p>
    <w:p w14:paraId="66B22955" w14:textId="33E6121E" w:rsidR="00454C52" w:rsidRDefault="00454C52" w:rsidP="00C643A6">
      <w:pPr>
        <w:pStyle w:val="ListParagraph"/>
        <w:numPr>
          <w:ilvl w:val="0"/>
          <w:numId w:val="15"/>
        </w:numPr>
        <w:spacing w:after="0" w:line="240" w:lineRule="auto"/>
      </w:pPr>
      <w:r>
        <w:lastRenderedPageBreak/>
        <w:t xml:space="preserve">Provide appropriate interpretation to regression coefficients that are significant and </w:t>
      </w:r>
      <w:r w:rsidR="00401486">
        <w:t xml:space="preserve">those </w:t>
      </w:r>
      <w:r>
        <w:t>you wish to discuss</w:t>
      </w:r>
      <w:r w:rsidR="00401486">
        <w:t xml:space="preserve"> to answer the </w:t>
      </w:r>
      <w:proofErr w:type="gramStart"/>
      <w:r w:rsidR="00401486">
        <w:t>researchers</w:t>
      </w:r>
      <w:proofErr w:type="gramEnd"/>
      <w:r w:rsidR="00401486">
        <w:t xml:space="preserve"> questions</w:t>
      </w:r>
      <w:r>
        <w:t xml:space="preserve">.  </w:t>
      </w:r>
    </w:p>
    <w:p w14:paraId="5BE8A0A9" w14:textId="77777777" w:rsidR="00454C52" w:rsidRDefault="00454C52" w:rsidP="00C643A6">
      <w:pPr>
        <w:pStyle w:val="ListParagraph"/>
        <w:numPr>
          <w:ilvl w:val="0"/>
          <w:numId w:val="15"/>
        </w:numPr>
        <w:spacing w:after="0" w:line="240" w:lineRule="auto"/>
      </w:pPr>
      <w:r>
        <w:t>For prediction, provide predicted values as well as 95% prediction intervals.</w:t>
      </w:r>
    </w:p>
    <w:p w14:paraId="7F932615" w14:textId="77777777" w:rsidR="005F7C49" w:rsidRDefault="005F7C49" w:rsidP="00454C52">
      <w:pPr>
        <w:spacing w:after="0" w:line="240" w:lineRule="auto"/>
        <w:ind w:left="360"/>
      </w:pPr>
    </w:p>
    <w:p w14:paraId="06684AC4" w14:textId="1756FF77" w:rsidR="00454C52" w:rsidRDefault="00454C52" w:rsidP="00454C52">
      <w:pPr>
        <w:spacing w:after="0" w:line="240" w:lineRule="auto"/>
        <w:ind w:left="360"/>
      </w:pPr>
      <w:r>
        <w:t>Optional: Conduct secondary analysis comparing different model selection techniques to see if the story changes much.  In large number variables it likely will, but is important none the less to see that other predictors can do just as good of a job as the ones you picked.</w:t>
      </w:r>
    </w:p>
    <w:p w14:paraId="6A08ECBC" w14:textId="77777777" w:rsidR="00454C52" w:rsidRPr="00454C52" w:rsidRDefault="00454C52" w:rsidP="00454C52">
      <w:pPr>
        <w:spacing w:after="0" w:line="240" w:lineRule="auto"/>
        <w:ind w:left="360"/>
      </w:pPr>
    </w:p>
    <w:p w14:paraId="22348A7C" w14:textId="77777777" w:rsidR="005E641A" w:rsidRDefault="005E641A" w:rsidP="005E641A">
      <w:pPr>
        <w:spacing w:after="0" w:line="240" w:lineRule="auto"/>
        <w:ind w:left="360"/>
      </w:pPr>
    </w:p>
    <w:p w14:paraId="54B16BF2" w14:textId="77777777" w:rsidR="005E641A" w:rsidRPr="005E641A" w:rsidRDefault="005E641A" w:rsidP="005E641A">
      <w:pPr>
        <w:spacing w:after="0" w:line="240" w:lineRule="auto"/>
        <w:ind w:left="360"/>
      </w:pPr>
    </w:p>
    <w:p w14:paraId="3413EDB8" w14:textId="77777777" w:rsidR="006505CB" w:rsidRDefault="006505CB" w:rsidP="0067242F">
      <w:pPr>
        <w:spacing w:after="0" w:line="240" w:lineRule="auto"/>
      </w:pPr>
    </w:p>
    <w:p w14:paraId="7B938142" w14:textId="77777777" w:rsidR="005F74D6" w:rsidRDefault="005F74D6">
      <w:pPr>
        <w:rPr>
          <w:b/>
        </w:rPr>
      </w:pPr>
    </w:p>
    <w:p w14:paraId="64D2C3E0" w14:textId="77777777" w:rsidR="000569FB" w:rsidRDefault="000569FB">
      <w:pPr>
        <w:rPr>
          <w:b/>
        </w:rPr>
      </w:pPr>
    </w:p>
    <w:p w14:paraId="04B14ECE" w14:textId="77777777" w:rsidR="000569FB" w:rsidRDefault="000569FB">
      <w:pPr>
        <w:rPr>
          <w:b/>
        </w:rPr>
      </w:pPr>
    </w:p>
    <w:p w14:paraId="2128F3EE" w14:textId="77777777" w:rsidR="000569FB" w:rsidRDefault="000569FB">
      <w:pPr>
        <w:rPr>
          <w:b/>
        </w:rPr>
      </w:pPr>
    </w:p>
    <w:p w14:paraId="3B22A2B0" w14:textId="77777777" w:rsidR="000569FB" w:rsidRDefault="000569FB">
      <w:pPr>
        <w:rPr>
          <w:b/>
        </w:rPr>
      </w:pPr>
    </w:p>
    <w:p w14:paraId="3AC820BD" w14:textId="77777777" w:rsidR="000569FB" w:rsidRDefault="000569FB">
      <w:pPr>
        <w:rPr>
          <w:b/>
        </w:rPr>
      </w:pPr>
    </w:p>
    <w:p w14:paraId="2A9CD498" w14:textId="5A5D65CC" w:rsidR="000569FB" w:rsidRDefault="000569FB">
      <w:pPr>
        <w:rPr>
          <w:b/>
        </w:rPr>
      </w:pPr>
    </w:p>
    <w:p w14:paraId="4C172125" w14:textId="2E5F60B5" w:rsidR="008518A0" w:rsidRDefault="008518A0">
      <w:pPr>
        <w:rPr>
          <w:b/>
        </w:rPr>
      </w:pPr>
    </w:p>
    <w:p w14:paraId="1C0DD88C" w14:textId="5A392FB3" w:rsidR="008518A0" w:rsidRDefault="008518A0">
      <w:pPr>
        <w:rPr>
          <w:b/>
        </w:rPr>
      </w:pPr>
    </w:p>
    <w:p w14:paraId="5EE7D2BF" w14:textId="7E8CD8BA" w:rsidR="008518A0" w:rsidRDefault="008518A0">
      <w:pPr>
        <w:rPr>
          <w:b/>
        </w:rPr>
      </w:pPr>
    </w:p>
    <w:p w14:paraId="7C63549F" w14:textId="09B25E1D" w:rsidR="008518A0" w:rsidRDefault="008518A0">
      <w:pPr>
        <w:rPr>
          <w:b/>
        </w:rPr>
      </w:pPr>
    </w:p>
    <w:p w14:paraId="1AD125E0" w14:textId="64A6C3B6" w:rsidR="008518A0" w:rsidRDefault="008518A0">
      <w:pPr>
        <w:rPr>
          <w:b/>
        </w:rPr>
      </w:pPr>
    </w:p>
    <w:p w14:paraId="6CAF05F1" w14:textId="1183CCD0" w:rsidR="008518A0" w:rsidRDefault="008518A0">
      <w:pPr>
        <w:rPr>
          <w:b/>
        </w:rPr>
      </w:pPr>
    </w:p>
    <w:p w14:paraId="08550E86" w14:textId="421ADEAE" w:rsidR="008518A0" w:rsidRDefault="008518A0">
      <w:pPr>
        <w:rPr>
          <w:b/>
        </w:rPr>
      </w:pPr>
    </w:p>
    <w:p w14:paraId="1BDD954D" w14:textId="1EB56784" w:rsidR="008518A0" w:rsidRDefault="008518A0">
      <w:pPr>
        <w:rPr>
          <w:b/>
        </w:rPr>
      </w:pPr>
    </w:p>
    <w:p w14:paraId="305103CD" w14:textId="2F0BA8F0" w:rsidR="008518A0" w:rsidRDefault="008518A0">
      <w:pPr>
        <w:rPr>
          <w:b/>
        </w:rPr>
      </w:pPr>
    </w:p>
    <w:p w14:paraId="6D5CD461" w14:textId="1D4C7B3C" w:rsidR="008518A0" w:rsidRDefault="008518A0">
      <w:pPr>
        <w:rPr>
          <w:b/>
        </w:rPr>
      </w:pPr>
    </w:p>
    <w:p w14:paraId="1A207927" w14:textId="1DAAC642" w:rsidR="008518A0" w:rsidRDefault="008518A0">
      <w:pPr>
        <w:rPr>
          <w:b/>
        </w:rPr>
      </w:pPr>
    </w:p>
    <w:p w14:paraId="3B848A66" w14:textId="77777777" w:rsidR="009533A4" w:rsidRDefault="009533A4">
      <w:pPr>
        <w:rPr>
          <w:b/>
        </w:rPr>
      </w:pPr>
    </w:p>
    <w:p w14:paraId="4FD9404C" w14:textId="5C848C82" w:rsidR="008518A0" w:rsidRDefault="008518A0">
      <w:pPr>
        <w:rPr>
          <w:b/>
        </w:rPr>
      </w:pPr>
    </w:p>
    <w:p w14:paraId="354D52D7" w14:textId="77777777" w:rsidR="008518A0" w:rsidRDefault="008518A0" w:rsidP="008518A0">
      <w:pPr>
        <w:jc w:val="center"/>
        <w:rPr>
          <w:b/>
        </w:rPr>
      </w:pPr>
      <w:r>
        <w:rPr>
          <w:b/>
        </w:rPr>
        <w:lastRenderedPageBreak/>
        <w:t>Section 1:  Modeling Continuous Responses</w:t>
      </w:r>
    </w:p>
    <w:p w14:paraId="726FC683" w14:textId="63E07966" w:rsidR="008518A0" w:rsidRPr="00450995" w:rsidRDefault="008518A0" w:rsidP="008518A0">
      <w:pPr>
        <w:rPr>
          <w:b/>
        </w:rPr>
      </w:pPr>
      <w:r w:rsidRPr="00450995">
        <w:rPr>
          <w:b/>
        </w:rPr>
        <w:t xml:space="preserve">Topic </w:t>
      </w:r>
      <w:r>
        <w:rPr>
          <w:b/>
        </w:rPr>
        <w:t>2</w:t>
      </w:r>
      <w:r w:rsidRPr="00450995">
        <w:rPr>
          <w:b/>
        </w:rPr>
        <w:t xml:space="preserve">:  </w:t>
      </w:r>
      <w:r>
        <w:rPr>
          <w:b/>
        </w:rPr>
        <w:t>Feature selection tools</w:t>
      </w:r>
    </w:p>
    <w:p w14:paraId="451F8993" w14:textId="77777777" w:rsidR="008518A0" w:rsidRPr="006505CB" w:rsidRDefault="008518A0" w:rsidP="00C643A6">
      <w:pPr>
        <w:pStyle w:val="ListParagraph"/>
        <w:numPr>
          <w:ilvl w:val="0"/>
          <w:numId w:val="16"/>
        </w:numPr>
        <w:pBdr>
          <w:bottom w:val="single" w:sz="6" w:space="1" w:color="auto"/>
        </w:pBdr>
        <w:spacing w:after="0" w:line="240" w:lineRule="auto"/>
        <w:rPr>
          <w:b/>
        </w:rPr>
      </w:pPr>
      <w:r>
        <w:rPr>
          <w:b/>
        </w:rPr>
        <w:t>Main Goal of the topic</w:t>
      </w:r>
    </w:p>
    <w:p w14:paraId="5CE827F0" w14:textId="77777777" w:rsidR="00035097" w:rsidRDefault="008518A0" w:rsidP="00035097">
      <w:pPr>
        <w:ind w:left="720"/>
        <w:rPr>
          <w:b/>
        </w:rPr>
      </w:pPr>
      <w:r>
        <w:rPr>
          <w:b/>
        </w:rPr>
        <w:t>These tools are typically implement</w:t>
      </w:r>
      <w:r w:rsidR="00035097">
        <w:rPr>
          <w:b/>
        </w:rPr>
        <w:t>ed</w:t>
      </w:r>
      <w:r>
        <w:rPr>
          <w:b/>
        </w:rPr>
        <w:t xml:space="preserve"> in predictive models to help determine a candidate model with good bias/variance trade off.  Most of the tools listed can be applied in logistic regression setting as well as multiple linear.  Some tools will be mentioned later.</w:t>
      </w:r>
    </w:p>
    <w:p w14:paraId="2D654D3F" w14:textId="6AF489E8" w:rsidR="00035097" w:rsidRDefault="00135F47" w:rsidP="00035097">
      <w:pPr>
        <w:ind w:left="720"/>
        <w:rPr>
          <w:b/>
        </w:rPr>
      </w:pPr>
      <w:r>
        <w:rPr>
          <w:b/>
        </w:rPr>
        <w:t xml:space="preserve">In statistics, stepwise regression includes regression models in which the choice of predictive variables </w:t>
      </w:r>
      <w:proofErr w:type="gramStart"/>
      <w:r>
        <w:rPr>
          <w:b/>
        </w:rPr>
        <w:t>are</w:t>
      </w:r>
      <w:proofErr w:type="gramEnd"/>
      <w:r>
        <w:rPr>
          <w:b/>
        </w:rPr>
        <w:t xml:space="preserve"> carried out by an automatic procedure.</w:t>
      </w:r>
    </w:p>
    <w:p w14:paraId="0BA6F688" w14:textId="72AFA423" w:rsidR="00035097" w:rsidRPr="006505CB" w:rsidRDefault="00035097" w:rsidP="00C643A6">
      <w:pPr>
        <w:pStyle w:val="ListParagraph"/>
        <w:numPr>
          <w:ilvl w:val="0"/>
          <w:numId w:val="16"/>
        </w:numPr>
        <w:pBdr>
          <w:bottom w:val="single" w:sz="6" w:space="1" w:color="auto"/>
        </w:pBdr>
        <w:spacing w:after="0" w:line="240" w:lineRule="auto"/>
        <w:rPr>
          <w:b/>
        </w:rPr>
      </w:pPr>
      <w:r>
        <w:rPr>
          <w:b/>
        </w:rPr>
        <w:t>Summary of feature selection procedures</w:t>
      </w:r>
    </w:p>
    <w:p w14:paraId="4D98844B" w14:textId="0D2EF85D" w:rsidR="00035097" w:rsidRDefault="00135F47" w:rsidP="008518A0">
      <w:pPr>
        <w:pStyle w:val="ListParagraph"/>
        <w:pBdr>
          <w:bottom w:val="single" w:sz="6" w:space="1" w:color="auto"/>
        </w:pBdr>
        <w:spacing w:after="0" w:line="240" w:lineRule="auto"/>
        <w:rPr>
          <w:b/>
        </w:rPr>
      </w:pPr>
      <w:r>
        <w:rPr>
          <w:b/>
        </w:rPr>
        <w:t xml:space="preserve">Feature selection procedures include regression models in which the choice of predictive variables </w:t>
      </w:r>
      <w:proofErr w:type="gramStart"/>
      <w:r>
        <w:rPr>
          <w:b/>
        </w:rPr>
        <w:t>are</w:t>
      </w:r>
      <w:proofErr w:type="gramEnd"/>
      <w:r>
        <w:rPr>
          <w:b/>
        </w:rPr>
        <w:t xml:space="preserve"> carried out by an automatic procedure. In each step, a variable is considered for addition or subtraction from the set of explanatory variables based on some prespecified criterion.</w:t>
      </w:r>
    </w:p>
    <w:p w14:paraId="5DFAC78C" w14:textId="45F3C474" w:rsidR="00E97D74" w:rsidRDefault="00E97D74" w:rsidP="008518A0">
      <w:pPr>
        <w:pStyle w:val="ListParagraph"/>
        <w:pBdr>
          <w:bottom w:val="single" w:sz="6" w:space="1" w:color="auto"/>
        </w:pBdr>
        <w:spacing w:after="0" w:line="240" w:lineRule="auto"/>
        <w:rPr>
          <w:b/>
        </w:rPr>
      </w:pPr>
      <w:r>
        <w:rPr>
          <w:b/>
        </w:rPr>
        <w:t xml:space="preserve">In essence, feature selection procedures are a way to build a model by adding or removing predictor variables, usually a series of F-Tests or T-Tests.  The variables to be added or removed are chosen based on the test statistics of the estimated coefficients.   A key point to note on feature selection procedures is to keep a good </w:t>
      </w:r>
      <w:proofErr w:type="gramStart"/>
      <w:r>
        <w:rPr>
          <w:b/>
        </w:rPr>
        <w:t>birds</w:t>
      </w:r>
      <w:proofErr w:type="gramEnd"/>
      <w:r>
        <w:rPr>
          <w:b/>
        </w:rPr>
        <w:t xml:space="preserve"> eye view of whether the model makes sense or not.</w:t>
      </w:r>
    </w:p>
    <w:p w14:paraId="35FE215D" w14:textId="77777777" w:rsidR="00035097" w:rsidRDefault="00035097" w:rsidP="008518A0">
      <w:pPr>
        <w:pStyle w:val="ListParagraph"/>
        <w:pBdr>
          <w:bottom w:val="single" w:sz="6" w:space="1" w:color="auto"/>
        </w:pBdr>
        <w:spacing w:after="0" w:line="240" w:lineRule="auto"/>
        <w:rPr>
          <w:b/>
        </w:rPr>
      </w:pPr>
    </w:p>
    <w:p w14:paraId="5B2117C0" w14:textId="5738B82B" w:rsidR="008518A0" w:rsidRDefault="008518A0" w:rsidP="008518A0">
      <w:pPr>
        <w:pStyle w:val="ListParagraph"/>
        <w:pBdr>
          <w:bottom w:val="single" w:sz="6" w:space="1" w:color="auto"/>
        </w:pBdr>
        <w:spacing w:after="0" w:line="240" w:lineRule="auto"/>
        <w:rPr>
          <w:b/>
        </w:rPr>
      </w:pPr>
      <w:r>
        <w:rPr>
          <w:b/>
        </w:rPr>
        <w:t>FORWARD</w:t>
      </w:r>
    </w:p>
    <w:p w14:paraId="1F9914AB" w14:textId="77777777" w:rsidR="008518A0" w:rsidRPr="007076B6" w:rsidRDefault="008518A0" w:rsidP="008518A0">
      <w:pPr>
        <w:pStyle w:val="ListParagraph"/>
        <w:spacing w:after="0" w:line="240" w:lineRule="auto"/>
      </w:pPr>
      <w:r>
        <w:t xml:space="preserve">Adds the covariates to the model one at a time in the order presented in the model statement.  If the variable is statistically significant at the specified </w:t>
      </w:r>
      <w:proofErr w:type="gramStart"/>
      <w:r>
        <w:t>alpha</w:t>
      </w:r>
      <w:proofErr w:type="gramEnd"/>
      <w:r>
        <w:t xml:space="preserve"> then the covariate stays in the model and the next covariate is entered.  Once a variable is “included” it cannot be dropped.</w:t>
      </w:r>
    </w:p>
    <w:p w14:paraId="6A249722" w14:textId="77777777" w:rsidR="00035097" w:rsidRDefault="00035097" w:rsidP="008518A0">
      <w:pPr>
        <w:pStyle w:val="ListParagraph"/>
        <w:pBdr>
          <w:bottom w:val="single" w:sz="6" w:space="1" w:color="auto"/>
        </w:pBdr>
        <w:spacing w:after="0" w:line="240" w:lineRule="auto"/>
        <w:rPr>
          <w:b/>
        </w:rPr>
      </w:pPr>
    </w:p>
    <w:p w14:paraId="4EBA9785" w14:textId="198A4FD0" w:rsidR="008518A0" w:rsidRDefault="008518A0" w:rsidP="008518A0">
      <w:pPr>
        <w:pStyle w:val="ListParagraph"/>
        <w:pBdr>
          <w:bottom w:val="single" w:sz="6" w:space="1" w:color="auto"/>
        </w:pBdr>
        <w:spacing w:after="0" w:line="240" w:lineRule="auto"/>
        <w:rPr>
          <w:b/>
        </w:rPr>
      </w:pPr>
      <w:r>
        <w:rPr>
          <w:b/>
        </w:rPr>
        <w:t>BACKWARD</w:t>
      </w:r>
    </w:p>
    <w:p w14:paraId="19A3DD4A" w14:textId="61961AC1" w:rsidR="00932CE2" w:rsidRDefault="00EC6CC5" w:rsidP="008518A0">
      <w:pPr>
        <w:pStyle w:val="ListParagraph"/>
        <w:spacing w:after="0" w:line="240" w:lineRule="auto"/>
        <w:rPr>
          <w:b/>
        </w:rPr>
      </w:pPr>
      <w:r>
        <w:rPr>
          <w:b/>
        </w:rPr>
        <w:t xml:space="preserve">In the backward </w:t>
      </w:r>
      <w:r w:rsidR="00135F47">
        <w:rPr>
          <w:b/>
        </w:rPr>
        <w:t>selection procedure, you fit a full model containing all p predictors and then iteratively removes the least useful predictor, one-at-a-time. It is important to note that, to perform backward selection, the situation must be where there are more observations than variables because least squares regression can be performed when n is greater than p.</w:t>
      </w:r>
    </w:p>
    <w:p w14:paraId="568D4789" w14:textId="553D7B79" w:rsidR="00135F47" w:rsidRDefault="00135F47" w:rsidP="008518A0">
      <w:pPr>
        <w:pStyle w:val="ListParagraph"/>
        <w:spacing w:after="0" w:line="240" w:lineRule="auto"/>
        <w:rPr>
          <w:b/>
        </w:rPr>
      </w:pPr>
      <w:r>
        <w:rPr>
          <w:b/>
        </w:rPr>
        <w:t>The basic flow of backward selection is as follows:</w:t>
      </w:r>
    </w:p>
    <w:p w14:paraId="32B6C360" w14:textId="6B447B1F" w:rsidR="00135F47" w:rsidRDefault="00135F47" w:rsidP="00135F47">
      <w:pPr>
        <w:pStyle w:val="ListParagraph"/>
        <w:numPr>
          <w:ilvl w:val="0"/>
          <w:numId w:val="25"/>
        </w:numPr>
        <w:spacing w:after="0" w:line="240" w:lineRule="auto"/>
        <w:rPr>
          <w:b/>
        </w:rPr>
      </w:pPr>
      <w:r>
        <w:rPr>
          <w:b/>
        </w:rPr>
        <w:t>Begin with all variables in the model</w:t>
      </w:r>
    </w:p>
    <w:p w14:paraId="3D34567D" w14:textId="21AE0350" w:rsidR="00135F47" w:rsidRDefault="00135F47" w:rsidP="00135F47">
      <w:pPr>
        <w:pStyle w:val="ListParagraph"/>
        <w:numPr>
          <w:ilvl w:val="0"/>
          <w:numId w:val="25"/>
        </w:numPr>
        <w:spacing w:after="0" w:line="240" w:lineRule="auto"/>
        <w:rPr>
          <w:b/>
        </w:rPr>
      </w:pPr>
      <w:r>
        <w:rPr>
          <w:b/>
        </w:rPr>
        <w:t>Remove the variable with the largest p-value</w:t>
      </w:r>
    </w:p>
    <w:p w14:paraId="2BC1D6D3" w14:textId="142880CC" w:rsidR="00135F47" w:rsidRDefault="00135F47" w:rsidP="00135F47">
      <w:pPr>
        <w:pStyle w:val="ListParagraph"/>
        <w:numPr>
          <w:ilvl w:val="0"/>
          <w:numId w:val="25"/>
        </w:numPr>
        <w:spacing w:after="0" w:line="240" w:lineRule="auto"/>
        <w:rPr>
          <w:b/>
        </w:rPr>
      </w:pPr>
      <w:r>
        <w:rPr>
          <w:b/>
        </w:rPr>
        <w:t>The new (p-1) variable model is t, and the variable with the largest p-value is removed</w:t>
      </w:r>
    </w:p>
    <w:p w14:paraId="70E1D192" w14:textId="53A0CECA" w:rsidR="00135F47" w:rsidRDefault="00135F47" w:rsidP="00135F47">
      <w:pPr>
        <w:pStyle w:val="ListParagraph"/>
        <w:numPr>
          <w:ilvl w:val="0"/>
          <w:numId w:val="25"/>
        </w:numPr>
        <w:spacing w:after="0" w:line="240" w:lineRule="auto"/>
        <w:rPr>
          <w:b/>
        </w:rPr>
      </w:pPr>
      <w:r>
        <w:rPr>
          <w:b/>
        </w:rPr>
        <w:t xml:space="preserve">Continue until a stopping rule is reached. </w:t>
      </w:r>
    </w:p>
    <w:p w14:paraId="5B29EE1A" w14:textId="6B9EF1B7" w:rsidR="00135F47" w:rsidRDefault="00135F47" w:rsidP="00135F47">
      <w:pPr>
        <w:pStyle w:val="ListParagraph"/>
        <w:numPr>
          <w:ilvl w:val="0"/>
          <w:numId w:val="25"/>
        </w:numPr>
        <w:spacing w:after="0" w:line="240" w:lineRule="auto"/>
        <w:rPr>
          <w:b/>
        </w:rPr>
      </w:pPr>
      <w:r>
        <w:rPr>
          <w:b/>
        </w:rPr>
        <w:t xml:space="preserve">This can typically happen when all remaining variables are significant. </w:t>
      </w:r>
    </w:p>
    <w:p w14:paraId="7C4CC268" w14:textId="77777777" w:rsidR="00932CE2" w:rsidRDefault="00932CE2" w:rsidP="008518A0">
      <w:pPr>
        <w:pStyle w:val="ListParagraph"/>
        <w:spacing w:after="0" w:line="240" w:lineRule="auto"/>
        <w:rPr>
          <w:b/>
        </w:rPr>
      </w:pPr>
    </w:p>
    <w:p w14:paraId="12221F1D" w14:textId="3E6D25B7" w:rsidR="008518A0" w:rsidRPr="007076B6" w:rsidRDefault="008518A0" w:rsidP="008518A0">
      <w:pPr>
        <w:pStyle w:val="ListParagraph"/>
        <w:spacing w:after="0" w:line="240" w:lineRule="auto"/>
        <w:rPr>
          <w:b/>
        </w:rPr>
      </w:pPr>
      <w:r w:rsidRPr="007076B6">
        <w:rPr>
          <w:b/>
        </w:rPr>
        <w:t>STEPWISE</w:t>
      </w:r>
    </w:p>
    <w:p w14:paraId="42106963" w14:textId="6CCF6AD7" w:rsidR="008518A0" w:rsidRDefault="00E97D74" w:rsidP="008518A0">
      <w:pPr>
        <w:pStyle w:val="ListParagraph"/>
        <w:pBdr>
          <w:top w:val="single" w:sz="6" w:space="1" w:color="auto"/>
          <w:bottom w:val="single" w:sz="6" w:space="1" w:color="auto"/>
        </w:pBdr>
        <w:spacing w:after="0" w:line="240" w:lineRule="auto"/>
        <w:rPr>
          <w:b/>
        </w:rPr>
      </w:pPr>
      <w:r>
        <w:rPr>
          <w:b/>
        </w:rPr>
        <w:t>Stepwise regression is the collective term for backward and forward selection.  To recap again:</w:t>
      </w:r>
    </w:p>
    <w:p w14:paraId="6C42B4B0" w14:textId="4F176485" w:rsidR="00E97D74" w:rsidRDefault="00E97D74" w:rsidP="008518A0">
      <w:pPr>
        <w:pStyle w:val="ListParagraph"/>
        <w:pBdr>
          <w:top w:val="single" w:sz="6" w:space="1" w:color="auto"/>
          <w:bottom w:val="single" w:sz="6" w:space="1" w:color="auto"/>
        </w:pBdr>
        <w:spacing w:after="0" w:line="240" w:lineRule="auto"/>
        <w:rPr>
          <w:b/>
        </w:rPr>
      </w:pPr>
      <w:r>
        <w:rPr>
          <w:b/>
        </w:rPr>
        <w:t>Backward:</w:t>
      </w:r>
    </w:p>
    <w:p w14:paraId="4F783136" w14:textId="6A588AAD" w:rsidR="00E97D74" w:rsidRDefault="00E97D74" w:rsidP="00E97D74">
      <w:pPr>
        <w:pStyle w:val="ListParagraph"/>
        <w:numPr>
          <w:ilvl w:val="0"/>
          <w:numId w:val="26"/>
        </w:numPr>
        <w:pBdr>
          <w:top w:val="single" w:sz="6" w:space="1" w:color="auto"/>
          <w:bottom w:val="single" w:sz="6" w:space="1" w:color="auto"/>
        </w:pBdr>
        <w:spacing w:after="0" w:line="240" w:lineRule="auto"/>
        <w:rPr>
          <w:b/>
        </w:rPr>
      </w:pPr>
      <w:r>
        <w:rPr>
          <w:b/>
        </w:rPr>
        <w:t>Start with all variables in the model</w:t>
      </w:r>
    </w:p>
    <w:p w14:paraId="0C7DB507" w14:textId="7E4B188E" w:rsidR="00E97D74" w:rsidRDefault="00E97D74" w:rsidP="00E97D74">
      <w:pPr>
        <w:pStyle w:val="ListParagraph"/>
        <w:numPr>
          <w:ilvl w:val="0"/>
          <w:numId w:val="26"/>
        </w:numPr>
        <w:pBdr>
          <w:top w:val="single" w:sz="6" w:space="1" w:color="auto"/>
          <w:bottom w:val="single" w:sz="6" w:space="1" w:color="auto"/>
        </w:pBdr>
        <w:spacing w:after="0" w:line="240" w:lineRule="auto"/>
        <w:rPr>
          <w:b/>
        </w:rPr>
      </w:pPr>
      <w:r>
        <w:rPr>
          <w:b/>
        </w:rPr>
        <w:t>Remove the variable with the largest p-value</w:t>
      </w:r>
    </w:p>
    <w:p w14:paraId="0B5E822B" w14:textId="77777777" w:rsidR="00E97D74" w:rsidRDefault="00E97D74" w:rsidP="00E97D74">
      <w:pPr>
        <w:pStyle w:val="ListParagraph"/>
        <w:numPr>
          <w:ilvl w:val="0"/>
          <w:numId w:val="26"/>
        </w:numPr>
        <w:spacing w:after="0" w:line="240" w:lineRule="auto"/>
        <w:rPr>
          <w:b/>
        </w:rPr>
      </w:pPr>
      <w:r>
        <w:rPr>
          <w:b/>
        </w:rPr>
        <w:t>The new (p-1) variable model is t, and the variable with the largest p-value is removed</w:t>
      </w:r>
    </w:p>
    <w:p w14:paraId="43B47400" w14:textId="77777777" w:rsidR="00E97D74" w:rsidRDefault="00E97D74" w:rsidP="00E97D74">
      <w:pPr>
        <w:pStyle w:val="ListParagraph"/>
        <w:numPr>
          <w:ilvl w:val="0"/>
          <w:numId w:val="26"/>
        </w:numPr>
        <w:spacing w:after="0" w:line="240" w:lineRule="auto"/>
        <w:rPr>
          <w:b/>
        </w:rPr>
      </w:pPr>
      <w:r>
        <w:rPr>
          <w:b/>
        </w:rPr>
        <w:lastRenderedPageBreak/>
        <w:t xml:space="preserve">Continue until a stopping rule is reached. </w:t>
      </w:r>
    </w:p>
    <w:p w14:paraId="7CD30FAB" w14:textId="77777777" w:rsidR="00E97D74" w:rsidRDefault="00E97D74" w:rsidP="00E97D74">
      <w:pPr>
        <w:pStyle w:val="ListParagraph"/>
        <w:numPr>
          <w:ilvl w:val="0"/>
          <w:numId w:val="26"/>
        </w:numPr>
        <w:spacing w:after="0" w:line="240" w:lineRule="auto"/>
        <w:rPr>
          <w:b/>
        </w:rPr>
      </w:pPr>
      <w:r>
        <w:rPr>
          <w:b/>
        </w:rPr>
        <w:t xml:space="preserve">This can typically happen when all remaining variables are significant. </w:t>
      </w:r>
    </w:p>
    <w:p w14:paraId="21F9E8A3" w14:textId="6748AA8E" w:rsidR="00E97D74" w:rsidRDefault="00E97D74" w:rsidP="00E97D74">
      <w:pPr>
        <w:pBdr>
          <w:top w:val="single" w:sz="6" w:space="1" w:color="auto"/>
          <w:bottom w:val="single" w:sz="6" w:space="1" w:color="auto"/>
        </w:pBdr>
        <w:spacing w:after="0" w:line="240" w:lineRule="auto"/>
        <w:ind w:left="720"/>
        <w:rPr>
          <w:b/>
        </w:rPr>
      </w:pPr>
      <w:r>
        <w:rPr>
          <w:b/>
        </w:rPr>
        <w:t xml:space="preserve">Forward: </w:t>
      </w:r>
    </w:p>
    <w:p w14:paraId="69C3ED9D" w14:textId="6572278D" w:rsidR="00E97D74" w:rsidRDefault="00E97D74" w:rsidP="00E97D74">
      <w:pPr>
        <w:pStyle w:val="ListParagraph"/>
        <w:numPr>
          <w:ilvl w:val="0"/>
          <w:numId w:val="27"/>
        </w:numPr>
        <w:pBdr>
          <w:top w:val="single" w:sz="6" w:space="1" w:color="auto"/>
          <w:bottom w:val="single" w:sz="6" w:space="1" w:color="auto"/>
        </w:pBdr>
        <w:spacing w:after="0" w:line="240" w:lineRule="auto"/>
        <w:rPr>
          <w:b/>
        </w:rPr>
      </w:pPr>
      <w:r>
        <w:rPr>
          <w:b/>
        </w:rPr>
        <w:t>Start with no variables in the model</w:t>
      </w:r>
    </w:p>
    <w:p w14:paraId="67643F03" w14:textId="5C74AB59" w:rsidR="00E97D74" w:rsidRDefault="00E97D74" w:rsidP="00E97D74">
      <w:pPr>
        <w:pStyle w:val="ListParagraph"/>
        <w:numPr>
          <w:ilvl w:val="0"/>
          <w:numId w:val="27"/>
        </w:numPr>
        <w:pBdr>
          <w:top w:val="single" w:sz="6" w:space="1" w:color="auto"/>
          <w:bottom w:val="single" w:sz="6" w:space="1" w:color="auto"/>
        </w:pBdr>
        <w:spacing w:after="0" w:line="240" w:lineRule="auto"/>
        <w:rPr>
          <w:b/>
        </w:rPr>
      </w:pPr>
      <w:r>
        <w:rPr>
          <w:b/>
        </w:rPr>
        <w:t>Add one variable at a time as the model progresses</w:t>
      </w:r>
    </w:p>
    <w:p w14:paraId="02DE52C6" w14:textId="64B79FD2" w:rsidR="00E97D74" w:rsidRPr="00E97D74" w:rsidRDefault="00E97D74" w:rsidP="00E97D74">
      <w:pPr>
        <w:pStyle w:val="ListParagraph"/>
        <w:numPr>
          <w:ilvl w:val="0"/>
          <w:numId w:val="27"/>
        </w:numPr>
        <w:pBdr>
          <w:top w:val="single" w:sz="6" w:space="1" w:color="auto"/>
          <w:bottom w:val="single" w:sz="6" w:space="1" w:color="auto"/>
        </w:pBdr>
        <w:spacing w:after="0" w:line="240" w:lineRule="auto"/>
        <w:rPr>
          <w:b/>
        </w:rPr>
      </w:pPr>
      <w:r>
        <w:rPr>
          <w:b/>
        </w:rPr>
        <w:t>If there are many predictors, use the “F-to-add” statistic is created using the same steps above.  The variable with the highest “F-to-add” statistic is added to the model.</w:t>
      </w:r>
    </w:p>
    <w:p w14:paraId="1E86B94B" w14:textId="77777777" w:rsidR="00035097" w:rsidRDefault="00035097" w:rsidP="008518A0">
      <w:pPr>
        <w:pStyle w:val="ListParagraph"/>
        <w:pBdr>
          <w:top w:val="single" w:sz="6" w:space="1" w:color="auto"/>
          <w:bottom w:val="single" w:sz="6" w:space="1" w:color="auto"/>
        </w:pBdr>
        <w:spacing w:after="0" w:line="240" w:lineRule="auto"/>
        <w:rPr>
          <w:b/>
        </w:rPr>
      </w:pPr>
    </w:p>
    <w:p w14:paraId="0AA7CA3E" w14:textId="18C6D283" w:rsidR="008518A0" w:rsidRPr="007076B6" w:rsidRDefault="008518A0" w:rsidP="008518A0">
      <w:pPr>
        <w:pStyle w:val="ListParagraph"/>
        <w:pBdr>
          <w:top w:val="single" w:sz="6" w:space="1" w:color="auto"/>
          <w:bottom w:val="single" w:sz="6" w:space="1" w:color="auto"/>
        </w:pBdr>
        <w:spacing w:after="0" w:line="240" w:lineRule="auto"/>
        <w:rPr>
          <w:b/>
        </w:rPr>
      </w:pPr>
      <w:r w:rsidRPr="007076B6">
        <w:rPr>
          <w:b/>
        </w:rPr>
        <w:t>LASSO</w:t>
      </w:r>
    </w:p>
    <w:p w14:paraId="620666BE" w14:textId="77777777" w:rsidR="008518A0" w:rsidRPr="007076B6" w:rsidRDefault="008518A0" w:rsidP="008518A0">
      <w:pPr>
        <w:pStyle w:val="ListParagraph"/>
        <w:spacing w:after="0" w:line="240" w:lineRule="auto"/>
      </w:pPr>
      <w:r>
        <w:t xml:space="preserve">Uses a penalized least squares approach that squeezes the regression coefficients to 0 when the penalty is large.  The algorithm starts with a large penalty and gradually relaxes the penalty to allow for a single variable to be added into the model (the coefficient is no longer 0).  At each step, a model selection criterion such as AIC, SBC, </w:t>
      </w:r>
      <w:proofErr w:type="spellStart"/>
      <w:r>
        <w:t>AICc</w:t>
      </w:r>
      <w:proofErr w:type="spellEnd"/>
      <w:r>
        <w:t xml:space="preserve">, </w:t>
      </w:r>
      <w:proofErr w:type="spellStart"/>
      <w:r>
        <w:t>etc</w:t>
      </w:r>
      <w:proofErr w:type="spellEnd"/>
      <w:r>
        <w:t xml:space="preserve"> can be used to obtain an optimal model.  Additionally, the user can specify cross validation </w:t>
      </w:r>
      <w:proofErr w:type="spellStart"/>
      <w:r>
        <w:t>techinques</w:t>
      </w:r>
      <w:proofErr w:type="spellEnd"/>
      <w:r>
        <w:t xml:space="preserve"> to obtain an optimal model as well.</w:t>
      </w:r>
    </w:p>
    <w:p w14:paraId="2AA06609" w14:textId="77777777" w:rsidR="008518A0" w:rsidRDefault="008518A0" w:rsidP="008518A0">
      <w:pPr>
        <w:pStyle w:val="ListParagraph"/>
        <w:pBdr>
          <w:bottom w:val="single" w:sz="6" w:space="1" w:color="auto"/>
        </w:pBdr>
        <w:spacing w:after="0" w:line="240" w:lineRule="auto"/>
        <w:rPr>
          <w:b/>
        </w:rPr>
      </w:pPr>
    </w:p>
    <w:p w14:paraId="66772708" w14:textId="77777777" w:rsidR="008518A0" w:rsidRDefault="008518A0" w:rsidP="008518A0">
      <w:pPr>
        <w:pStyle w:val="ListParagraph"/>
        <w:pBdr>
          <w:bottom w:val="single" w:sz="6" w:space="1" w:color="auto"/>
        </w:pBdr>
        <w:spacing w:after="0" w:line="240" w:lineRule="auto"/>
        <w:rPr>
          <w:b/>
        </w:rPr>
      </w:pPr>
      <w:r>
        <w:rPr>
          <w:b/>
        </w:rPr>
        <w:t>LARS</w:t>
      </w:r>
    </w:p>
    <w:p w14:paraId="04214DDA" w14:textId="77777777" w:rsidR="008518A0" w:rsidRDefault="008518A0" w:rsidP="008518A0">
      <w:pPr>
        <w:pStyle w:val="ListParagraph"/>
        <w:spacing w:after="0" w:line="240" w:lineRule="auto"/>
      </w:pPr>
      <w:r>
        <w:t xml:space="preserve">Similar to the approach of LASSO but formulated slightly different.  LARS can produce the LASSO solutions in a more efficient way.  </w:t>
      </w:r>
    </w:p>
    <w:p w14:paraId="0CB465E9" w14:textId="77777777" w:rsidR="008518A0" w:rsidRDefault="008518A0" w:rsidP="008518A0">
      <w:pPr>
        <w:pStyle w:val="ListParagraph"/>
        <w:spacing w:after="0" w:line="240" w:lineRule="auto"/>
      </w:pPr>
    </w:p>
    <w:p w14:paraId="7FB65A95" w14:textId="77777777" w:rsidR="008518A0" w:rsidRDefault="008518A0" w:rsidP="008518A0">
      <w:pPr>
        <w:pStyle w:val="ListParagraph"/>
        <w:pBdr>
          <w:bottom w:val="single" w:sz="6" w:space="1" w:color="auto"/>
        </w:pBdr>
        <w:spacing w:after="0" w:line="240" w:lineRule="auto"/>
        <w:rPr>
          <w:b/>
        </w:rPr>
      </w:pPr>
      <w:r w:rsidRPr="007076B6">
        <w:rPr>
          <w:b/>
        </w:rPr>
        <w:t>ELASTIC NET</w:t>
      </w:r>
    </w:p>
    <w:p w14:paraId="11BDF626" w14:textId="77777777" w:rsidR="008518A0" w:rsidRPr="007076B6" w:rsidRDefault="008518A0" w:rsidP="008518A0">
      <w:pPr>
        <w:pStyle w:val="ListParagraph"/>
        <w:spacing w:after="0" w:line="240" w:lineRule="auto"/>
      </w:pPr>
      <w:r>
        <w:t xml:space="preserve">Procedure identical to LASSO however the penalty is different.  Elastic net uses a combination of both the LASSO penalty as well as the RIDGE regression penalty.  </w:t>
      </w:r>
    </w:p>
    <w:p w14:paraId="07797F9B" w14:textId="77777777" w:rsidR="008518A0" w:rsidRDefault="008518A0">
      <w:pPr>
        <w:rPr>
          <w:b/>
        </w:rPr>
      </w:pPr>
    </w:p>
    <w:p w14:paraId="6DF0C4E1" w14:textId="5F2AB104" w:rsidR="00035097" w:rsidRDefault="00035097" w:rsidP="00035097">
      <w:pPr>
        <w:pStyle w:val="ListParagraph"/>
        <w:pBdr>
          <w:bottom w:val="single" w:sz="6" w:space="1" w:color="auto"/>
        </w:pBdr>
        <w:spacing w:after="0" w:line="240" w:lineRule="auto"/>
        <w:rPr>
          <w:b/>
        </w:rPr>
      </w:pPr>
      <w:r>
        <w:rPr>
          <w:b/>
        </w:rPr>
        <w:t>Variable Importance Ranking and “</w:t>
      </w:r>
      <w:proofErr w:type="spellStart"/>
      <w:r>
        <w:rPr>
          <w:b/>
        </w:rPr>
        <w:t>mtry</w:t>
      </w:r>
      <w:proofErr w:type="spellEnd"/>
      <w:r>
        <w:rPr>
          <w:b/>
        </w:rPr>
        <w:t>”</w:t>
      </w:r>
    </w:p>
    <w:p w14:paraId="48BDE5F2" w14:textId="46CAD801" w:rsidR="00035097" w:rsidRPr="007076B6" w:rsidRDefault="00035097" w:rsidP="00035097">
      <w:pPr>
        <w:pStyle w:val="ListParagraph"/>
        <w:spacing w:after="0" w:line="240" w:lineRule="auto"/>
      </w:pPr>
      <w:r>
        <w:t xml:space="preserve">Metric derived from bagging and random </w:t>
      </w:r>
      <w:proofErr w:type="spellStart"/>
      <w:r>
        <w:t>forrest</w:t>
      </w:r>
      <w:proofErr w:type="spellEnd"/>
      <w:r>
        <w:t xml:space="preserve"> models (see topics later).  Often used to provide a reduced set of features into other models outside of its original intended use.</w:t>
      </w:r>
    </w:p>
    <w:p w14:paraId="5D948E34" w14:textId="77777777" w:rsidR="000569FB" w:rsidRDefault="000569FB">
      <w:pPr>
        <w:rPr>
          <w:b/>
        </w:rPr>
      </w:pPr>
    </w:p>
    <w:p w14:paraId="27204991" w14:textId="77777777" w:rsidR="000569FB" w:rsidRDefault="000569FB">
      <w:pPr>
        <w:rPr>
          <w:b/>
        </w:rPr>
      </w:pPr>
    </w:p>
    <w:p w14:paraId="1618ABED" w14:textId="5761A590" w:rsidR="00035097" w:rsidRDefault="00035097" w:rsidP="00035097">
      <w:pPr>
        <w:jc w:val="center"/>
        <w:rPr>
          <w:b/>
        </w:rPr>
      </w:pPr>
      <w:r>
        <w:rPr>
          <w:b/>
        </w:rPr>
        <w:t>Section 1:  Modeling Continuous Responses</w:t>
      </w:r>
    </w:p>
    <w:p w14:paraId="40BAC6F2" w14:textId="4E7EFB6E" w:rsidR="00035097" w:rsidRPr="00450995" w:rsidRDefault="00035097" w:rsidP="00035097">
      <w:pPr>
        <w:rPr>
          <w:b/>
        </w:rPr>
      </w:pPr>
      <w:r w:rsidRPr="00450995">
        <w:rPr>
          <w:b/>
        </w:rPr>
        <w:t xml:space="preserve">Topic </w:t>
      </w:r>
      <w:r>
        <w:rPr>
          <w:b/>
        </w:rPr>
        <w:t>3</w:t>
      </w:r>
      <w:r w:rsidRPr="00450995">
        <w:rPr>
          <w:b/>
        </w:rPr>
        <w:t xml:space="preserve">: </w:t>
      </w:r>
      <w:r>
        <w:rPr>
          <w:b/>
        </w:rPr>
        <w:t xml:space="preserve"> TWO WAY</w:t>
      </w:r>
      <w:r w:rsidRPr="00450995">
        <w:rPr>
          <w:b/>
        </w:rPr>
        <w:t xml:space="preserve"> </w:t>
      </w:r>
      <w:r>
        <w:rPr>
          <w:b/>
        </w:rPr>
        <w:t>ANOVA</w:t>
      </w:r>
    </w:p>
    <w:p w14:paraId="586F10B2" w14:textId="77777777" w:rsidR="00035097" w:rsidRPr="006505CB" w:rsidRDefault="00035097" w:rsidP="00C643A6">
      <w:pPr>
        <w:pStyle w:val="ListParagraph"/>
        <w:numPr>
          <w:ilvl w:val="0"/>
          <w:numId w:val="17"/>
        </w:numPr>
        <w:pBdr>
          <w:bottom w:val="single" w:sz="6" w:space="1" w:color="auto"/>
        </w:pBdr>
        <w:spacing w:after="0" w:line="240" w:lineRule="auto"/>
        <w:rPr>
          <w:b/>
        </w:rPr>
      </w:pPr>
      <w:r>
        <w:rPr>
          <w:b/>
        </w:rPr>
        <w:t>Main Goal of the topic</w:t>
      </w:r>
    </w:p>
    <w:p w14:paraId="26CF149F" w14:textId="0A2C54F1" w:rsidR="00035097" w:rsidRDefault="00035097" w:rsidP="00035097">
      <w:pPr>
        <w:spacing w:after="0" w:line="240" w:lineRule="auto"/>
        <w:rPr>
          <w:sz w:val="20"/>
          <w:szCs w:val="20"/>
        </w:rPr>
      </w:pPr>
    </w:p>
    <w:p w14:paraId="61C34CC8" w14:textId="0E5920B6" w:rsidR="00035097" w:rsidRDefault="00565D74" w:rsidP="00565D74">
      <w:pPr>
        <w:spacing w:after="0" w:line="240" w:lineRule="auto"/>
        <w:ind w:left="360"/>
        <w:rPr>
          <w:sz w:val="20"/>
          <w:szCs w:val="20"/>
        </w:rPr>
      </w:pPr>
      <w:r>
        <w:rPr>
          <w:sz w:val="20"/>
          <w:szCs w:val="20"/>
        </w:rPr>
        <w:t xml:space="preserve">At a high level, the main goal of </w:t>
      </w:r>
      <w:proofErr w:type="gramStart"/>
      <w:r>
        <w:rPr>
          <w:sz w:val="20"/>
          <w:szCs w:val="20"/>
        </w:rPr>
        <w:t>two way</w:t>
      </w:r>
      <w:proofErr w:type="gramEnd"/>
      <w:r>
        <w:rPr>
          <w:sz w:val="20"/>
          <w:szCs w:val="20"/>
        </w:rPr>
        <w:t xml:space="preserve"> ANOVA is to estimate how the mean of a quantitative variable changes according to the levels of two categorical variables.  We will use two-way ANOVA when we want to know how to independent variables, in combination, affect a dependent variable.</w:t>
      </w:r>
    </w:p>
    <w:p w14:paraId="0C488C7C" w14:textId="56422486" w:rsidR="00565D74" w:rsidRDefault="00565D74" w:rsidP="00565D74">
      <w:pPr>
        <w:spacing w:after="0" w:line="240" w:lineRule="auto"/>
        <w:ind w:left="360"/>
        <w:rPr>
          <w:sz w:val="20"/>
          <w:szCs w:val="20"/>
        </w:rPr>
      </w:pPr>
    </w:p>
    <w:p w14:paraId="427FFA5A" w14:textId="7995B74F" w:rsidR="00565D74" w:rsidRDefault="00565D74" w:rsidP="00565D74">
      <w:pPr>
        <w:spacing w:after="0" w:line="240" w:lineRule="auto"/>
        <w:ind w:left="360"/>
        <w:rPr>
          <w:sz w:val="20"/>
          <w:szCs w:val="20"/>
        </w:rPr>
      </w:pPr>
      <w:r>
        <w:rPr>
          <w:sz w:val="20"/>
          <w:szCs w:val="20"/>
        </w:rPr>
        <w:t>We use two-way ANOVA when we have collected data on a quantitative dependent variable at multiple levels of two categorical independent variables (the number two is important).   The two-way ANOVA will use the F-test, which will compare the variance in each group to the overall variance in the dependent variable.  It is also important to note that interactions are important here and should one be present, we will make inference on the interaction.</w:t>
      </w:r>
    </w:p>
    <w:p w14:paraId="7B45FFF8" w14:textId="77777777" w:rsidR="00035097" w:rsidRPr="00486CD0" w:rsidRDefault="00035097" w:rsidP="00035097">
      <w:pPr>
        <w:spacing w:after="0" w:line="240" w:lineRule="auto"/>
        <w:rPr>
          <w:b/>
        </w:rPr>
      </w:pPr>
    </w:p>
    <w:p w14:paraId="7156D281" w14:textId="77777777" w:rsidR="00035097" w:rsidRPr="006505CB" w:rsidRDefault="00035097" w:rsidP="00C643A6">
      <w:pPr>
        <w:pStyle w:val="ListParagraph"/>
        <w:numPr>
          <w:ilvl w:val="0"/>
          <w:numId w:val="17"/>
        </w:numPr>
        <w:pBdr>
          <w:bottom w:val="single" w:sz="6" w:space="1" w:color="auto"/>
        </w:pBdr>
        <w:spacing w:after="0" w:line="240" w:lineRule="auto"/>
        <w:rPr>
          <w:b/>
        </w:rPr>
      </w:pPr>
      <w:r>
        <w:rPr>
          <w:b/>
        </w:rPr>
        <w:lastRenderedPageBreak/>
        <w:t>Assumptions</w:t>
      </w:r>
      <w:r w:rsidRPr="006505CB">
        <w:rPr>
          <w:b/>
        </w:rPr>
        <w:t xml:space="preserve"> / Structure of the Data</w:t>
      </w:r>
    </w:p>
    <w:p w14:paraId="48D36987" w14:textId="3376F033" w:rsidR="00035097" w:rsidRDefault="00565D74" w:rsidP="00565D74">
      <w:pPr>
        <w:spacing w:after="0" w:line="240" w:lineRule="auto"/>
        <w:ind w:left="360"/>
        <w:rPr>
          <w:sz w:val="20"/>
          <w:szCs w:val="20"/>
        </w:rPr>
      </w:pPr>
      <w:r>
        <w:rPr>
          <w:sz w:val="20"/>
          <w:szCs w:val="20"/>
        </w:rPr>
        <w:t xml:space="preserve">Like many other statistical tools, there are </w:t>
      </w:r>
      <w:proofErr w:type="gramStart"/>
      <w:r>
        <w:rPr>
          <w:sz w:val="20"/>
          <w:szCs w:val="20"/>
        </w:rPr>
        <w:t>assumptions</w:t>
      </w:r>
      <w:proofErr w:type="gramEnd"/>
      <w:r>
        <w:rPr>
          <w:sz w:val="20"/>
          <w:szCs w:val="20"/>
        </w:rPr>
        <w:t xml:space="preserve"> and it is crucial to meet these assumptions.  A two-way ANOVA uses all of the normal assumptions for parametric tests of </w:t>
      </w:r>
      <w:r w:rsidR="00756DD7">
        <w:rPr>
          <w:sz w:val="20"/>
          <w:szCs w:val="20"/>
        </w:rPr>
        <w:t>difference</w:t>
      </w:r>
      <w:r>
        <w:rPr>
          <w:sz w:val="20"/>
          <w:szCs w:val="20"/>
        </w:rPr>
        <w:t>:</w:t>
      </w:r>
    </w:p>
    <w:p w14:paraId="4DD2D28E" w14:textId="6778DBA6" w:rsidR="00565D74" w:rsidRDefault="00565D74" w:rsidP="00565D74">
      <w:pPr>
        <w:pStyle w:val="ListParagraph"/>
        <w:numPr>
          <w:ilvl w:val="0"/>
          <w:numId w:val="28"/>
        </w:numPr>
        <w:spacing w:after="0" w:line="240" w:lineRule="auto"/>
        <w:rPr>
          <w:sz w:val="20"/>
          <w:szCs w:val="20"/>
        </w:rPr>
      </w:pPr>
      <w:r>
        <w:rPr>
          <w:sz w:val="20"/>
          <w:szCs w:val="20"/>
        </w:rPr>
        <w:t>Homogeneity of variance</w:t>
      </w:r>
    </w:p>
    <w:p w14:paraId="228F631C" w14:textId="099B5511" w:rsidR="00565D74" w:rsidRDefault="00565D74" w:rsidP="00565D74">
      <w:pPr>
        <w:pStyle w:val="ListParagraph"/>
        <w:numPr>
          <w:ilvl w:val="1"/>
          <w:numId w:val="28"/>
        </w:numPr>
        <w:spacing w:after="0" w:line="240" w:lineRule="auto"/>
        <w:rPr>
          <w:sz w:val="20"/>
          <w:szCs w:val="20"/>
        </w:rPr>
      </w:pPr>
      <w:r>
        <w:rPr>
          <w:sz w:val="20"/>
          <w:szCs w:val="20"/>
        </w:rPr>
        <w:t xml:space="preserve">The variation around the mean for each group being compared should be similar among all groups.  If the data in question doesn’t meet this assumption, take a look a </w:t>
      </w:r>
      <w:proofErr w:type="gramStart"/>
      <w:r>
        <w:rPr>
          <w:sz w:val="20"/>
          <w:szCs w:val="20"/>
        </w:rPr>
        <w:t>non-parametric alternatives</w:t>
      </w:r>
      <w:proofErr w:type="gramEnd"/>
      <w:r>
        <w:rPr>
          <w:sz w:val="20"/>
          <w:szCs w:val="20"/>
        </w:rPr>
        <w:t>, like the Kruskal-Wallis test.</w:t>
      </w:r>
    </w:p>
    <w:p w14:paraId="271B17BD" w14:textId="3A8DA9D8" w:rsidR="00565D74" w:rsidRDefault="00565D74" w:rsidP="00565D74">
      <w:pPr>
        <w:pStyle w:val="ListParagraph"/>
        <w:numPr>
          <w:ilvl w:val="0"/>
          <w:numId w:val="28"/>
        </w:numPr>
        <w:spacing w:after="0" w:line="240" w:lineRule="auto"/>
        <w:rPr>
          <w:sz w:val="20"/>
          <w:szCs w:val="20"/>
        </w:rPr>
      </w:pPr>
      <w:r>
        <w:rPr>
          <w:sz w:val="20"/>
          <w:szCs w:val="20"/>
        </w:rPr>
        <w:t>Independence of observations</w:t>
      </w:r>
    </w:p>
    <w:p w14:paraId="67B9991C" w14:textId="247E256C" w:rsidR="00565D74" w:rsidRDefault="00565D74" w:rsidP="00565D74">
      <w:pPr>
        <w:pStyle w:val="ListParagraph"/>
        <w:numPr>
          <w:ilvl w:val="1"/>
          <w:numId w:val="28"/>
        </w:numPr>
        <w:spacing w:after="0" w:line="240" w:lineRule="auto"/>
        <w:rPr>
          <w:sz w:val="20"/>
          <w:szCs w:val="20"/>
        </w:rPr>
      </w:pPr>
      <w:r>
        <w:rPr>
          <w:sz w:val="20"/>
          <w:szCs w:val="20"/>
        </w:rPr>
        <w:t>The independent variables should not be dependent on one another.  However, with categorical variables, this task becomes difficult, so typically you have to rely on good experimental design.</w:t>
      </w:r>
    </w:p>
    <w:p w14:paraId="166E5C2E" w14:textId="15454E83" w:rsidR="00565D74" w:rsidRDefault="00565D74" w:rsidP="00565D74">
      <w:pPr>
        <w:pStyle w:val="ListParagraph"/>
        <w:numPr>
          <w:ilvl w:val="1"/>
          <w:numId w:val="28"/>
        </w:numPr>
        <w:spacing w:after="0" w:line="240" w:lineRule="auto"/>
        <w:rPr>
          <w:sz w:val="20"/>
          <w:szCs w:val="20"/>
        </w:rPr>
      </w:pPr>
      <w:r>
        <w:rPr>
          <w:sz w:val="20"/>
          <w:szCs w:val="20"/>
        </w:rPr>
        <w:t>If the data fails this assumption, a strategy should include using a blocking variable or using a repeated-measures ANOVA.</w:t>
      </w:r>
    </w:p>
    <w:p w14:paraId="1EE1AA8B" w14:textId="36CC76A0" w:rsidR="00565D74" w:rsidRDefault="00565D74" w:rsidP="00565D74">
      <w:pPr>
        <w:pStyle w:val="ListParagraph"/>
        <w:numPr>
          <w:ilvl w:val="0"/>
          <w:numId w:val="28"/>
        </w:numPr>
        <w:spacing w:after="0" w:line="240" w:lineRule="auto"/>
        <w:rPr>
          <w:sz w:val="20"/>
          <w:szCs w:val="20"/>
        </w:rPr>
      </w:pPr>
      <w:proofErr w:type="gramStart"/>
      <w:r>
        <w:rPr>
          <w:sz w:val="20"/>
          <w:szCs w:val="20"/>
        </w:rPr>
        <w:t>Normally-distributed</w:t>
      </w:r>
      <w:proofErr w:type="gramEnd"/>
      <w:r>
        <w:rPr>
          <w:sz w:val="20"/>
          <w:szCs w:val="20"/>
        </w:rPr>
        <w:t xml:space="preserve"> dependent variable</w:t>
      </w:r>
    </w:p>
    <w:p w14:paraId="5CEFA30D" w14:textId="65DDC087" w:rsidR="00565D74" w:rsidRDefault="00565D74" w:rsidP="00565D74">
      <w:pPr>
        <w:pStyle w:val="ListParagraph"/>
        <w:numPr>
          <w:ilvl w:val="1"/>
          <w:numId w:val="28"/>
        </w:numPr>
        <w:spacing w:after="0" w:line="240" w:lineRule="auto"/>
        <w:rPr>
          <w:sz w:val="20"/>
          <w:szCs w:val="20"/>
        </w:rPr>
      </w:pPr>
      <w:r>
        <w:rPr>
          <w:sz w:val="20"/>
          <w:szCs w:val="20"/>
        </w:rPr>
        <w:t xml:space="preserve">The dependent variable should exhibit normally distributed behavior.  </w:t>
      </w:r>
    </w:p>
    <w:p w14:paraId="274148DF" w14:textId="7BBA5EEA" w:rsidR="00035097" w:rsidRDefault="00565D74" w:rsidP="00035097">
      <w:pPr>
        <w:pStyle w:val="ListParagraph"/>
        <w:numPr>
          <w:ilvl w:val="1"/>
          <w:numId w:val="28"/>
        </w:numPr>
        <w:spacing w:after="0" w:line="240" w:lineRule="auto"/>
        <w:rPr>
          <w:sz w:val="20"/>
          <w:szCs w:val="20"/>
        </w:rPr>
      </w:pPr>
      <w:r>
        <w:rPr>
          <w:sz w:val="20"/>
          <w:szCs w:val="20"/>
        </w:rPr>
        <w:t>Should the assumption fail, try a transformation.</w:t>
      </w:r>
    </w:p>
    <w:p w14:paraId="37D81F62" w14:textId="74E9B482" w:rsidR="00756DD7" w:rsidRDefault="00756DD7" w:rsidP="00756DD7">
      <w:pPr>
        <w:pStyle w:val="ListParagraph"/>
        <w:numPr>
          <w:ilvl w:val="0"/>
          <w:numId w:val="28"/>
        </w:numPr>
        <w:spacing w:after="0" w:line="240" w:lineRule="auto"/>
        <w:rPr>
          <w:sz w:val="20"/>
          <w:szCs w:val="20"/>
        </w:rPr>
      </w:pPr>
      <w:r>
        <w:rPr>
          <w:sz w:val="20"/>
          <w:szCs w:val="20"/>
        </w:rPr>
        <w:t>No significant outliers</w:t>
      </w:r>
    </w:p>
    <w:p w14:paraId="44BED337" w14:textId="55A2A9E1" w:rsidR="00756DD7" w:rsidRPr="00756DD7" w:rsidRDefault="00756DD7" w:rsidP="00756DD7">
      <w:pPr>
        <w:pStyle w:val="ListParagraph"/>
        <w:numPr>
          <w:ilvl w:val="0"/>
          <w:numId w:val="28"/>
        </w:numPr>
        <w:spacing w:after="0" w:line="240" w:lineRule="auto"/>
        <w:rPr>
          <w:sz w:val="20"/>
          <w:szCs w:val="20"/>
        </w:rPr>
      </w:pPr>
      <w:r>
        <w:rPr>
          <w:sz w:val="20"/>
          <w:szCs w:val="20"/>
        </w:rPr>
        <w:t>The two independent variables should each consist of two or more categorical independent groups.</w:t>
      </w:r>
    </w:p>
    <w:p w14:paraId="13F3EA96" w14:textId="77777777" w:rsidR="00035097" w:rsidRDefault="00035097" w:rsidP="00565D74">
      <w:pPr>
        <w:spacing w:after="0" w:line="240" w:lineRule="auto"/>
        <w:ind w:left="360"/>
        <w:rPr>
          <w:sz w:val="20"/>
          <w:szCs w:val="20"/>
        </w:rPr>
      </w:pPr>
    </w:p>
    <w:p w14:paraId="718435D5" w14:textId="77777777" w:rsidR="00035097" w:rsidRDefault="00035097" w:rsidP="00035097">
      <w:pPr>
        <w:spacing w:after="0" w:line="240" w:lineRule="auto"/>
      </w:pPr>
    </w:p>
    <w:p w14:paraId="78122BC1" w14:textId="4AFE1412" w:rsidR="00035097" w:rsidRPr="00EF3385" w:rsidRDefault="00035097" w:rsidP="00C643A6">
      <w:pPr>
        <w:pStyle w:val="ListParagraph"/>
        <w:numPr>
          <w:ilvl w:val="0"/>
          <w:numId w:val="17"/>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56636103" w14:textId="0F7B4B05" w:rsidR="00035097" w:rsidRDefault="00035097" w:rsidP="00035097">
      <w:pPr>
        <w:spacing w:after="0" w:line="240" w:lineRule="auto"/>
        <w:ind w:left="360"/>
      </w:pPr>
    </w:p>
    <w:p w14:paraId="07F9C015" w14:textId="0399251E" w:rsidR="00035097" w:rsidRDefault="008613BD" w:rsidP="00035097">
      <w:pPr>
        <w:spacing w:after="0" w:line="240" w:lineRule="auto"/>
        <w:ind w:left="360"/>
      </w:pPr>
      <w:r>
        <w:t>With two-way ANOVA, important to identify analysis situation.</w:t>
      </w:r>
    </w:p>
    <w:p w14:paraId="627D57FC" w14:textId="7647AC5A" w:rsidR="008613BD" w:rsidRDefault="008613BD" w:rsidP="008613BD">
      <w:pPr>
        <w:pStyle w:val="ListParagraph"/>
        <w:numPr>
          <w:ilvl w:val="0"/>
          <w:numId w:val="29"/>
        </w:numPr>
        <w:spacing w:after="0" w:line="240" w:lineRule="auto"/>
      </w:pPr>
      <w:r>
        <w:t>One factor of interest within a block</w:t>
      </w:r>
    </w:p>
    <w:p w14:paraId="36AC0064" w14:textId="19CB81BD" w:rsidR="008613BD" w:rsidRDefault="008613BD" w:rsidP="008613BD">
      <w:pPr>
        <w:pStyle w:val="ListParagraph"/>
        <w:numPr>
          <w:ilvl w:val="1"/>
          <w:numId w:val="29"/>
        </w:numPr>
        <w:spacing w:after="0" w:line="240" w:lineRule="auto"/>
      </w:pPr>
      <w:r>
        <w:t>Randomized complete block design</w:t>
      </w:r>
    </w:p>
    <w:p w14:paraId="2F3CF558" w14:textId="3C4565C9" w:rsidR="008613BD" w:rsidRDefault="008613BD" w:rsidP="008613BD">
      <w:pPr>
        <w:pStyle w:val="ListParagraph"/>
        <w:numPr>
          <w:ilvl w:val="0"/>
          <w:numId w:val="29"/>
        </w:numPr>
        <w:spacing w:after="0" w:line="240" w:lineRule="auto"/>
      </w:pPr>
      <w:r>
        <w:t>Two Factors</w:t>
      </w:r>
    </w:p>
    <w:p w14:paraId="4D5EA092" w14:textId="156027A2" w:rsidR="008613BD" w:rsidRDefault="008613BD" w:rsidP="008613BD">
      <w:pPr>
        <w:pStyle w:val="ListParagraph"/>
        <w:numPr>
          <w:ilvl w:val="1"/>
          <w:numId w:val="29"/>
        </w:numPr>
        <w:spacing w:after="0" w:line="240" w:lineRule="auto"/>
      </w:pPr>
      <w:r>
        <w:t>Both factors are of interest</w:t>
      </w:r>
    </w:p>
    <w:p w14:paraId="21EE830F" w14:textId="740D9B27" w:rsidR="00CA6150" w:rsidRDefault="00CA6150" w:rsidP="008613BD">
      <w:pPr>
        <w:spacing w:after="0" w:line="240" w:lineRule="auto"/>
        <w:ind w:left="360"/>
      </w:pPr>
      <w:r>
        <w:t>Metric: F-tests are the deciding metrics for two-way ANOVA.  There are a few notes on the F-test in this context.</w:t>
      </w:r>
    </w:p>
    <w:p w14:paraId="490618AF" w14:textId="21767AC6" w:rsidR="00CA6150" w:rsidRDefault="00CA6150" w:rsidP="00CA6150">
      <w:pPr>
        <w:pStyle w:val="ListParagraph"/>
        <w:numPr>
          <w:ilvl w:val="0"/>
          <w:numId w:val="32"/>
        </w:numPr>
        <w:spacing w:after="0" w:line="240" w:lineRule="auto"/>
      </w:pPr>
      <w:r>
        <w:t>Overall F-test can be used to see if there are any differences.</w:t>
      </w:r>
    </w:p>
    <w:p w14:paraId="5950C09D" w14:textId="70F27C4D" w:rsidR="00CA6150" w:rsidRDefault="00CA6150" w:rsidP="00CA6150">
      <w:pPr>
        <w:pStyle w:val="ListParagraph"/>
        <w:numPr>
          <w:ilvl w:val="0"/>
          <w:numId w:val="32"/>
        </w:numPr>
        <w:spacing w:after="0" w:line="240" w:lineRule="auto"/>
      </w:pPr>
      <w:r>
        <w:t>Additional F-tests can tell us something about each factor and if a nonadditive model is supported</w:t>
      </w:r>
    </w:p>
    <w:p w14:paraId="21977F40" w14:textId="47DBC943" w:rsidR="00CA6150" w:rsidRDefault="00CA6150" w:rsidP="00CA6150">
      <w:pPr>
        <w:pStyle w:val="ListParagraph"/>
        <w:numPr>
          <w:ilvl w:val="0"/>
          <w:numId w:val="32"/>
        </w:numPr>
        <w:spacing w:after="0" w:line="240" w:lineRule="auto"/>
      </w:pPr>
      <w:r>
        <w:t>However! These tests don’t tell us which specific groups or combination of groups are different from each other.  We will need to take the next steps and use different tests.</w:t>
      </w:r>
    </w:p>
    <w:p w14:paraId="318199E0" w14:textId="77777777" w:rsidR="00CA6150" w:rsidRDefault="00CA6150" w:rsidP="00CA6150">
      <w:pPr>
        <w:spacing w:after="0" w:line="240" w:lineRule="auto"/>
        <w:ind w:left="360"/>
      </w:pPr>
    </w:p>
    <w:p w14:paraId="55C4E9ED" w14:textId="53F9030F" w:rsidR="00CA6150" w:rsidRDefault="00CA6150" w:rsidP="00CA6150">
      <w:pPr>
        <w:spacing w:after="0" w:line="240" w:lineRule="auto"/>
        <w:ind w:left="360"/>
      </w:pPr>
      <w:r>
        <w:t>Metric: Contrasts.  Once an overall F-test is conducted and found significant and if the factor of interest has more than two levels, we would like to know which factor levels are different.</w:t>
      </w:r>
    </w:p>
    <w:p w14:paraId="12F74ABE" w14:textId="33FB0AE7" w:rsidR="00CA6150" w:rsidRDefault="00CA6150" w:rsidP="00CA6150">
      <w:pPr>
        <w:spacing w:after="0" w:line="240" w:lineRule="auto"/>
        <w:ind w:left="360"/>
      </w:pPr>
    </w:p>
    <w:p w14:paraId="40DE1C61" w14:textId="79939A2F" w:rsidR="00CA6150" w:rsidRDefault="00CA6150" w:rsidP="00CA6150">
      <w:pPr>
        <w:spacing w:after="0" w:line="240" w:lineRule="auto"/>
        <w:ind w:left="360"/>
      </w:pPr>
      <w:r>
        <w:t>Remember that once you start conducting multiple tests, adjust p-values using various procedures including:</w:t>
      </w:r>
    </w:p>
    <w:p w14:paraId="2E8F08BE" w14:textId="4BB80758" w:rsidR="00CA6150" w:rsidRDefault="00CA6150" w:rsidP="00CA6150">
      <w:pPr>
        <w:pStyle w:val="ListParagraph"/>
        <w:numPr>
          <w:ilvl w:val="0"/>
          <w:numId w:val="33"/>
        </w:numPr>
        <w:spacing w:after="0" w:line="240" w:lineRule="auto"/>
      </w:pPr>
      <w:r>
        <w:t>Bonferroni</w:t>
      </w:r>
    </w:p>
    <w:p w14:paraId="6DFE904F" w14:textId="3A8A45CD" w:rsidR="00CA6150" w:rsidRDefault="00CA6150" w:rsidP="00CA6150">
      <w:pPr>
        <w:pStyle w:val="ListParagraph"/>
        <w:numPr>
          <w:ilvl w:val="0"/>
          <w:numId w:val="33"/>
        </w:numPr>
        <w:spacing w:after="0" w:line="240" w:lineRule="auto"/>
      </w:pPr>
      <w:r>
        <w:t>Tukey</w:t>
      </w:r>
    </w:p>
    <w:p w14:paraId="65A4ABB4" w14:textId="5453C1B9" w:rsidR="00CA6150" w:rsidRDefault="00CA6150" w:rsidP="00CA6150">
      <w:pPr>
        <w:pStyle w:val="ListParagraph"/>
        <w:numPr>
          <w:ilvl w:val="0"/>
          <w:numId w:val="33"/>
        </w:numPr>
        <w:spacing w:after="0" w:line="240" w:lineRule="auto"/>
      </w:pPr>
      <w:r>
        <w:t>Dunnett</w:t>
      </w:r>
    </w:p>
    <w:p w14:paraId="20CDCC07" w14:textId="77777777" w:rsidR="00CA6150" w:rsidRDefault="00CA6150" w:rsidP="008613BD">
      <w:pPr>
        <w:spacing w:after="0" w:line="240" w:lineRule="auto"/>
        <w:ind w:left="360"/>
      </w:pPr>
    </w:p>
    <w:p w14:paraId="24DD3DD5" w14:textId="56269277" w:rsidR="008613BD" w:rsidRDefault="008613BD" w:rsidP="008613BD">
      <w:pPr>
        <w:spacing w:after="0" w:line="240" w:lineRule="auto"/>
        <w:ind w:left="360"/>
      </w:pPr>
      <w:r>
        <w:t>Plots: Mean profile plotting</w:t>
      </w:r>
    </w:p>
    <w:p w14:paraId="67103337" w14:textId="1A3A1DE1" w:rsidR="008613BD" w:rsidRDefault="008613BD" w:rsidP="008613BD">
      <w:pPr>
        <w:spacing w:after="0" w:line="240" w:lineRule="auto"/>
        <w:ind w:left="360"/>
      </w:pPr>
    </w:p>
    <w:p w14:paraId="42990DB1" w14:textId="1498A437" w:rsidR="009646BE" w:rsidRDefault="009646BE" w:rsidP="008613BD">
      <w:pPr>
        <w:spacing w:after="0" w:line="240" w:lineRule="auto"/>
        <w:ind w:left="360"/>
      </w:pPr>
      <w:r>
        <w:t>Good for visually assessing if an interaction exists</w:t>
      </w:r>
    </w:p>
    <w:p w14:paraId="2D8674C3" w14:textId="77777777" w:rsidR="009646BE" w:rsidRDefault="009646BE" w:rsidP="008613BD">
      <w:pPr>
        <w:spacing w:after="0" w:line="240" w:lineRule="auto"/>
        <w:ind w:left="360"/>
      </w:pPr>
    </w:p>
    <w:p w14:paraId="0222EA04" w14:textId="3762DC3B" w:rsidR="008613BD" w:rsidRDefault="008613BD" w:rsidP="008613BD">
      <w:pPr>
        <w:pStyle w:val="ListParagraph"/>
        <w:numPr>
          <w:ilvl w:val="0"/>
          <w:numId w:val="31"/>
        </w:numPr>
        <w:spacing w:after="0" w:line="240" w:lineRule="auto"/>
      </w:pPr>
      <w:r>
        <w:t>Plot standard errors (Line plot)</w:t>
      </w:r>
    </w:p>
    <w:p w14:paraId="569899D8" w14:textId="69B08427" w:rsidR="008613BD" w:rsidRDefault="008613BD" w:rsidP="008613BD">
      <w:pPr>
        <w:pStyle w:val="ListParagraph"/>
        <w:numPr>
          <w:ilvl w:val="1"/>
          <w:numId w:val="31"/>
        </w:numPr>
        <w:spacing w:after="0" w:line="240" w:lineRule="auto"/>
      </w:pPr>
      <w:r>
        <w:lastRenderedPageBreak/>
        <w:t>Objective: Gives us a sense of uncertainty in the mean estimates for each group</w:t>
      </w:r>
    </w:p>
    <w:p w14:paraId="33CAB4B2" w14:textId="34B797D0" w:rsidR="008613BD" w:rsidRDefault="008613BD" w:rsidP="008613BD">
      <w:pPr>
        <w:pStyle w:val="ListParagraph"/>
        <w:numPr>
          <w:ilvl w:val="1"/>
          <w:numId w:val="31"/>
        </w:numPr>
        <w:spacing w:after="0" w:line="240" w:lineRule="auto"/>
      </w:pPr>
      <w:r>
        <w:t>Cannot assess constant variance unless sample sizes are equal</w:t>
      </w:r>
    </w:p>
    <w:p w14:paraId="37FD5E63" w14:textId="5797FF41" w:rsidR="008613BD" w:rsidRDefault="008613BD" w:rsidP="008613BD">
      <w:pPr>
        <w:pStyle w:val="ListParagraph"/>
        <w:numPr>
          <w:ilvl w:val="0"/>
          <w:numId w:val="31"/>
        </w:numPr>
        <w:spacing w:after="0" w:line="240" w:lineRule="auto"/>
      </w:pPr>
      <w:r>
        <w:t>Plot standard error (Error bars)</w:t>
      </w:r>
    </w:p>
    <w:p w14:paraId="0247C761" w14:textId="04D9F0F3" w:rsidR="008613BD" w:rsidRDefault="008613BD" w:rsidP="008613BD">
      <w:pPr>
        <w:pStyle w:val="ListParagraph"/>
        <w:numPr>
          <w:ilvl w:val="1"/>
          <w:numId w:val="31"/>
        </w:numPr>
        <w:spacing w:after="0" w:line="240" w:lineRule="auto"/>
      </w:pPr>
      <w:r>
        <w:t>Gives us a sense of the population variability</w:t>
      </w:r>
    </w:p>
    <w:p w14:paraId="45AE28BA" w14:textId="552EF0D5" w:rsidR="008613BD" w:rsidRDefault="008613BD" w:rsidP="008613BD">
      <w:pPr>
        <w:pStyle w:val="ListParagraph"/>
        <w:numPr>
          <w:ilvl w:val="1"/>
          <w:numId w:val="31"/>
        </w:numPr>
        <w:spacing w:after="0" w:line="240" w:lineRule="auto"/>
      </w:pPr>
      <w:r>
        <w:t xml:space="preserve">Can </w:t>
      </w:r>
      <w:proofErr w:type="spellStart"/>
      <w:proofErr w:type="gramStart"/>
      <w:r>
        <w:t>asses</w:t>
      </w:r>
      <w:proofErr w:type="spellEnd"/>
      <w:proofErr w:type="gramEnd"/>
      <w:r>
        <w:t xml:space="preserve"> constant variance</w:t>
      </w:r>
    </w:p>
    <w:p w14:paraId="41640243" w14:textId="77777777" w:rsidR="008613BD" w:rsidRDefault="008613BD" w:rsidP="008613BD">
      <w:pPr>
        <w:pStyle w:val="ListParagraph"/>
        <w:spacing w:after="0" w:line="240" w:lineRule="auto"/>
        <w:ind w:left="1080"/>
      </w:pPr>
    </w:p>
    <w:p w14:paraId="2785B274" w14:textId="4F1BC563" w:rsidR="008613BD" w:rsidRDefault="008613BD" w:rsidP="008613BD">
      <w:pPr>
        <w:spacing w:after="0" w:line="240" w:lineRule="auto"/>
        <w:ind w:left="360"/>
      </w:pPr>
    </w:p>
    <w:p w14:paraId="7770381C" w14:textId="6F5CAF2E" w:rsidR="008613BD" w:rsidRDefault="008613BD" w:rsidP="008613BD">
      <w:pPr>
        <w:spacing w:after="0" w:line="240" w:lineRule="auto"/>
        <w:ind w:left="360"/>
      </w:pPr>
      <w:r>
        <w:t>Modeling notes: Fit a full saturated model with both factors and the interaction (nonadditive)</w:t>
      </w:r>
    </w:p>
    <w:p w14:paraId="51B95DC3" w14:textId="4F4EEAF7" w:rsidR="008613BD" w:rsidRDefault="008613BD" w:rsidP="008613BD">
      <w:pPr>
        <w:spacing w:after="0" w:line="240" w:lineRule="auto"/>
        <w:ind w:left="360"/>
      </w:pPr>
    </w:p>
    <w:p w14:paraId="2198D981" w14:textId="5675969F" w:rsidR="008613BD" w:rsidRDefault="008613BD" w:rsidP="008613BD">
      <w:pPr>
        <w:spacing w:after="0" w:line="240" w:lineRule="auto"/>
        <w:ind w:left="360"/>
      </w:pPr>
      <w:r>
        <w:t>Diagnostic plots</w:t>
      </w:r>
    </w:p>
    <w:p w14:paraId="78202C7F" w14:textId="723F440B" w:rsidR="008613BD" w:rsidRDefault="008613BD" w:rsidP="008613BD">
      <w:pPr>
        <w:pStyle w:val="ListParagraph"/>
        <w:numPr>
          <w:ilvl w:val="0"/>
          <w:numId w:val="30"/>
        </w:numPr>
        <w:spacing w:after="0" w:line="240" w:lineRule="auto"/>
      </w:pPr>
      <w:r>
        <w:t>Residuals</w:t>
      </w:r>
    </w:p>
    <w:p w14:paraId="00224107" w14:textId="32789D01" w:rsidR="00CA6150" w:rsidRDefault="00CA6150" w:rsidP="00CA6150">
      <w:pPr>
        <w:pStyle w:val="ListParagraph"/>
        <w:numPr>
          <w:ilvl w:val="1"/>
          <w:numId w:val="30"/>
        </w:numPr>
        <w:spacing w:after="0" w:line="240" w:lineRule="auto"/>
      </w:pPr>
      <w:r>
        <w:t>If all of residuals are 0, and the interaction F-test is missing</w:t>
      </w:r>
      <w:r w:rsidR="009646BE">
        <w:t>. This is due to not having any replicate observations are the interaction levels.</w:t>
      </w:r>
    </w:p>
    <w:p w14:paraId="188681DA" w14:textId="5C253951" w:rsidR="008613BD" w:rsidRDefault="008613BD" w:rsidP="008613BD">
      <w:pPr>
        <w:pStyle w:val="ListParagraph"/>
        <w:numPr>
          <w:ilvl w:val="0"/>
          <w:numId w:val="30"/>
        </w:numPr>
        <w:spacing w:after="0" w:line="240" w:lineRule="auto"/>
      </w:pPr>
      <w:r>
        <w:t>Normality, Independence, Constant Variance</w:t>
      </w:r>
    </w:p>
    <w:p w14:paraId="1B14CD77" w14:textId="6B87A9CC" w:rsidR="008613BD" w:rsidRDefault="008613BD" w:rsidP="008613BD">
      <w:pPr>
        <w:pStyle w:val="ListParagraph"/>
        <w:numPr>
          <w:ilvl w:val="0"/>
          <w:numId w:val="30"/>
        </w:numPr>
        <w:spacing w:after="0" w:line="240" w:lineRule="auto"/>
      </w:pPr>
      <w:r>
        <w:t>Outliers (Don’t concern with leverage as these apply to more continuous explanatory variables)</w:t>
      </w:r>
    </w:p>
    <w:p w14:paraId="4E89E4F4" w14:textId="2C3BC600" w:rsidR="008613BD" w:rsidRDefault="00CA6150" w:rsidP="00CA6150">
      <w:pPr>
        <w:spacing w:after="0" w:line="240" w:lineRule="auto"/>
        <w:ind w:left="360"/>
      </w:pPr>
      <w:r>
        <w:t xml:space="preserve">Interactions are an important item of interest and have unique rules with two-way ANOVA.  </w:t>
      </w:r>
    </w:p>
    <w:p w14:paraId="0C27C824" w14:textId="5146D54E" w:rsidR="00CA6150" w:rsidRDefault="00CA6150" w:rsidP="00CA6150">
      <w:pPr>
        <w:spacing w:after="0" w:line="240" w:lineRule="auto"/>
        <w:ind w:left="360"/>
      </w:pPr>
      <w:r>
        <w:t>If the interaction F-test is significant, we know the difference between levels of 1 factor, depends on the levels of the other factor.</w:t>
      </w:r>
    </w:p>
    <w:p w14:paraId="2571FCC9" w14:textId="5253C1D1" w:rsidR="00CA6150" w:rsidRDefault="00CA6150" w:rsidP="00CA6150">
      <w:pPr>
        <w:pStyle w:val="ListParagraph"/>
        <w:numPr>
          <w:ilvl w:val="0"/>
          <w:numId w:val="34"/>
        </w:numPr>
        <w:spacing w:after="0" w:line="240" w:lineRule="auto"/>
      </w:pPr>
      <w:r>
        <w:t>Note! In this situation, even if the “Main effects” are significant we do not need to explore them because of the interaction effect</w:t>
      </w:r>
    </w:p>
    <w:p w14:paraId="4E6CFBC6" w14:textId="43150A81" w:rsidR="00035097" w:rsidRDefault="00756DD7" w:rsidP="00035097">
      <w:pPr>
        <w:spacing w:after="0" w:line="240" w:lineRule="auto"/>
        <w:ind w:left="360"/>
      </w:pPr>
      <w:r>
        <w:t>Performance Metric: AIC calculates the best-fit model by finding the model that explains the largest amount of variation in the response variable while using the fewest parameters.  Look for lowest AIC.</w:t>
      </w:r>
    </w:p>
    <w:p w14:paraId="6FC6BE60" w14:textId="77777777" w:rsidR="00756DD7" w:rsidRPr="00D37C88" w:rsidRDefault="00756DD7" w:rsidP="00035097">
      <w:pPr>
        <w:spacing w:after="0" w:line="240" w:lineRule="auto"/>
        <w:ind w:left="360"/>
      </w:pPr>
    </w:p>
    <w:p w14:paraId="4603B405" w14:textId="77777777" w:rsidR="00035097" w:rsidRPr="00EF3385" w:rsidRDefault="00035097" w:rsidP="00C643A6">
      <w:pPr>
        <w:pStyle w:val="ListParagraph"/>
        <w:numPr>
          <w:ilvl w:val="0"/>
          <w:numId w:val="17"/>
        </w:numPr>
        <w:pBdr>
          <w:bottom w:val="single" w:sz="6" w:space="1" w:color="auto"/>
        </w:pBdr>
        <w:spacing w:after="0" w:line="240" w:lineRule="auto"/>
        <w:rPr>
          <w:b/>
        </w:rPr>
      </w:pPr>
      <w:r w:rsidRPr="00EF3385">
        <w:rPr>
          <w:b/>
        </w:rPr>
        <w:t>Hypothesis Testing</w:t>
      </w:r>
    </w:p>
    <w:p w14:paraId="409314CE" w14:textId="14A2889F" w:rsidR="00035097" w:rsidRDefault="00035097" w:rsidP="00035097">
      <w:pPr>
        <w:spacing w:after="0" w:line="240" w:lineRule="auto"/>
        <w:ind w:left="360"/>
        <w:rPr>
          <w:u w:val="single"/>
        </w:rPr>
      </w:pPr>
    </w:p>
    <w:p w14:paraId="3A5FF588" w14:textId="7C84B757" w:rsidR="00AB38A7" w:rsidRDefault="00AB38A7" w:rsidP="00035097">
      <w:pPr>
        <w:spacing w:after="0" w:line="240" w:lineRule="auto"/>
        <w:ind w:left="360"/>
      </w:pPr>
      <w:r>
        <w:t>Steps for conducting a two-way ANOVA hypothesis test</w:t>
      </w:r>
    </w:p>
    <w:p w14:paraId="0A7A6F9B" w14:textId="16184F79" w:rsidR="00AB38A7" w:rsidRDefault="00AB38A7" w:rsidP="00035097">
      <w:pPr>
        <w:spacing w:after="0" w:line="240" w:lineRule="auto"/>
        <w:ind w:left="360"/>
      </w:pPr>
    </w:p>
    <w:p w14:paraId="3DAD9758" w14:textId="7B8F3499" w:rsidR="00AB38A7" w:rsidRDefault="00AB38A7" w:rsidP="00035097">
      <w:pPr>
        <w:spacing w:after="0" w:line="240" w:lineRule="auto"/>
        <w:ind w:left="360"/>
      </w:pPr>
      <w:r>
        <w:t>Step 1: Hypotheses</w:t>
      </w:r>
      <w:r w:rsidR="00756DD7">
        <w:t xml:space="preserve"> (three are tested at same time)</w:t>
      </w:r>
    </w:p>
    <w:p w14:paraId="3FE1D5FB" w14:textId="74700458" w:rsidR="00756DD7" w:rsidRDefault="00756DD7" w:rsidP="00035097">
      <w:pPr>
        <w:spacing w:after="0" w:line="240" w:lineRule="auto"/>
        <w:ind w:left="360"/>
      </w:pPr>
      <w:r>
        <w:t>There is no difference in group means at any level of the first independent variable</w:t>
      </w:r>
    </w:p>
    <w:p w14:paraId="0863A61F" w14:textId="000E9A69" w:rsidR="00756DD7" w:rsidRDefault="00756DD7" w:rsidP="00035097">
      <w:pPr>
        <w:spacing w:after="0" w:line="240" w:lineRule="auto"/>
        <w:ind w:left="360"/>
      </w:pPr>
      <w:r>
        <w:t>There is no difference in group means at any level of the second independent variable.</w:t>
      </w:r>
    </w:p>
    <w:p w14:paraId="4B465EC6" w14:textId="534C46CE" w:rsidR="00756DD7" w:rsidRDefault="00756DD7" w:rsidP="00035097">
      <w:pPr>
        <w:spacing w:after="0" w:line="240" w:lineRule="auto"/>
        <w:ind w:left="360"/>
      </w:pPr>
      <w:r>
        <w:t>The effect of one independent variable does not depend on the effect of the other independent variable (No interaction effect)</w:t>
      </w:r>
    </w:p>
    <w:p w14:paraId="66489E6C" w14:textId="77777777" w:rsidR="00756DD7" w:rsidRDefault="00756DD7" w:rsidP="00035097">
      <w:pPr>
        <w:spacing w:after="0" w:line="240" w:lineRule="auto"/>
        <w:ind w:left="360"/>
      </w:pPr>
    </w:p>
    <w:p w14:paraId="5C79AE30" w14:textId="78FEB2BD" w:rsidR="00756DD7" w:rsidRDefault="00756DD7" w:rsidP="00035097">
      <w:pPr>
        <w:spacing w:after="0" w:line="240" w:lineRule="auto"/>
        <w:ind w:left="360"/>
      </w:pPr>
      <w:r>
        <w:t>Note: Two-way ANOVA without interaction (additive model) tests only the first two of these hypotheses.</w:t>
      </w:r>
    </w:p>
    <w:p w14:paraId="320778C8" w14:textId="0AF28D0C" w:rsidR="00AB38A7" w:rsidRDefault="00AB38A7" w:rsidP="00035097">
      <w:pPr>
        <w:spacing w:after="0" w:line="240" w:lineRule="auto"/>
        <w:ind w:left="360"/>
      </w:pPr>
    </w:p>
    <w:p w14:paraId="1619C9D9" w14:textId="1CAE0390" w:rsidR="00756DD7" w:rsidRDefault="00756DD7" w:rsidP="00035097">
      <w:pPr>
        <w:spacing w:after="0" w:line="240" w:lineRule="auto"/>
        <w:ind w:left="360"/>
      </w:pPr>
      <w:r>
        <w:t xml:space="preserve">Step 2: Set significance level: </w:t>
      </w:r>
      <w:proofErr w:type="gramStart"/>
      <w:r>
        <w:t>Typically</w:t>
      </w:r>
      <w:proofErr w:type="gramEnd"/>
      <w:r>
        <w:t xml:space="preserve"> alpha=0.05</w:t>
      </w:r>
    </w:p>
    <w:p w14:paraId="5ACB7650" w14:textId="4A86D472" w:rsidR="00756DD7" w:rsidRDefault="00756DD7" w:rsidP="00035097">
      <w:pPr>
        <w:spacing w:after="0" w:line="240" w:lineRule="auto"/>
        <w:ind w:left="360"/>
      </w:pPr>
    </w:p>
    <w:p w14:paraId="3190FD25" w14:textId="632C97B6" w:rsidR="00756DD7" w:rsidRDefault="00756DD7" w:rsidP="00035097">
      <w:pPr>
        <w:spacing w:after="0" w:line="240" w:lineRule="auto"/>
        <w:ind w:left="360"/>
      </w:pPr>
      <w:r>
        <w:t>Step 3: Calculate F-statistic from table</w:t>
      </w:r>
    </w:p>
    <w:p w14:paraId="40C51F39" w14:textId="26675088" w:rsidR="00756DD7" w:rsidRDefault="00756DD7" w:rsidP="00035097">
      <w:pPr>
        <w:spacing w:after="0" w:line="240" w:lineRule="auto"/>
        <w:ind w:left="360"/>
      </w:pPr>
      <w:r>
        <w:br/>
        <w:t>Step 4: Determine P-value</w:t>
      </w:r>
    </w:p>
    <w:p w14:paraId="6489270E" w14:textId="7CAC2005" w:rsidR="00756DD7" w:rsidRDefault="00756DD7" w:rsidP="00035097">
      <w:pPr>
        <w:spacing w:after="0" w:line="240" w:lineRule="auto"/>
        <w:ind w:left="360"/>
      </w:pPr>
    </w:p>
    <w:p w14:paraId="72555B25" w14:textId="7C2BF643" w:rsidR="00756DD7" w:rsidRDefault="00756DD7" w:rsidP="00035097">
      <w:pPr>
        <w:spacing w:after="0" w:line="240" w:lineRule="auto"/>
        <w:ind w:left="360"/>
      </w:pPr>
      <w:r>
        <w:t>Step 5: Reach a conclusion based on p-value and significance level</w:t>
      </w:r>
    </w:p>
    <w:p w14:paraId="3D935955" w14:textId="58D6E86B" w:rsidR="00756DD7" w:rsidRDefault="00756DD7" w:rsidP="00035097">
      <w:pPr>
        <w:spacing w:after="0" w:line="240" w:lineRule="auto"/>
        <w:ind w:left="360"/>
      </w:pPr>
    </w:p>
    <w:p w14:paraId="479F4935" w14:textId="76E7477F" w:rsidR="00756DD7" w:rsidRDefault="00756DD7" w:rsidP="00035097">
      <w:pPr>
        <w:spacing w:after="0" w:line="240" w:lineRule="auto"/>
        <w:ind w:left="360"/>
      </w:pPr>
      <w:r>
        <w:t>Step 6: Make a decision (Reject, or fail to reject the null hypothesis)</w:t>
      </w:r>
    </w:p>
    <w:p w14:paraId="21AED7C3" w14:textId="1A36D859" w:rsidR="005D38C4" w:rsidRPr="00AB38A7" w:rsidRDefault="005D38C4" w:rsidP="00035097">
      <w:pPr>
        <w:spacing w:after="0" w:line="240" w:lineRule="auto"/>
        <w:ind w:left="360"/>
      </w:pPr>
      <w:r>
        <w:lastRenderedPageBreak/>
        <w:t>Step 7: Reiterate statistical conclusion, comment on scope, report p-value, confidence interval and interpretation and next steps.</w:t>
      </w:r>
    </w:p>
    <w:p w14:paraId="5465D6D3" w14:textId="61EF2F39" w:rsidR="00035097" w:rsidRDefault="00035097" w:rsidP="00035097">
      <w:pPr>
        <w:spacing w:after="0" w:line="240" w:lineRule="auto"/>
        <w:ind w:left="360"/>
        <w:rPr>
          <w:u w:val="single"/>
        </w:rPr>
      </w:pPr>
    </w:p>
    <w:p w14:paraId="2FF37DFE" w14:textId="77777777" w:rsidR="00035097" w:rsidRDefault="00035097" w:rsidP="00035097">
      <w:pPr>
        <w:spacing w:after="0" w:line="240" w:lineRule="auto"/>
        <w:ind w:left="360"/>
      </w:pPr>
    </w:p>
    <w:p w14:paraId="65920417" w14:textId="3C069DC3" w:rsidR="00035097" w:rsidRPr="00EF3385" w:rsidRDefault="00035097" w:rsidP="00C643A6">
      <w:pPr>
        <w:pStyle w:val="ListParagraph"/>
        <w:numPr>
          <w:ilvl w:val="0"/>
          <w:numId w:val="17"/>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2DB3DDB8" w14:textId="0B291DEF" w:rsidR="00035097" w:rsidRDefault="00035097" w:rsidP="00035097">
      <w:pPr>
        <w:spacing w:after="0" w:line="240" w:lineRule="auto"/>
      </w:pPr>
      <w:r>
        <w:t xml:space="preserve">      CONS:</w:t>
      </w:r>
      <w:r w:rsidR="003B4EFA">
        <w:t xml:space="preserve"> </w:t>
      </w:r>
      <w:r w:rsidR="00B42E37">
        <w:t>We are somewhat restricted by the “two-way” nature of two-way ANO</w:t>
      </w:r>
      <w:r w:rsidR="00CA6150">
        <w:t xml:space="preserve">VA.  It is worth mentioning that with enough sample size and all of the factor level combinations, we could include all of the </w:t>
      </w:r>
      <w:proofErr w:type="gramStart"/>
      <w:r w:rsidR="00CA6150">
        <w:t>two way</w:t>
      </w:r>
      <w:proofErr w:type="gramEnd"/>
      <w:r w:rsidR="00CA6150">
        <w:t xml:space="preserve"> ANOVA and three way interaction and conduct a similar analysis for three way ANOVA, similar to two-way ANOVA.  The issue is that we can’t always observe every combination due to the study design and the logistics.  </w:t>
      </w:r>
    </w:p>
    <w:p w14:paraId="436E2307" w14:textId="3E32E565" w:rsidR="009646BE" w:rsidRDefault="009646BE" w:rsidP="00035097">
      <w:pPr>
        <w:spacing w:after="0" w:line="240" w:lineRule="auto"/>
      </w:pPr>
      <w:r>
        <w:t>Another con is that there is the requirement of post-ANOVA testing to determine which groups are actually different, which is different from the ANOVA conclusion of “yes/no there is a difference.”</w:t>
      </w:r>
    </w:p>
    <w:p w14:paraId="4533CCE7" w14:textId="4D6A897B" w:rsidR="00035097" w:rsidRDefault="00035097" w:rsidP="00035097">
      <w:pPr>
        <w:spacing w:after="0" w:line="240" w:lineRule="auto"/>
      </w:pPr>
      <w:r>
        <w:t xml:space="preserve">      PROS:</w:t>
      </w:r>
      <w:r w:rsidR="009646BE">
        <w:t xml:space="preserve"> In general, it is an improved technique over the t and z tests.  We can also conduct analysis of various factors at a time.  It is also an economical method of parametric testing.  To me, a huge pro is that the flow and procedure is straight </w:t>
      </w:r>
      <w:proofErr w:type="gramStart"/>
      <w:r w:rsidR="009646BE">
        <w:t>forward</w:t>
      </w:r>
      <w:proofErr w:type="gramEnd"/>
      <w:r w:rsidR="009646BE">
        <w:t xml:space="preserve"> and the decisions are easy to make regarding conclusions.  </w:t>
      </w:r>
    </w:p>
    <w:p w14:paraId="2D0EEB92" w14:textId="30700234" w:rsidR="00035097" w:rsidRDefault="00035097" w:rsidP="00035097">
      <w:pPr>
        <w:spacing w:after="0" w:line="240" w:lineRule="auto"/>
      </w:pPr>
    </w:p>
    <w:p w14:paraId="54114747" w14:textId="77777777" w:rsidR="00035097" w:rsidRDefault="00035097" w:rsidP="00035097">
      <w:pPr>
        <w:spacing w:after="0" w:line="240" w:lineRule="auto"/>
      </w:pPr>
    </w:p>
    <w:p w14:paraId="799067C4" w14:textId="77777777" w:rsidR="00035097" w:rsidRPr="002C0217" w:rsidRDefault="00035097" w:rsidP="00035097">
      <w:pPr>
        <w:spacing w:after="0" w:line="240" w:lineRule="auto"/>
        <w:ind w:left="360"/>
      </w:pPr>
    </w:p>
    <w:p w14:paraId="33E9D4AC" w14:textId="1F927CF2" w:rsidR="00035097" w:rsidRPr="00EF3385" w:rsidRDefault="00035097" w:rsidP="00C643A6">
      <w:pPr>
        <w:pStyle w:val="ListParagraph"/>
        <w:numPr>
          <w:ilvl w:val="0"/>
          <w:numId w:val="17"/>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00D78168" w14:textId="4C142E69" w:rsidR="000569FB" w:rsidRDefault="000569FB">
      <w:pPr>
        <w:rPr>
          <w:b/>
        </w:rPr>
      </w:pPr>
    </w:p>
    <w:p w14:paraId="141ABACF" w14:textId="234FE756" w:rsidR="009646BE" w:rsidRDefault="009646BE" w:rsidP="009646BE">
      <w:pPr>
        <w:pStyle w:val="ListParagraph"/>
        <w:numPr>
          <w:ilvl w:val="0"/>
          <w:numId w:val="34"/>
        </w:numPr>
        <w:rPr>
          <w:b/>
        </w:rPr>
      </w:pPr>
      <w:r w:rsidRPr="009646BE">
        <w:rPr>
          <w:b/>
        </w:rPr>
        <w:t>Determine the applicable situation</w:t>
      </w:r>
    </w:p>
    <w:p w14:paraId="4B6A9832" w14:textId="41E135D5" w:rsidR="009646BE" w:rsidRDefault="009646BE" w:rsidP="009646BE">
      <w:pPr>
        <w:pStyle w:val="ListParagraph"/>
        <w:numPr>
          <w:ilvl w:val="1"/>
          <w:numId w:val="34"/>
        </w:numPr>
        <w:rPr>
          <w:b/>
        </w:rPr>
      </w:pPr>
      <w:r>
        <w:rPr>
          <w:b/>
        </w:rPr>
        <w:t>One Factor of interest with a block</w:t>
      </w:r>
    </w:p>
    <w:p w14:paraId="77DB0A56" w14:textId="0F44886C" w:rsidR="009646BE" w:rsidRDefault="009646BE" w:rsidP="009646BE">
      <w:pPr>
        <w:pStyle w:val="ListParagraph"/>
        <w:numPr>
          <w:ilvl w:val="2"/>
          <w:numId w:val="34"/>
        </w:numPr>
        <w:rPr>
          <w:b/>
        </w:rPr>
      </w:pPr>
      <w:r>
        <w:rPr>
          <w:b/>
        </w:rPr>
        <w:t xml:space="preserve">Randomized complete block </w:t>
      </w:r>
      <w:r w:rsidR="005D38C4">
        <w:rPr>
          <w:b/>
        </w:rPr>
        <w:t>design</w:t>
      </w:r>
    </w:p>
    <w:p w14:paraId="67A0166C" w14:textId="54D8412C" w:rsidR="009646BE" w:rsidRDefault="009646BE" w:rsidP="009646BE">
      <w:pPr>
        <w:pStyle w:val="ListParagraph"/>
        <w:numPr>
          <w:ilvl w:val="1"/>
          <w:numId w:val="34"/>
        </w:numPr>
        <w:rPr>
          <w:b/>
        </w:rPr>
      </w:pPr>
      <w:r>
        <w:rPr>
          <w:b/>
        </w:rPr>
        <w:t>Two Factors</w:t>
      </w:r>
    </w:p>
    <w:p w14:paraId="074912E0" w14:textId="27F8C842" w:rsidR="009646BE" w:rsidRDefault="009646BE" w:rsidP="009646BE">
      <w:pPr>
        <w:pStyle w:val="ListParagraph"/>
        <w:numPr>
          <w:ilvl w:val="2"/>
          <w:numId w:val="34"/>
        </w:numPr>
        <w:rPr>
          <w:b/>
        </w:rPr>
      </w:pPr>
      <w:r>
        <w:rPr>
          <w:b/>
        </w:rPr>
        <w:t>Both Factors are of interest</w:t>
      </w:r>
    </w:p>
    <w:p w14:paraId="0E2759C1" w14:textId="0BC5908C" w:rsidR="009646BE" w:rsidRDefault="009646BE" w:rsidP="009646BE">
      <w:pPr>
        <w:pStyle w:val="ListParagraph"/>
        <w:numPr>
          <w:ilvl w:val="0"/>
          <w:numId w:val="34"/>
        </w:numPr>
        <w:rPr>
          <w:b/>
        </w:rPr>
      </w:pPr>
      <w:r>
        <w:rPr>
          <w:b/>
        </w:rPr>
        <w:t>Plot data (visualize through mean profile plotting)</w:t>
      </w:r>
    </w:p>
    <w:p w14:paraId="3546F2CC" w14:textId="16280DDF" w:rsidR="009646BE" w:rsidRDefault="009646BE" w:rsidP="009646BE">
      <w:pPr>
        <w:pStyle w:val="ListParagraph"/>
        <w:numPr>
          <w:ilvl w:val="0"/>
          <w:numId w:val="34"/>
        </w:numPr>
        <w:rPr>
          <w:b/>
        </w:rPr>
      </w:pPr>
      <w:r>
        <w:rPr>
          <w:b/>
        </w:rPr>
        <w:t>Fit full saturated model with both factors and the interaction (nonadditive) term</w:t>
      </w:r>
    </w:p>
    <w:p w14:paraId="32BEE58C" w14:textId="505CC405" w:rsidR="009646BE" w:rsidRDefault="009646BE" w:rsidP="009646BE">
      <w:pPr>
        <w:pStyle w:val="ListParagraph"/>
        <w:numPr>
          <w:ilvl w:val="0"/>
          <w:numId w:val="34"/>
        </w:numPr>
        <w:rPr>
          <w:b/>
        </w:rPr>
      </w:pPr>
      <w:r>
        <w:rPr>
          <w:b/>
        </w:rPr>
        <w:t>Diagnostics:</w:t>
      </w:r>
    </w:p>
    <w:p w14:paraId="11D8CB69" w14:textId="1581AE90" w:rsidR="009646BE" w:rsidRDefault="009646BE" w:rsidP="009646BE">
      <w:pPr>
        <w:pStyle w:val="ListParagraph"/>
        <w:numPr>
          <w:ilvl w:val="1"/>
          <w:numId w:val="34"/>
        </w:numPr>
        <w:rPr>
          <w:b/>
        </w:rPr>
      </w:pPr>
      <w:r>
        <w:rPr>
          <w:b/>
        </w:rPr>
        <w:t>Residuals</w:t>
      </w:r>
    </w:p>
    <w:p w14:paraId="2B127D1E" w14:textId="3D0235F6" w:rsidR="009646BE" w:rsidRDefault="009646BE" w:rsidP="009646BE">
      <w:pPr>
        <w:pStyle w:val="ListParagraph"/>
        <w:numPr>
          <w:ilvl w:val="1"/>
          <w:numId w:val="34"/>
        </w:numPr>
        <w:rPr>
          <w:b/>
        </w:rPr>
      </w:pPr>
      <w:r>
        <w:rPr>
          <w:b/>
        </w:rPr>
        <w:t>Normality, Independence, Constant Variance</w:t>
      </w:r>
    </w:p>
    <w:p w14:paraId="18DD00E7" w14:textId="605DBEE5" w:rsidR="009646BE" w:rsidRDefault="009646BE" w:rsidP="009646BE">
      <w:pPr>
        <w:pStyle w:val="ListParagraph"/>
        <w:numPr>
          <w:ilvl w:val="1"/>
          <w:numId w:val="34"/>
        </w:numPr>
        <w:rPr>
          <w:b/>
        </w:rPr>
      </w:pPr>
      <w:r>
        <w:rPr>
          <w:b/>
        </w:rPr>
        <w:t xml:space="preserve">Outliers (Don’t concern with leverage as these apply to more continuous explanatory variables) </w:t>
      </w:r>
    </w:p>
    <w:p w14:paraId="07714198" w14:textId="2993BBDA" w:rsidR="009646BE" w:rsidRDefault="009646BE" w:rsidP="009646BE">
      <w:pPr>
        <w:pStyle w:val="ListParagraph"/>
        <w:numPr>
          <w:ilvl w:val="0"/>
          <w:numId w:val="34"/>
        </w:numPr>
        <w:rPr>
          <w:b/>
        </w:rPr>
      </w:pPr>
      <w:r>
        <w:rPr>
          <w:b/>
        </w:rPr>
        <w:t>Testing</w:t>
      </w:r>
    </w:p>
    <w:p w14:paraId="239A6A98" w14:textId="4E2FBDEF" w:rsidR="009646BE" w:rsidRDefault="009646BE" w:rsidP="009646BE">
      <w:pPr>
        <w:pStyle w:val="ListParagraph"/>
        <w:numPr>
          <w:ilvl w:val="1"/>
          <w:numId w:val="34"/>
        </w:numPr>
        <w:rPr>
          <w:b/>
        </w:rPr>
      </w:pPr>
      <w:r>
        <w:rPr>
          <w:b/>
        </w:rPr>
        <w:t>High level (ANOVA)</w:t>
      </w:r>
    </w:p>
    <w:p w14:paraId="189650D2" w14:textId="7F9555D4" w:rsidR="009646BE" w:rsidRDefault="009646BE" w:rsidP="009646BE">
      <w:pPr>
        <w:pStyle w:val="ListParagraph"/>
        <w:numPr>
          <w:ilvl w:val="1"/>
          <w:numId w:val="34"/>
        </w:numPr>
        <w:rPr>
          <w:b/>
        </w:rPr>
      </w:pPr>
      <w:r>
        <w:rPr>
          <w:b/>
        </w:rPr>
        <w:t>Contrasts</w:t>
      </w:r>
    </w:p>
    <w:p w14:paraId="1F0AA073" w14:textId="5B2F3D69" w:rsidR="009646BE" w:rsidRDefault="009646BE" w:rsidP="009646BE">
      <w:pPr>
        <w:pStyle w:val="ListParagraph"/>
        <w:numPr>
          <w:ilvl w:val="2"/>
          <w:numId w:val="34"/>
        </w:numPr>
        <w:rPr>
          <w:b/>
        </w:rPr>
      </w:pPr>
      <w:r>
        <w:rPr>
          <w:b/>
        </w:rPr>
        <w:t xml:space="preserve">If nonadditive (interaction) is significant then we report difference of groups by factor levels </w:t>
      </w:r>
    </w:p>
    <w:p w14:paraId="3E53CA73" w14:textId="0D3E9A9C" w:rsidR="009646BE" w:rsidRDefault="009646BE" w:rsidP="009646BE">
      <w:pPr>
        <w:pStyle w:val="ListParagraph"/>
        <w:numPr>
          <w:ilvl w:val="2"/>
          <w:numId w:val="34"/>
        </w:numPr>
        <w:rPr>
          <w:b/>
        </w:rPr>
      </w:pPr>
      <w:r>
        <w:rPr>
          <w:b/>
        </w:rPr>
        <w:t>If not significant, we compare contrasts of the individual factor levels (very simple -&gt; very complex)</w:t>
      </w:r>
    </w:p>
    <w:p w14:paraId="097BA2ED" w14:textId="1230D3E3" w:rsidR="00585D4A" w:rsidRPr="00241BDA" w:rsidRDefault="009646BE" w:rsidP="00241BDA">
      <w:pPr>
        <w:pStyle w:val="ListParagraph"/>
        <w:numPr>
          <w:ilvl w:val="2"/>
          <w:numId w:val="34"/>
        </w:numPr>
        <w:rPr>
          <w:b/>
        </w:rPr>
      </w:pPr>
      <w:r>
        <w:rPr>
          <w:b/>
        </w:rPr>
        <w:t>Both situations call for multiple testing corrections</w:t>
      </w:r>
    </w:p>
    <w:p w14:paraId="3B4EDCA2" w14:textId="5B73124F" w:rsidR="00585D4A" w:rsidRDefault="00585D4A" w:rsidP="00EE6DC2">
      <w:pPr>
        <w:pStyle w:val="ListParagraph"/>
        <w:ind w:left="1080"/>
      </w:pPr>
    </w:p>
    <w:p w14:paraId="4F3836A5" w14:textId="77777777" w:rsidR="00585D4A" w:rsidRDefault="00585D4A" w:rsidP="00585D4A">
      <w:pPr>
        <w:jc w:val="center"/>
        <w:rPr>
          <w:b/>
        </w:rPr>
      </w:pPr>
      <w:r>
        <w:rPr>
          <w:b/>
        </w:rPr>
        <w:lastRenderedPageBreak/>
        <w:t>Section 1:  Modeling Continuous Responses</w:t>
      </w:r>
    </w:p>
    <w:p w14:paraId="3A954244" w14:textId="1115E7A2" w:rsidR="00585D4A" w:rsidRPr="00450995" w:rsidRDefault="00585D4A" w:rsidP="00585D4A">
      <w:pPr>
        <w:rPr>
          <w:b/>
        </w:rPr>
      </w:pPr>
      <w:r w:rsidRPr="00450995">
        <w:rPr>
          <w:b/>
        </w:rPr>
        <w:t xml:space="preserve">Topic </w:t>
      </w:r>
      <w:r>
        <w:rPr>
          <w:b/>
        </w:rPr>
        <w:t>4</w:t>
      </w:r>
      <w:r w:rsidRPr="00450995">
        <w:rPr>
          <w:b/>
        </w:rPr>
        <w:t xml:space="preserve">: </w:t>
      </w:r>
      <w:r>
        <w:rPr>
          <w:b/>
        </w:rPr>
        <w:t xml:space="preserve"> Time Series</w:t>
      </w:r>
    </w:p>
    <w:p w14:paraId="0B1BFAE1" w14:textId="77777777" w:rsidR="00585D4A" w:rsidRPr="006505CB" w:rsidRDefault="00585D4A" w:rsidP="00C643A6">
      <w:pPr>
        <w:pStyle w:val="ListParagraph"/>
        <w:numPr>
          <w:ilvl w:val="0"/>
          <w:numId w:val="18"/>
        </w:numPr>
        <w:pBdr>
          <w:bottom w:val="single" w:sz="6" w:space="1" w:color="auto"/>
        </w:pBdr>
        <w:spacing w:after="0" w:line="240" w:lineRule="auto"/>
        <w:rPr>
          <w:b/>
        </w:rPr>
      </w:pPr>
      <w:r>
        <w:rPr>
          <w:b/>
        </w:rPr>
        <w:t>Main Goal of the topic</w:t>
      </w:r>
    </w:p>
    <w:p w14:paraId="4B744ADA" w14:textId="77777777" w:rsidR="00585D4A" w:rsidRDefault="00585D4A" w:rsidP="00585D4A">
      <w:pPr>
        <w:spacing w:after="0" w:line="240" w:lineRule="auto"/>
        <w:rPr>
          <w:sz w:val="20"/>
          <w:szCs w:val="20"/>
        </w:rPr>
      </w:pPr>
    </w:p>
    <w:p w14:paraId="4768611D" w14:textId="0A460AB6" w:rsidR="00585D4A" w:rsidRDefault="00241BDA" w:rsidP="00585D4A">
      <w:pPr>
        <w:spacing w:after="0" w:line="240" w:lineRule="auto"/>
        <w:rPr>
          <w:sz w:val="20"/>
          <w:szCs w:val="20"/>
        </w:rPr>
      </w:pPr>
      <w:r>
        <w:rPr>
          <w:sz w:val="20"/>
          <w:szCs w:val="20"/>
        </w:rPr>
        <w:t xml:space="preserve">When data is collected over time, the independence assumption of regression is violated, this is problematic because we can no longer draw inference on a model generated from these data.  This results in estimates and standard errors being biased when modeling and conducting hypothesis tests.  Furthermore, general methods treat data as if there is more information than is actually present.  This can sometimes be remedied by adjusting standard errors, transforming the data so that it behaves like independent data (read: regression), or finally generalized least squares combined with proper estimation. </w:t>
      </w:r>
    </w:p>
    <w:p w14:paraId="3C15A08A" w14:textId="24BC9F5B" w:rsidR="00241BDA" w:rsidRDefault="00241BDA" w:rsidP="00585D4A">
      <w:pPr>
        <w:spacing w:after="0" w:line="240" w:lineRule="auto"/>
        <w:rPr>
          <w:sz w:val="20"/>
          <w:szCs w:val="20"/>
        </w:rPr>
      </w:pPr>
    </w:p>
    <w:p w14:paraId="191F7795" w14:textId="77777777" w:rsidR="00C405C6" w:rsidRDefault="00241BDA" w:rsidP="00585D4A">
      <w:pPr>
        <w:spacing w:after="0" w:line="240" w:lineRule="auto"/>
        <w:rPr>
          <w:sz w:val="20"/>
          <w:szCs w:val="20"/>
        </w:rPr>
      </w:pPr>
      <w:r>
        <w:rPr>
          <w:sz w:val="20"/>
          <w:szCs w:val="20"/>
        </w:rPr>
        <w:t xml:space="preserve">Seems like a lot just to remedy an assumption violation, hence time series.  </w:t>
      </w:r>
    </w:p>
    <w:p w14:paraId="733A3C00" w14:textId="673B552F" w:rsidR="00241BDA" w:rsidRDefault="00241BDA" w:rsidP="00585D4A">
      <w:pPr>
        <w:spacing w:after="0" w:line="240" w:lineRule="auto"/>
        <w:rPr>
          <w:sz w:val="20"/>
          <w:szCs w:val="20"/>
        </w:rPr>
      </w:pPr>
      <w:r>
        <w:rPr>
          <w:sz w:val="20"/>
          <w:szCs w:val="20"/>
        </w:rPr>
        <w:t>A time series is a series of values of a quantity obtained at successive times, often with equal intervals between them.</w:t>
      </w:r>
    </w:p>
    <w:p w14:paraId="6A3FE5E8" w14:textId="1331D37E" w:rsidR="00C405C6" w:rsidRDefault="00C405C6" w:rsidP="00585D4A">
      <w:pPr>
        <w:spacing w:after="0" w:line="240" w:lineRule="auto"/>
        <w:rPr>
          <w:sz w:val="20"/>
          <w:szCs w:val="20"/>
        </w:rPr>
      </w:pPr>
      <w:r>
        <w:rPr>
          <w:sz w:val="20"/>
          <w:szCs w:val="20"/>
        </w:rPr>
        <w:t>We can also use time series to evaluate if the mean of the time series has changed after some point in time.</w:t>
      </w:r>
    </w:p>
    <w:p w14:paraId="0A628029" w14:textId="19D7920E" w:rsidR="00585D4A" w:rsidRPr="00486CD0" w:rsidRDefault="00C405C6" w:rsidP="00585D4A">
      <w:pPr>
        <w:spacing w:after="0" w:line="240" w:lineRule="auto"/>
        <w:rPr>
          <w:b/>
        </w:rPr>
      </w:pPr>
      <w:r>
        <w:rPr>
          <w:sz w:val="20"/>
          <w:szCs w:val="20"/>
        </w:rPr>
        <w:t>Additionally, the tool can determine if explanatory variables are contributing to what’s going on with the dependent variable.</w:t>
      </w:r>
    </w:p>
    <w:p w14:paraId="7FDB6A93" w14:textId="77777777" w:rsidR="00585D4A" w:rsidRPr="006505CB" w:rsidRDefault="00585D4A" w:rsidP="00C643A6">
      <w:pPr>
        <w:pStyle w:val="ListParagraph"/>
        <w:numPr>
          <w:ilvl w:val="0"/>
          <w:numId w:val="18"/>
        </w:numPr>
        <w:pBdr>
          <w:bottom w:val="single" w:sz="6" w:space="1" w:color="auto"/>
        </w:pBdr>
        <w:spacing w:after="0" w:line="240" w:lineRule="auto"/>
        <w:rPr>
          <w:b/>
        </w:rPr>
      </w:pPr>
      <w:r>
        <w:rPr>
          <w:b/>
        </w:rPr>
        <w:t>Assumptions</w:t>
      </w:r>
      <w:r w:rsidRPr="006505CB">
        <w:rPr>
          <w:b/>
        </w:rPr>
        <w:t xml:space="preserve"> / Structure of the Data</w:t>
      </w:r>
    </w:p>
    <w:p w14:paraId="1F9486C2" w14:textId="77777777" w:rsidR="00585D4A" w:rsidRDefault="00585D4A" w:rsidP="00585D4A">
      <w:pPr>
        <w:spacing w:after="0" w:line="240" w:lineRule="auto"/>
        <w:rPr>
          <w:sz w:val="20"/>
          <w:szCs w:val="20"/>
        </w:rPr>
      </w:pPr>
    </w:p>
    <w:p w14:paraId="200295F9" w14:textId="25E1695F" w:rsidR="00585D4A" w:rsidRDefault="00241BDA" w:rsidP="00585D4A">
      <w:pPr>
        <w:spacing w:after="0" w:line="240" w:lineRule="auto"/>
        <w:rPr>
          <w:sz w:val="20"/>
          <w:szCs w:val="20"/>
        </w:rPr>
      </w:pPr>
      <w:r>
        <w:rPr>
          <w:sz w:val="20"/>
          <w:szCs w:val="20"/>
        </w:rPr>
        <w:t>Key assumptions:</w:t>
      </w:r>
    </w:p>
    <w:p w14:paraId="5394288B" w14:textId="206D0C86" w:rsidR="00241BDA" w:rsidRDefault="00ED3BE8" w:rsidP="00241BDA">
      <w:pPr>
        <w:pStyle w:val="ListParagraph"/>
        <w:numPr>
          <w:ilvl w:val="0"/>
          <w:numId w:val="35"/>
        </w:numPr>
        <w:spacing w:after="0" w:line="240" w:lineRule="auto"/>
        <w:rPr>
          <w:sz w:val="20"/>
          <w:szCs w:val="20"/>
        </w:rPr>
      </w:pPr>
      <w:r>
        <w:rPr>
          <w:sz w:val="20"/>
          <w:szCs w:val="20"/>
        </w:rPr>
        <w:t>Normality of residuals</w:t>
      </w:r>
    </w:p>
    <w:p w14:paraId="12864653" w14:textId="30F42F5D" w:rsidR="00ED3BE8" w:rsidRDefault="00ED3BE8" w:rsidP="00241BDA">
      <w:pPr>
        <w:pStyle w:val="ListParagraph"/>
        <w:numPr>
          <w:ilvl w:val="0"/>
          <w:numId w:val="35"/>
        </w:numPr>
        <w:spacing w:after="0" w:line="240" w:lineRule="auto"/>
        <w:rPr>
          <w:sz w:val="20"/>
          <w:szCs w:val="20"/>
        </w:rPr>
      </w:pPr>
      <w:r>
        <w:rPr>
          <w:sz w:val="20"/>
          <w:szCs w:val="20"/>
        </w:rPr>
        <w:t>Constant variance</w:t>
      </w:r>
    </w:p>
    <w:p w14:paraId="22C9C04E" w14:textId="7A78B894" w:rsidR="00ED3BE8" w:rsidRDefault="00ED3BE8" w:rsidP="00ED3BE8">
      <w:pPr>
        <w:spacing w:after="0" w:line="240" w:lineRule="auto"/>
        <w:rPr>
          <w:sz w:val="20"/>
          <w:szCs w:val="20"/>
        </w:rPr>
      </w:pPr>
      <w:r>
        <w:rPr>
          <w:sz w:val="20"/>
          <w:szCs w:val="20"/>
        </w:rPr>
        <w:t>Correlated observations are tougher on hypothesis testing, it is however very useful to predict future valued based on previous information.</w:t>
      </w:r>
    </w:p>
    <w:p w14:paraId="044E0B97" w14:textId="411F6337" w:rsidR="00C405C6" w:rsidRDefault="00C405C6" w:rsidP="00ED3BE8">
      <w:pPr>
        <w:spacing w:after="0" w:line="240" w:lineRule="auto"/>
        <w:rPr>
          <w:sz w:val="20"/>
          <w:szCs w:val="20"/>
        </w:rPr>
      </w:pPr>
    </w:p>
    <w:p w14:paraId="6C2E1A22" w14:textId="63E70C0D" w:rsidR="00C405C6" w:rsidRDefault="00C405C6" w:rsidP="00ED3BE8">
      <w:pPr>
        <w:spacing w:after="0" w:line="240" w:lineRule="auto"/>
        <w:rPr>
          <w:sz w:val="20"/>
          <w:szCs w:val="20"/>
        </w:rPr>
      </w:pPr>
      <w:r>
        <w:rPr>
          <w:sz w:val="20"/>
          <w:szCs w:val="20"/>
        </w:rPr>
        <w:t>Time series model assumes you have data that is equally spaced in time.</w:t>
      </w:r>
    </w:p>
    <w:p w14:paraId="31C63BBF" w14:textId="2ED406F0" w:rsidR="00C405C6" w:rsidRDefault="00C405C6" w:rsidP="00ED3BE8">
      <w:pPr>
        <w:spacing w:after="0" w:line="240" w:lineRule="auto"/>
        <w:rPr>
          <w:sz w:val="20"/>
          <w:szCs w:val="20"/>
        </w:rPr>
      </w:pPr>
    </w:p>
    <w:p w14:paraId="171AE82D" w14:textId="51C642E6" w:rsidR="00C405C6" w:rsidRDefault="00C405C6" w:rsidP="00ED3BE8">
      <w:pPr>
        <w:spacing w:after="0" w:line="240" w:lineRule="auto"/>
        <w:rPr>
          <w:sz w:val="20"/>
          <w:szCs w:val="20"/>
        </w:rPr>
      </w:pPr>
      <w:r>
        <w:rPr>
          <w:sz w:val="20"/>
          <w:szCs w:val="20"/>
        </w:rPr>
        <w:t>Different model types; ARIMA, AR, MA</w:t>
      </w:r>
    </w:p>
    <w:p w14:paraId="4742C63B" w14:textId="40F876A1" w:rsidR="00C405C6" w:rsidRDefault="00C405C6" w:rsidP="00C405C6">
      <w:pPr>
        <w:pStyle w:val="ListParagraph"/>
        <w:numPr>
          <w:ilvl w:val="0"/>
          <w:numId w:val="37"/>
        </w:numPr>
        <w:spacing w:after="0" w:line="240" w:lineRule="auto"/>
        <w:rPr>
          <w:sz w:val="20"/>
          <w:szCs w:val="20"/>
        </w:rPr>
      </w:pPr>
      <w:r>
        <w:rPr>
          <w:sz w:val="20"/>
          <w:szCs w:val="20"/>
        </w:rPr>
        <w:t>Assumptions are: Constant mean, constant variance, constant autocorrelations</w:t>
      </w:r>
    </w:p>
    <w:p w14:paraId="16EBDC3A" w14:textId="0BF89779" w:rsidR="00C405C6" w:rsidRPr="00C405C6" w:rsidRDefault="00C405C6" w:rsidP="00C405C6">
      <w:pPr>
        <w:pStyle w:val="ListParagraph"/>
        <w:numPr>
          <w:ilvl w:val="0"/>
          <w:numId w:val="37"/>
        </w:numPr>
        <w:spacing w:after="0" w:line="240" w:lineRule="auto"/>
        <w:rPr>
          <w:sz w:val="20"/>
          <w:szCs w:val="20"/>
        </w:rPr>
      </w:pPr>
      <w:r>
        <w:rPr>
          <w:sz w:val="20"/>
          <w:szCs w:val="20"/>
        </w:rPr>
        <w:t xml:space="preserve">Assumptions must be met for ARIMA, </w:t>
      </w:r>
      <w:proofErr w:type="gramStart"/>
      <w:r>
        <w:rPr>
          <w:sz w:val="20"/>
          <w:szCs w:val="20"/>
        </w:rPr>
        <w:t>AR,MA</w:t>
      </w:r>
      <w:proofErr w:type="gramEnd"/>
    </w:p>
    <w:p w14:paraId="1E402E9A" w14:textId="20F8B10F" w:rsidR="00585D4A" w:rsidRDefault="00C56311" w:rsidP="00585D4A">
      <w:pPr>
        <w:spacing w:after="0" w:line="240" w:lineRule="auto"/>
        <w:rPr>
          <w:sz w:val="20"/>
          <w:szCs w:val="20"/>
        </w:rPr>
      </w:pPr>
      <w:r>
        <w:rPr>
          <w:sz w:val="20"/>
          <w:szCs w:val="20"/>
        </w:rPr>
        <w:t>Structure of stationary data:</w:t>
      </w:r>
    </w:p>
    <w:p w14:paraId="7FAD3F66" w14:textId="6A26CBFD" w:rsidR="00C56311" w:rsidRDefault="00C56311" w:rsidP="00C56311">
      <w:pPr>
        <w:pStyle w:val="ListParagraph"/>
        <w:numPr>
          <w:ilvl w:val="0"/>
          <w:numId w:val="38"/>
        </w:numPr>
        <w:spacing w:after="0" w:line="240" w:lineRule="auto"/>
        <w:rPr>
          <w:sz w:val="20"/>
          <w:szCs w:val="20"/>
        </w:rPr>
      </w:pPr>
      <w:r>
        <w:rPr>
          <w:sz w:val="20"/>
          <w:szCs w:val="20"/>
        </w:rPr>
        <w:t>Lag1 (1</w:t>
      </w:r>
      <w:r w:rsidRPr="00C56311">
        <w:rPr>
          <w:sz w:val="20"/>
          <w:szCs w:val="20"/>
          <w:vertAlign w:val="superscript"/>
        </w:rPr>
        <w:t>st</w:t>
      </w:r>
      <w:r>
        <w:rPr>
          <w:sz w:val="20"/>
          <w:szCs w:val="20"/>
        </w:rPr>
        <w:t xml:space="preserve"> difference) – Response is now the change from time x to its previous time point- wandering behavior</w:t>
      </w:r>
    </w:p>
    <w:p w14:paraId="6D6C922F" w14:textId="0A22CF9D" w:rsidR="00C56311" w:rsidRDefault="00C56311" w:rsidP="00C56311">
      <w:pPr>
        <w:pStyle w:val="ListParagraph"/>
        <w:numPr>
          <w:ilvl w:val="0"/>
          <w:numId w:val="38"/>
        </w:numPr>
        <w:spacing w:after="0" w:line="240" w:lineRule="auto"/>
        <w:rPr>
          <w:sz w:val="20"/>
          <w:szCs w:val="20"/>
        </w:rPr>
      </w:pPr>
      <w:r>
        <w:rPr>
          <w:sz w:val="20"/>
          <w:szCs w:val="20"/>
        </w:rPr>
        <w:t>Sometimes you need to take the difference again</w:t>
      </w:r>
    </w:p>
    <w:p w14:paraId="74836172" w14:textId="442A7B99" w:rsidR="00C56311" w:rsidRDefault="00C56311" w:rsidP="00C56311">
      <w:pPr>
        <w:pStyle w:val="ListParagraph"/>
        <w:numPr>
          <w:ilvl w:val="0"/>
          <w:numId w:val="38"/>
        </w:numPr>
        <w:spacing w:after="0" w:line="240" w:lineRule="auto"/>
        <w:rPr>
          <w:sz w:val="20"/>
          <w:szCs w:val="20"/>
        </w:rPr>
      </w:pPr>
      <w:r>
        <w:rPr>
          <w:sz w:val="20"/>
          <w:szCs w:val="20"/>
        </w:rPr>
        <w:t>Seasonal differencing</w:t>
      </w:r>
    </w:p>
    <w:p w14:paraId="2CD48735" w14:textId="71DB6111" w:rsidR="00C56311" w:rsidRDefault="00C56311" w:rsidP="00C56311">
      <w:pPr>
        <w:pStyle w:val="ListParagraph"/>
        <w:numPr>
          <w:ilvl w:val="0"/>
          <w:numId w:val="38"/>
        </w:numPr>
        <w:spacing w:after="0" w:line="240" w:lineRule="auto"/>
        <w:rPr>
          <w:sz w:val="20"/>
          <w:szCs w:val="20"/>
        </w:rPr>
      </w:pPr>
      <w:r>
        <w:rPr>
          <w:sz w:val="20"/>
          <w:szCs w:val="20"/>
        </w:rPr>
        <w:t>Log transform</w:t>
      </w:r>
    </w:p>
    <w:p w14:paraId="0827C9D5" w14:textId="14A13B34" w:rsidR="00C56311" w:rsidRDefault="00C56311" w:rsidP="00C56311">
      <w:pPr>
        <w:pStyle w:val="ListParagraph"/>
        <w:numPr>
          <w:ilvl w:val="0"/>
          <w:numId w:val="38"/>
        </w:numPr>
        <w:spacing w:after="0" w:line="240" w:lineRule="auto"/>
        <w:rPr>
          <w:sz w:val="20"/>
          <w:szCs w:val="20"/>
        </w:rPr>
      </w:pPr>
      <w:r>
        <w:rPr>
          <w:sz w:val="20"/>
          <w:szCs w:val="20"/>
        </w:rPr>
        <w:t>Model deterministic behavior out</w:t>
      </w:r>
    </w:p>
    <w:p w14:paraId="0868EE7B" w14:textId="2B64BBC0" w:rsidR="00C56311" w:rsidRDefault="00C56311" w:rsidP="00C56311">
      <w:pPr>
        <w:pStyle w:val="ListParagraph"/>
        <w:numPr>
          <w:ilvl w:val="0"/>
          <w:numId w:val="38"/>
        </w:numPr>
        <w:spacing w:after="0" w:line="240" w:lineRule="auto"/>
        <w:rPr>
          <w:sz w:val="20"/>
          <w:szCs w:val="20"/>
        </w:rPr>
      </w:pPr>
      <w:r>
        <w:rPr>
          <w:sz w:val="20"/>
          <w:szCs w:val="20"/>
        </w:rPr>
        <w:t>Regress explanatory variables</w:t>
      </w:r>
    </w:p>
    <w:p w14:paraId="7B4EA860" w14:textId="085A6BC7" w:rsidR="00C56311" w:rsidRDefault="00C56311" w:rsidP="00C56311">
      <w:pPr>
        <w:pStyle w:val="ListParagraph"/>
        <w:spacing w:after="0" w:line="240" w:lineRule="auto"/>
        <w:ind w:left="0"/>
        <w:rPr>
          <w:sz w:val="20"/>
          <w:szCs w:val="20"/>
        </w:rPr>
      </w:pPr>
    </w:p>
    <w:p w14:paraId="0FE559D5" w14:textId="5C002B05" w:rsidR="00C56311" w:rsidRDefault="00C56311" w:rsidP="00C56311">
      <w:pPr>
        <w:pStyle w:val="ListParagraph"/>
        <w:spacing w:after="0" w:line="240" w:lineRule="auto"/>
        <w:ind w:left="0"/>
        <w:rPr>
          <w:sz w:val="20"/>
          <w:szCs w:val="20"/>
        </w:rPr>
      </w:pPr>
      <w:r>
        <w:rPr>
          <w:sz w:val="20"/>
          <w:szCs w:val="20"/>
        </w:rPr>
        <w:t>ARIMA Models</w:t>
      </w:r>
    </w:p>
    <w:p w14:paraId="0D7F4C5D" w14:textId="30998438" w:rsidR="00C56311" w:rsidRDefault="00C56311" w:rsidP="00C56311">
      <w:pPr>
        <w:pStyle w:val="ListParagraph"/>
        <w:numPr>
          <w:ilvl w:val="0"/>
          <w:numId w:val="39"/>
        </w:numPr>
        <w:spacing w:after="0" w:line="240" w:lineRule="auto"/>
        <w:rPr>
          <w:sz w:val="20"/>
          <w:szCs w:val="20"/>
        </w:rPr>
      </w:pPr>
      <w:r>
        <w:rPr>
          <w:sz w:val="20"/>
          <w:szCs w:val="20"/>
        </w:rPr>
        <w:t>AR (Autoregressive) integrated MA (Moving Average)</w:t>
      </w:r>
    </w:p>
    <w:p w14:paraId="0C722154" w14:textId="03044037" w:rsidR="00C56311" w:rsidRDefault="00C56311" w:rsidP="00C56311">
      <w:pPr>
        <w:pStyle w:val="ListParagraph"/>
        <w:numPr>
          <w:ilvl w:val="1"/>
          <w:numId w:val="39"/>
        </w:numPr>
        <w:spacing w:after="0" w:line="240" w:lineRule="auto"/>
        <w:rPr>
          <w:sz w:val="20"/>
          <w:szCs w:val="20"/>
        </w:rPr>
      </w:pPr>
      <w:r>
        <w:rPr>
          <w:sz w:val="20"/>
          <w:szCs w:val="20"/>
        </w:rPr>
        <w:t>A representation of a type of random process</w:t>
      </w:r>
    </w:p>
    <w:p w14:paraId="5520222B" w14:textId="3DD09488" w:rsidR="00C56311" w:rsidRDefault="00C56311" w:rsidP="00C56311">
      <w:pPr>
        <w:pStyle w:val="ListParagraph"/>
        <w:numPr>
          <w:ilvl w:val="2"/>
          <w:numId w:val="39"/>
        </w:numPr>
        <w:spacing w:after="0" w:line="240" w:lineRule="auto"/>
        <w:rPr>
          <w:sz w:val="20"/>
          <w:szCs w:val="20"/>
        </w:rPr>
      </w:pPr>
      <w:r>
        <w:rPr>
          <w:sz w:val="20"/>
          <w:szCs w:val="20"/>
        </w:rPr>
        <w:t>Used to describe certain time-varying processes in nature, economics, etc.</w:t>
      </w:r>
    </w:p>
    <w:p w14:paraId="05DEF728" w14:textId="5E63493E" w:rsidR="00C56311" w:rsidRDefault="00C56311" w:rsidP="00C56311">
      <w:pPr>
        <w:pStyle w:val="ListParagraph"/>
        <w:numPr>
          <w:ilvl w:val="0"/>
          <w:numId w:val="39"/>
        </w:numPr>
        <w:spacing w:after="0" w:line="240" w:lineRule="auto"/>
        <w:rPr>
          <w:sz w:val="20"/>
          <w:szCs w:val="20"/>
        </w:rPr>
      </w:pPr>
      <w:r>
        <w:rPr>
          <w:sz w:val="20"/>
          <w:szCs w:val="20"/>
        </w:rPr>
        <w:t xml:space="preserve">MA (Moving Average) </w:t>
      </w:r>
    </w:p>
    <w:p w14:paraId="21FDC6D0" w14:textId="5E14E457" w:rsidR="00C56311" w:rsidRDefault="00C56311" w:rsidP="00C56311">
      <w:pPr>
        <w:pStyle w:val="ListParagraph"/>
        <w:numPr>
          <w:ilvl w:val="1"/>
          <w:numId w:val="39"/>
        </w:numPr>
        <w:spacing w:after="0" w:line="240" w:lineRule="auto"/>
        <w:rPr>
          <w:sz w:val="20"/>
          <w:szCs w:val="20"/>
        </w:rPr>
      </w:pPr>
      <w:r>
        <w:rPr>
          <w:sz w:val="20"/>
          <w:szCs w:val="20"/>
        </w:rPr>
        <w:t>MA models have different properties and exhibit different types of time series behavior, autocorrelations, etc.  It is related to the idea that a random error that happens at a given point in time remains (proportion of it) on a finite number of subsequent time points.</w:t>
      </w:r>
    </w:p>
    <w:p w14:paraId="6288BE56" w14:textId="05497162" w:rsidR="00C56311" w:rsidRPr="00C56311" w:rsidRDefault="00C56311" w:rsidP="00C56311">
      <w:pPr>
        <w:pStyle w:val="ListParagraph"/>
        <w:numPr>
          <w:ilvl w:val="0"/>
          <w:numId w:val="39"/>
        </w:numPr>
        <w:spacing w:after="0" w:line="240" w:lineRule="auto"/>
        <w:rPr>
          <w:sz w:val="20"/>
          <w:szCs w:val="20"/>
        </w:rPr>
      </w:pPr>
      <w:r>
        <w:rPr>
          <w:sz w:val="20"/>
          <w:szCs w:val="20"/>
        </w:rPr>
        <w:t>Integrated stands for differencing the data at first to generate a stationary process.</w:t>
      </w:r>
    </w:p>
    <w:p w14:paraId="1F4885D1" w14:textId="1229EF07" w:rsidR="00585D4A" w:rsidRDefault="00585D4A" w:rsidP="00585D4A">
      <w:pPr>
        <w:spacing w:after="0" w:line="240" w:lineRule="auto"/>
      </w:pPr>
    </w:p>
    <w:p w14:paraId="6DC39244" w14:textId="1002BE5D" w:rsidR="00327145" w:rsidRDefault="00327145" w:rsidP="00585D4A">
      <w:pPr>
        <w:spacing w:after="0" w:line="240" w:lineRule="auto"/>
      </w:pPr>
      <w:r>
        <w:lastRenderedPageBreak/>
        <w:t>Always examine the residuals from the model to see if any autocorrelation still exists!</w:t>
      </w:r>
    </w:p>
    <w:p w14:paraId="544DBFF7" w14:textId="6D97AA21" w:rsidR="00954FA4" w:rsidRDefault="00954FA4" w:rsidP="00585D4A">
      <w:pPr>
        <w:spacing w:after="0" w:line="240" w:lineRule="auto"/>
      </w:pPr>
      <w:r>
        <w:tab/>
        <w:t>Autocorrelation plots, Partial ACP, Tests involving AR1 (Runs test or Durbin Watson Test)</w:t>
      </w:r>
    </w:p>
    <w:p w14:paraId="6E66A042" w14:textId="68A0F09F" w:rsidR="00954FA4" w:rsidRDefault="00954FA4" w:rsidP="00585D4A">
      <w:pPr>
        <w:spacing w:after="0" w:line="240" w:lineRule="auto"/>
      </w:pPr>
      <w:r>
        <w:tab/>
        <w:t>Rules of thumb to help identify the features</w:t>
      </w:r>
    </w:p>
    <w:p w14:paraId="7334238A" w14:textId="77777777" w:rsidR="00327145" w:rsidRDefault="00327145" w:rsidP="00585D4A">
      <w:pPr>
        <w:spacing w:after="0" w:line="240" w:lineRule="auto"/>
      </w:pPr>
    </w:p>
    <w:p w14:paraId="3C425B6C" w14:textId="374ED2A3" w:rsidR="00585D4A" w:rsidRPr="00EF3385" w:rsidRDefault="00585D4A" w:rsidP="00C643A6">
      <w:pPr>
        <w:pStyle w:val="ListParagraph"/>
        <w:numPr>
          <w:ilvl w:val="0"/>
          <w:numId w:val="18"/>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58BA166C" w14:textId="47C2B32C" w:rsidR="00585D4A" w:rsidRDefault="00585D4A" w:rsidP="00585D4A">
      <w:pPr>
        <w:spacing w:after="0" w:line="240" w:lineRule="auto"/>
        <w:ind w:left="360"/>
      </w:pPr>
    </w:p>
    <w:p w14:paraId="77CDE659" w14:textId="31F0B0D2" w:rsidR="00C405C6" w:rsidRDefault="00C405C6" w:rsidP="00C405C6">
      <w:pPr>
        <w:pStyle w:val="ListParagraph"/>
        <w:numPr>
          <w:ilvl w:val="0"/>
          <w:numId w:val="36"/>
        </w:numPr>
        <w:spacing w:after="0" w:line="240" w:lineRule="auto"/>
      </w:pPr>
      <w:r>
        <w:t xml:space="preserve">The autocorrelation </w:t>
      </w:r>
      <w:proofErr w:type="gramStart"/>
      <w:r>
        <w:t>plot</w:t>
      </w:r>
      <w:proofErr w:type="gramEnd"/>
    </w:p>
    <w:p w14:paraId="79BC3B28" w14:textId="324468DC" w:rsidR="00C405C6" w:rsidRDefault="00C405C6" w:rsidP="00C405C6">
      <w:pPr>
        <w:pStyle w:val="ListParagraph"/>
        <w:numPr>
          <w:ilvl w:val="0"/>
          <w:numId w:val="36"/>
        </w:numPr>
        <w:spacing w:after="0" w:line="240" w:lineRule="auto"/>
      </w:pPr>
      <w:r>
        <w:t>ACF/PACF plots</w:t>
      </w:r>
    </w:p>
    <w:p w14:paraId="05777FFD" w14:textId="4CEF50AC" w:rsidR="00327145" w:rsidRDefault="00327145" w:rsidP="00C405C6">
      <w:pPr>
        <w:pStyle w:val="ListParagraph"/>
        <w:numPr>
          <w:ilvl w:val="0"/>
          <w:numId w:val="36"/>
        </w:numPr>
        <w:spacing w:after="0" w:line="240" w:lineRule="auto"/>
      </w:pPr>
      <w:r>
        <w:t>Residuals to check for autocorrelation</w:t>
      </w:r>
    </w:p>
    <w:p w14:paraId="39DBE104" w14:textId="4F613015" w:rsidR="00C405C6" w:rsidRDefault="00C405C6" w:rsidP="00C405C6">
      <w:pPr>
        <w:spacing w:after="0" w:line="240" w:lineRule="auto"/>
      </w:pPr>
    </w:p>
    <w:p w14:paraId="27B77956" w14:textId="2C9BAE2A" w:rsidR="00C405C6" w:rsidRDefault="00C405C6" w:rsidP="00C405C6">
      <w:pPr>
        <w:pStyle w:val="ListParagraph"/>
        <w:numPr>
          <w:ilvl w:val="0"/>
          <w:numId w:val="36"/>
        </w:numPr>
        <w:spacing w:after="0" w:line="240" w:lineRule="auto"/>
      </w:pPr>
      <w:r>
        <w:t>Stationary data</w:t>
      </w:r>
    </w:p>
    <w:p w14:paraId="0FCA448B" w14:textId="77777777" w:rsidR="00C405C6" w:rsidRDefault="00C405C6" w:rsidP="00C405C6">
      <w:pPr>
        <w:pStyle w:val="ListParagraph"/>
      </w:pPr>
    </w:p>
    <w:p w14:paraId="6B755852" w14:textId="22196729" w:rsidR="00C405C6" w:rsidRDefault="00C405C6" w:rsidP="00C405C6">
      <w:pPr>
        <w:pStyle w:val="ListParagraph"/>
        <w:numPr>
          <w:ilvl w:val="1"/>
          <w:numId w:val="36"/>
        </w:numPr>
        <w:spacing w:after="0" w:line="240" w:lineRule="auto"/>
      </w:pPr>
      <w:r>
        <w:t xml:space="preserve">Constant mean- the time series may show cyclical behavior or general up and down </w:t>
      </w:r>
      <w:proofErr w:type="gramStart"/>
      <w:r>
        <w:t>behavior</w:t>
      </w:r>
      <w:proofErr w:type="gramEnd"/>
      <w:r>
        <w:t xml:space="preserve"> but it clearly is centered around a mean value.</w:t>
      </w:r>
    </w:p>
    <w:p w14:paraId="439744A5" w14:textId="1DE3E800" w:rsidR="00C405C6" w:rsidRDefault="00C405C6" w:rsidP="00C405C6">
      <w:pPr>
        <w:pStyle w:val="ListParagraph"/>
        <w:numPr>
          <w:ilvl w:val="2"/>
          <w:numId w:val="36"/>
        </w:numPr>
        <w:spacing w:after="0" w:line="240" w:lineRule="auto"/>
      </w:pPr>
      <w:r>
        <w:t xml:space="preserve">Subpopulations of </w:t>
      </w:r>
      <w:proofErr w:type="spellStart"/>
      <w:r>
        <w:t>X_t</w:t>
      </w:r>
      <w:proofErr w:type="spellEnd"/>
      <w:r>
        <w:t xml:space="preserve"> </w:t>
      </w:r>
      <w:proofErr w:type="gramStart"/>
      <w:r>
        <w:t>have</w:t>
      </w:r>
      <w:proofErr w:type="gramEnd"/>
      <w:r>
        <w:t xml:space="preserve"> the same mean for each t.  </w:t>
      </w:r>
    </w:p>
    <w:p w14:paraId="1604C41F" w14:textId="5DC3125C" w:rsidR="00C405C6" w:rsidRDefault="00C405C6" w:rsidP="00C405C6">
      <w:pPr>
        <w:pStyle w:val="ListParagraph"/>
        <w:numPr>
          <w:ilvl w:val="1"/>
          <w:numId w:val="36"/>
        </w:numPr>
        <w:spacing w:after="0" w:line="240" w:lineRule="auto"/>
      </w:pPr>
      <w:r>
        <w:t>Constant variance-typically violated when low observations of the time series are less variable than higher observations</w:t>
      </w:r>
    </w:p>
    <w:p w14:paraId="1FA44CE2" w14:textId="757A02E6" w:rsidR="00C56311" w:rsidRDefault="00C56311" w:rsidP="00C56311">
      <w:pPr>
        <w:pStyle w:val="ListParagraph"/>
        <w:numPr>
          <w:ilvl w:val="2"/>
          <w:numId w:val="36"/>
        </w:numPr>
        <w:spacing w:after="0" w:line="240" w:lineRule="auto"/>
      </w:pPr>
      <w:r>
        <w:t>Subpopulations of X for a given time have a finite and constant variance for all of t.</w:t>
      </w:r>
    </w:p>
    <w:p w14:paraId="3472FDE4" w14:textId="57F1D1D7" w:rsidR="00C405C6" w:rsidRDefault="00C405C6" w:rsidP="00C405C6">
      <w:pPr>
        <w:pStyle w:val="ListParagraph"/>
        <w:numPr>
          <w:ilvl w:val="1"/>
          <w:numId w:val="36"/>
        </w:numPr>
        <w:spacing w:after="0" w:line="240" w:lineRule="auto"/>
      </w:pPr>
      <w:r>
        <w:t>Constant autocorrelations- (correlations of lags don’t depend on position in time series)</w:t>
      </w:r>
    </w:p>
    <w:p w14:paraId="730C1AD1" w14:textId="1FA2A6A9" w:rsidR="00C405C6" w:rsidRDefault="00C405C6" w:rsidP="00C405C6">
      <w:pPr>
        <w:pStyle w:val="ListParagraph"/>
        <w:numPr>
          <w:ilvl w:val="2"/>
          <w:numId w:val="36"/>
        </w:numPr>
        <w:spacing w:after="0" w:line="240" w:lineRule="auto"/>
      </w:pPr>
      <w:r>
        <w:t>This allows the estimation of the ACF</w:t>
      </w:r>
    </w:p>
    <w:p w14:paraId="3DE07744" w14:textId="6DFB2E68" w:rsidR="00C405C6" w:rsidRDefault="00C405C6" w:rsidP="00C405C6">
      <w:pPr>
        <w:pStyle w:val="ListParagraph"/>
        <w:numPr>
          <w:ilvl w:val="2"/>
          <w:numId w:val="36"/>
        </w:numPr>
        <w:spacing w:after="0" w:line="240" w:lineRule="auto"/>
      </w:pPr>
      <w:r>
        <w:t>Wavelets and G-stationary models are alternatives when not true</w:t>
      </w:r>
    </w:p>
    <w:p w14:paraId="58302DC9" w14:textId="4E674CC0" w:rsidR="00C56311" w:rsidRDefault="00C56311" w:rsidP="00C405C6">
      <w:pPr>
        <w:pStyle w:val="ListParagraph"/>
        <w:numPr>
          <w:ilvl w:val="2"/>
          <w:numId w:val="36"/>
        </w:numPr>
        <w:spacing w:after="0" w:line="240" w:lineRule="auto"/>
      </w:pPr>
      <w:r>
        <w:t>The covariance of X_t1 and X_t2 depends only on t_2-t_1.  That is, the covariance between data points is dependent only on how far apart they are, not where they are.</w:t>
      </w:r>
    </w:p>
    <w:p w14:paraId="0D779888" w14:textId="2790D186" w:rsidR="00327145" w:rsidRDefault="00327145" w:rsidP="00327145">
      <w:pPr>
        <w:pStyle w:val="ListParagraph"/>
        <w:spacing w:after="0" w:line="240" w:lineRule="auto"/>
      </w:pPr>
    </w:p>
    <w:p w14:paraId="6BF8366B" w14:textId="2A9411B2" w:rsidR="00327145" w:rsidRDefault="00327145" w:rsidP="00327145">
      <w:pPr>
        <w:pStyle w:val="ListParagraph"/>
        <w:numPr>
          <w:ilvl w:val="0"/>
          <w:numId w:val="36"/>
        </w:numPr>
        <w:spacing w:after="0" w:line="240" w:lineRule="auto"/>
      </w:pPr>
      <w:r>
        <w:t>Rules of thumb for ACF and PACF plots</w:t>
      </w:r>
    </w:p>
    <w:tbl>
      <w:tblPr>
        <w:tblStyle w:val="TableGrid"/>
        <w:tblW w:w="0" w:type="auto"/>
        <w:tblInd w:w="720" w:type="dxa"/>
        <w:tblLook w:val="04A0" w:firstRow="1" w:lastRow="0" w:firstColumn="1" w:lastColumn="0" w:noHBand="0" w:noVBand="1"/>
      </w:tblPr>
      <w:tblGrid>
        <w:gridCol w:w="2968"/>
        <w:gridCol w:w="2944"/>
        <w:gridCol w:w="2944"/>
      </w:tblGrid>
      <w:tr w:rsidR="00327145" w14:paraId="68EA0406" w14:textId="77777777" w:rsidTr="00327145">
        <w:tc>
          <w:tcPr>
            <w:tcW w:w="3192" w:type="dxa"/>
          </w:tcPr>
          <w:p w14:paraId="6CC3C6BD" w14:textId="148C7EFD" w:rsidR="00327145" w:rsidRDefault="00327145" w:rsidP="00327145">
            <w:pPr>
              <w:pStyle w:val="ListParagraph"/>
              <w:ind w:left="0"/>
            </w:pPr>
            <w:r>
              <w:t>Conditional Mean Model</w:t>
            </w:r>
          </w:p>
        </w:tc>
        <w:tc>
          <w:tcPr>
            <w:tcW w:w="3192" w:type="dxa"/>
          </w:tcPr>
          <w:p w14:paraId="2DAC315B" w14:textId="16D867FC" w:rsidR="00327145" w:rsidRDefault="00327145" w:rsidP="00327145">
            <w:pPr>
              <w:pStyle w:val="ListParagraph"/>
              <w:ind w:left="0"/>
            </w:pPr>
            <w:r>
              <w:t>ACF</w:t>
            </w:r>
          </w:p>
        </w:tc>
        <w:tc>
          <w:tcPr>
            <w:tcW w:w="3192" w:type="dxa"/>
          </w:tcPr>
          <w:p w14:paraId="41EE2ABA" w14:textId="63F95EB1" w:rsidR="00327145" w:rsidRDefault="00327145" w:rsidP="00327145">
            <w:pPr>
              <w:pStyle w:val="ListParagraph"/>
              <w:ind w:left="0"/>
            </w:pPr>
            <w:r>
              <w:t>PACF</w:t>
            </w:r>
          </w:p>
        </w:tc>
      </w:tr>
      <w:tr w:rsidR="00327145" w14:paraId="5F628DDA" w14:textId="77777777" w:rsidTr="00327145">
        <w:tc>
          <w:tcPr>
            <w:tcW w:w="3192" w:type="dxa"/>
          </w:tcPr>
          <w:p w14:paraId="74A94DF1" w14:textId="365BA147" w:rsidR="00327145" w:rsidRDefault="00327145" w:rsidP="00327145">
            <w:pPr>
              <w:pStyle w:val="ListParagraph"/>
              <w:ind w:left="0"/>
            </w:pPr>
            <w:r>
              <w:t>AR(p)</w:t>
            </w:r>
          </w:p>
        </w:tc>
        <w:tc>
          <w:tcPr>
            <w:tcW w:w="3192" w:type="dxa"/>
          </w:tcPr>
          <w:p w14:paraId="1E2008BE" w14:textId="1A8AF1E0" w:rsidR="00327145" w:rsidRDefault="00327145" w:rsidP="00327145">
            <w:pPr>
              <w:pStyle w:val="ListParagraph"/>
              <w:ind w:left="0"/>
            </w:pPr>
            <w:r>
              <w:t>Tails off gradually</w:t>
            </w:r>
          </w:p>
        </w:tc>
        <w:tc>
          <w:tcPr>
            <w:tcW w:w="3192" w:type="dxa"/>
          </w:tcPr>
          <w:p w14:paraId="4DFC33F8" w14:textId="04B499F8" w:rsidR="00327145" w:rsidRDefault="00327145" w:rsidP="00327145">
            <w:pPr>
              <w:pStyle w:val="ListParagraph"/>
              <w:ind w:left="0"/>
            </w:pPr>
            <w:r>
              <w:t>Cuts off after p lags</w:t>
            </w:r>
          </w:p>
        </w:tc>
      </w:tr>
      <w:tr w:rsidR="00327145" w14:paraId="658EB435" w14:textId="77777777" w:rsidTr="00327145">
        <w:tc>
          <w:tcPr>
            <w:tcW w:w="3192" w:type="dxa"/>
          </w:tcPr>
          <w:p w14:paraId="62E8DF73" w14:textId="52F279D7" w:rsidR="00327145" w:rsidRDefault="00327145" w:rsidP="00327145">
            <w:pPr>
              <w:pStyle w:val="ListParagraph"/>
              <w:ind w:left="0"/>
            </w:pPr>
            <w:r>
              <w:t>MA(q)</w:t>
            </w:r>
          </w:p>
        </w:tc>
        <w:tc>
          <w:tcPr>
            <w:tcW w:w="3192" w:type="dxa"/>
          </w:tcPr>
          <w:p w14:paraId="1AD13744" w14:textId="2C4C5CB1" w:rsidR="00327145" w:rsidRDefault="00327145" w:rsidP="00327145">
            <w:pPr>
              <w:pStyle w:val="ListParagraph"/>
              <w:ind w:left="0"/>
            </w:pPr>
            <w:r>
              <w:t>Cuts off after q lags</w:t>
            </w:r>
          </w:p>
        </w:tc>
        <w:tc>
          <w:tcPr>
            <w:tcW w:w="3192" w:type="dxa"/>
          </w:tcPr>
          <w:p w14:paraId="6741E22D" w14:textId="2A047BDB" w:rsidR="00327145" w:rsidRDefault="00327145" w:rsidP="00327145">
            <w:pPr>
              <w:pStyle w:val="ListParagraph"/>
              <w:ind w:left="0"/>
            </w:pPr>
            <w:r>
              <w:t>Tails off gradually</w:t>
            </w:r>
          </w:p>
        </w:tc>
      </w:tr>
      <w:tr w:rsidR="00327145" w14:paraId="047BCEED" w14:textId="77777777" w:rsidTr="00327145">
        <w:tc>
          <w:tcPr>
            <w:tcW w:w="3192" w:type="dxa"/>
          </w:tcPr>
          <w:p w14:paraId="2EA4499E" w14:textId="617721F0" w:rsidR="00327145" w:rsidRDefault="00327145" w:rsidP="00327145">
            <w:pPr>
              <w:pStyle w:val="ListParagraph"/>
              <w:ind w:left="0"/>
            </w:pPr>
            <w:r>
              <w:t>ARMA(</w:t>
            </w:r>
            <w:proofErr w:type="spellStart"/>
            <w:proofErr w:type="gramStart"/>
            <w:r>
              <w:t>p,q</w:t>
            </w:r>
            <w:proofErr w:type="spellEnd"/>
            <w:proofErr w:type="gramEnd"/>
            <w:r>
              <w:t>)</w:t>
            </w:r>
          </w:p>
        </w:tc>
        <w:tc>
          <w:tcPr>
            <w:tcW w:w="3192" w:type="dxa"/>
          </w:tcPr>
          <w:p w14:paraId="6FA90F9B" w14:textId="6D84FCF5" w:rsidR="00327145" w:rsidRDefault="00327145" w:rsidP="00327145">
            <w:pPr>
              <w:pStyle w:val="ListParagraph"/>
              <w:ind w:left="0"/>
            </w:pPr>
            <w:r>
              <w:t>Tails off gradually</w:t>
            </w:r>
          </w:p>
        </w:tc>
        <w:tc>
          <w:tcPr>
            <w:tcW w:w="3192" w:type="dxa"/>
          </w:tcPr>
          <w:p w14:paraId="43C8AC03" w14:textId="4319C354" w:rsidR="00327145" w:rsidRDefault="00327145" w:rsidP="00327145">
            <w:pPr>
              <w:pStyle w:val="ListParagraph"/>
              <w:ind w:left="0"/>
            </w:pPr>
            <w:r>
              <w:t>Tails off gradually</w:t>
            </w:r>
          </w:p>
        </w:tc>
      </w:tr>
    </w:tbl>
    <w:p w14:paraId="4E4C8E4B" w14:textId="7B1EE314" w:rsidR="00C56311" w:rsidRDefault="00C56311" w:rsidP="00327145">
      <w:pPr>
        <w:pStyle w:val="ListParagraph"/>
        <w:spacing w:after="0" w:line="240" w:lineRule="auto"/>
      </w:pPr>
    </w:p>
    <w:p w14:paraId="5AAD50F8" w14:textId="77777777" w:rsidR="00327145" w:rsidRDefault="00327145" w:rsidP="00585D4A">
      <w:pPr>
        <w:spacing w:after="0" w:line="240" w:lineRule="auto"/>
        <w:ind w:left="360"/>
      </w:pPr>
      <w:r>
        <w:t xml:space="preserve">Trends must be handled appropriately </w:t>
      </w:r>
    </w:p>
    <w:p w14:paraId="75FB256B" w14:textId="0EBF5ADB" w:rsidR="00585D4A" w:rsidRDefault="00327145" w:rsidP="00327145">
      <w:pPr>
        <w:pStyle w:val="ListParagraph"/>
        <w:numPr>
          <w:ilvl w:val="0"/>
          <w:numId w:val="41"/>
        </w:numPr>
        <w:spacing w:after="0" w:line="240" w:lineRule="auto"/>
      </w:pPr>
      <w:r>
        <w:t>Determine if data is stationary or not</w:t>
      </w:r>
    </w:p>
    <w:p w14:paraId="5E0D4019" w14:textId="49FF4AC9" w:rsidR="00327145" w:rsidRDefault="00327145" w:rsidP="00327145">
      <w:pPr>
        <w:pStyle w:val="ListParagraph"/>
        <w:numPr>
          <w:ilvl w:val="1"/>
          <w:numId w:val="41"/>
        </w:numPr>
        <w:spacing w:after="0" w:line="240" w:lineRule="auto"/>
      </w:pPr>
      <w:r>
        <w:t>If yes, build model (</w:t>
      </w:r>
      <w:proofErr w:type="gramStart"/>
      <w:r>
        <w:t>ARR,MA</w:t>
      </w:r>
      <w:proofErr w:type="gramEnd"/>
      <w:r>
        <w:t>, ARMA, ARIMA)</w:t>
      </w:r>
    </w:p>
    <w:p w14:paraId="61E4EAE4" w14:textId="46B794B2" w:rsidR="00327145" w:rsidRDefault="00327145" w:rsidP="00327145">
      <w:pPr>
        <w:pStyle w:val="ListParagraph"/>
        <w:numPr>
          <w:ilvl w:val="1"/>
          <w:numId w:val="41"/>
        </w:numPr>
        <w:spacing w:after="0" w:line="240" w:lineRule="auto"/>
      </w:pPr>
      <w:r>
        <w:t>If no, model needs to be made stationary</w:t>
      </w:r>
    </w:p>
    <w:p w14:paraId="0BD055D2" w14:textId="543DBC84" w:rsidR="00327145" w:rsidRDefault="00327145" w:rsidP="00327145">
      <w:pPr>
        <w:pStyle w:val="ListParagraph"/>
        <w:numPr>
          <w:ilvl w:val="2"/>
          <w:numId w:val="41"/>
        </w:numPr>
        <w:spacing w:after="0" w:line="240" w:lineRule="auto"/>
      </w:pPr>
      <w:r>
        <w:t>Take a first difference ARIMA</w:t>
      </w:r>
    </w:p>
    <w:p w14:paraId="5F75F0B6" w14:textId="59FFC316" w:rsidR="00327145" w:rsidRDefault="00327145" w:rsidP="00327145">
      <w:pPr>
        <w:pStyle w:val="ListParagraph"/>
        <w:numPr>
          <w:ilvl w:val="2"/>
          <w:numId w:val="41"/>
        </w:numPr>
        <w:spacing w:after="0" w:line="240" w:lineRule="auto"/>
      </w:pPr>
      <w:r>
        <w:t xml:space="preserve">Include time as a covariate </w:t>
      </w:r>
    </w:p>
    <w:p w14:paraId="3ED76133" w14:textId="77777777" w:rsidR="00585D4A" w:rsidRPr="00D37C88" w:rsidRDefault="00585D4A" w:rsidP="00585D4A">
      <w:pPr>
        <w:spacing w:after="0" w:line="240" w:lineRule="auto"/>
        <w:ind w:left="360"/>
      </w:pPr>
    </w:p>
    <w:p w14:paraId="67B8A795" w14:textId="77777777" w:rsidR="00585D4A" w:rsidRPr="00EF3385" w:rsidRDefault="00585D4A" w:rsidP="00C643A6">
      <w:pPr>
        <w:pStyle w:val="ListParagraph"/>
        <w:numPr>
          <w:ilvl w:val="0"/>
          <w:numId w:val="18"/>
        </w:numPr>
        <w:pBdr>
          <w:bottom w:val="single" w:sz="6" w:space="1" w:color="auto"/>
        </w:pBdr>
        <w:spacing w:after="0" w:line="240" w:lineRule="auto"/>
        <w:rPr>
          <w:b/>
        </w:rPr>
      </w:pPr>
      <w:r w:rsidRPr="00EF3385">
        <w:rPr>
          <w:b/>
        </w:rPr>
        <w:t>Hypothesis Testing</w:t>
      </w:r>
    </w:p>
    <w:p w14:paraId="3201F8F7" w14:textId="77777777" w:rsidR="00585D4A" w:rsidRDefault="00585D4A" w:rsidP="00585D4A">
      <w:pPr>
        <w:spacing w:after="0" w:line="240" w:lineRule="auto"/>
        <w:ind w:left="360"/>
        <w:rPr>
          <w:u w:val="single"/>
        </w:rPr>
      </w:pPr>
    </w:p>
    <w:p w14:paraId="401A294D" w14:textId="77777777" w:rsidR="004D6669" w:rsidRDefault="004D6669" w:rsidP="00585D4A">
      <w:pPr>
        <w:spacing w:after="0" w:line="240" w:lineRule="auto"/>
        <w:ind w:left="360"/>
      </w:pPr>
      <w:r>
        <w:t xml:space="preserve">Summary: Time series hypothesis testing talks about how we identify whether different time periods have significantly different observations.  The difference between a time series hypothesis test and a regular t-test has to do with serial dependency (not to mention trend and seasonality), so we can’t separate the observations into groups.  </w:t>
      </w:r>
    </w:p>
    <w:p w14:paraId="4EF914AE" w14:textId="77777777" w:rsidR="004D6669" w:rsidRDefault="004D6669" w:rsidP="00585D4A">
      <w:pPr>
        <w:spacing w:after="0" w:line="240" w:lineRule="auto"/>
        <w:ind w:left="360"/>
      </w:pPr>
    </w:p>
    <w:p w14:paraId="42FAC6ED" w14:textId="77777777" w:rsidR="00407716" w:rsidRDefault="004D6669" w:rsidP="00585D4A">
      <w:pPr>
        <w:spacing w:after="0" w:line="240" w:lineRule="auto"/>
        <w:ind w:left="360"/>
      </w:pPr>
      <w:r>
        <w:lastRenderedPageBreak/>
        <w:t>We are left with the residuals of the time series, and if the residuals fulfill the normality assumption, we are free to do the hypothesis test</w:t>
      </w:r>
      <w:r w:rsidR="00407716">
        <w:t>.  We can create a null and alternative hypothesis as we usually do.</w:t>
      </w:r>
    </w:p>
    <w:p w14:paraId="1F78BE4B" w14:textId="40311A11" w:rsidR="00407716" w:rsidRDefault="00407716" w:rsidP="00585D4A">
      <w:pPr>
        <w:spacing w:after="0" w:line="240" w:lineRule="auto"/>
        <w:ind w:left="360"/>
      </w:pPr>
    </w:p>
    <w:p w14:paraId="36C1DB63" w14:textId="0141876D" w:rsidR="00407716" w:rsidRDefault="00407716" w:rsidP="00585D4A">
      <w:pPr>
        <w:spacing w:after="0" w:line="240" w:lineRule="auto"/>
        <w:ind w:left="360"/>
      </w:pPr>
      <w:r>
        <w:t>Step 1:</w:t>
      </w:r>
    </w:p>
    <w:p w14:paraId="6F8200D7" w14:textId="6E9CF945" w:rsidR="00407716" w:rsidRDefault="00407716" w:rsidP="00585D4A">
      <w:pPr>
        <w:spacing w:after="0" w:line="240" w:lineRule="auto"/>
        <w:ind w:left="360"/>
      </w:pPr>
      <w:r>
        <w:t>H0: There is no difference between the time periods (all periods are equal)</w:t>
      </w:r>
    </w:p>
    <w:p w14:paraId="6245BDA4" w14:textId="495FFA6D" w:rsidR="00407716" w:rsidRDefault="00407716" w:rsidP="00585D4A">
      <w:pPr>
        <w:spacing w:after="0" w:line="240" w:lineRule="auto"/>
        <w:ind w:left="360"/>
      </w:pPr>
      <w:r>
        <w:t>HA: There is a difference between the time periods. (at least one period differs)</w:t>
      </w:r>
    </w:p>
    <w:p w14:paraId="2E7B750D" w14:textId="49F52395" w:rsidR="00407716" w:rsidRDefault="00407716" w:rsidP="00585D4A">
      <w:pPr>
        <w:spacing w:after="0" w:line="240" w:lineRule="auto"/>
        <w:ind w:left="360"/>
      </w:pPr>
    </w:p>
    <w:p w14:paraId="5C62F3CE" w14:textId="4FDE1999" w:rsidR="00407716" w:rsidRDefault="00407716" w:rsidP="00585D4A">
      <w:pPr>
        <w:spacing w:after="0" w:line="240" w:lineRule="auto"/>
        <w:ind w:left="360"/>
      </w:pPr>
      <w:r>
        <w:t>Step 2:</w:t>
      </w:r>
    </w:p>
    <w:p w14:paraId="1688DEF9" w14:textId="6EA7F5AC" w:rsidR="00407716" w:rsidRDefault="00407716" w:rsidP="00585D4A">
      <w:pPr>
        <w:spacing w:after="0" w:line="240" w:lineRule="auto"/>
        <w:ind w:left="360"/>
      </w:pPr>
      <w:r>
        <w:t xml:space="preserve">Set significance level: </w:t>
      </w:r>
      <w:proofErr w:type="gramStart"/>
      <w:r>
        <w:t>Typically</w:t>
      </w:r>
      <w:proofErr w:type="gramEnd"/>
      <w:r>
        <w:t xml:space="preserve"> alpha =0.05</w:t>
      </w:r>
    </w:p>
    <w:p w14:paraId="3C88BC73" w14:textId="64B25015" w:rsidR="00407716" w:rsidRDefault="00407716" w:rsidP="00585D4A">
      <w:pPr>
        <w:spacing w:after="0" w:line="240" w:lineRule="auto"/>
        <w:ind w:left="360"/>
      </w:pPr>
    </w:p>
    <w:p w14:paraId="27B71A56" w14:textId="0D0DC6B4" w:rsidR="00407716" w:rsidRDefault="00407716" w:rsidP="00585D4A">
      <w:pPr>
        <w:spacing w:after="0" w:line="240" w:lineRule="auto"/>
        <w:ind w:left="360"/>
      </w:pPr>
      <w:r>
        <w:t xml:space="preserve">Step 3: </w:t>
      </w:r>
    </w:p>
    <w:p w14:paraId="648C923F" w14:textId="57B8D184" w:rsidR="00407716" w:rsidRDefault="00407716" w:rsidP="00585D4A">
      <w:pPr>
        <w:spacing w:after="0" w:line="240" w:lineRule="auto"/>
        <w:ind w:left="360"/>
      </w:pPr>
      <w:r>
        <w:t>Calculate test statistic</w:t>
      </w:r>
    </w:p>
    <w:p w14:paraId="0D1B5B51" w14:textId="77777777" w:rsidR="00407716" w:rsidRPr="004D6669" w:rsidRDefault="00407716" w:rsidP="00407716">
      <w:pPr>
        <w:spacing w:after="0" w:line="240" w:lineRule="auto"/>
        <w:ind w:left="360"/>
      </w:pPr>
      <w:r>
        <w:t xml:space="preserve">We can then use a </w:t>
      </w:r>
      <w:proofErr w:type="gramStart"/>
      <w:r>
        <w:t>two sample</w:t>
      </w:r>
      <w:proofErr w:type="gramEnd"/>
      <w:r>
        <w:t xml:space="preserve"> t-test to know whether the mean of each group is significantly than the other group(s).  The main question here is, “Is the signal stronger than the noise?”  This is accomplished by calculating the mean difference in groups and then the pooled standard deviation.</w:t>
      </w:r>
    </w:p>
    <w:p w14:paraId="684A9502" w14:textId="104368B0" w:rsidR="00407716" w:rsidRDefault="00407716" w:rsidP="00585D4A">
      <w:pPr>
        <w:spacing w:after="0" w:line="240" w:lineRule="auto"/>
        <w:ind w:left="360"/>
      </w:pPr>
    </w:p>
    <w:p w14:paraId="0513DE31" w14:textId="0269C48B" w:rsidR="00407716" w:rsidRDefault="00407716" w:rsidP="00585D4A">
      <w:pPr>
        <w:spacing w:after="0" w:line="240" w:lineRule="auto"/>
        <w:ind w:left="360"/>
      </w:pPr>
      <w:r>
        <w:t>Step 4:</w:t>
      </w:r>
    </w:p>
    <w:p w14:paraId="2EA5C869" w14:textId="2B3C658F" w:rsidR="00407716" w:rsidRDefault="00407716" w:rsidP="00585D4A">
      <w:pPr>
        <w:spacing w:after="0" w:line="240" w:lineRule="auto"/>
        <w:ind w:left="360"/>
      </w:pPr>
      <w:r>
        <w:t>Obtain P-value</w:t>
      </w:r>
    </w:p>
    <w:p w14:paraId="4710E887" w14:textId="6EB56B1E" w:rsidR="00407716" w:rsidRDefault="00407716" w:rsidP="00585D4A">
      <w:pPr>
        <w:spacing w:after="0" w:line="240" w:lineRule="auto"/>
        <w:ind w:left="360"/>
      </w:pPr>
    </w:p>
    <w:p w14:paraId="3E3F8D00" w14:textId="77777777" w:rsidR="00407716" w:rsidRDefault="00407716" w:rsidP="00407716">
      <w:pPr>
        <w:spacing w:after="0" w:line="240" w:lineRule="auto"/>
        <w:ind w:left="360"/>
      </w:pPr>
      <w:r>
        <w:t>Step 5: Reach a conclusion based on p-value and significance level</w:t>
      </w:r>
    </w:p>
    <w:p w14:paraId="27110714" w14:textId="77777777" w:rsidR="00407716" w:rsidRDefault="00407716" w:rsidP="00407716">
      <w:pPr>
        <w:spacing w:after="0" w:line="240" w:lineRule="auto"/>
        <w:ind w:left="360"/>
      </w:pPr>
    </w:p>
    <w:p w14:paraId="53494815" w14:textId="77777777" w:rsidR="00407716" w:rsidRDefault="00407716" w:rsidP="00407716">
      <w:pPr>
        <w:spacing w:after="0" w:line="240" w:lineRule="auto"/>
        <w:ind w:left="360"/>
      </w:pPr>
      <w:r>
        <w:t>Step 6: Make a decision (Reject, or fail to reject the null hypothesis)</w:t>
      </w:r>
    </w:p>
    <w:p w14:paraId="41951C4B" w14:textId="77777777" w:rsidR="00407716" w:rsidRDefault="00407716" w:rsidP="00407716">
      <w:pPr>
        <w:spacing w:after="0" w:line="240" w:lineRule="auto"/>
        <w:ind w:left="360"/>
      </w:pPr>
    </w:p>
    <w:p w14:paraId="3D5F21D9" w14:textId="05A261F8" w:rsidR="00407716" w:rsidRPr="00AB38A7" w:rsidRDefault="00407716" w:rsidP="00407716">
      <w:pPr>
        <w:spacing w:after="0" w:line="240" w:lineRule="auto"/>
        <w:ind w:left="360"/>
      </w:pPr>
      <w:r>
        <w:t>Step 7: Reiterate statistical conclusion, comment on scope, report p-value, confidence interval and interpretation and next steps.</w:t>
      </w:r>
    </w:p>
    <w:p w14:paraId="1EF19EE8" w14:textId="77777777" w:rsidR="00585D4A" w:rsidRDefault="00585D4A" w:rsidP="00585D4A">
      <w:pPr>
        <w:spacing w:after="0" w:line="240" w:lineRule="auto"/>
        <w:ind w:left="360"/>
      </w:pPr>
    </w:p>
    <w:p w14:paraId="3669FF07" w14:textId="5BE58E86" w:rsidR="00585D4A" w:rsidRPr="00EF3385" w:rsidRDefault="00585D4A" w:rsidP="00C643A6">
      <w:pPr>
        <w:pStyle w:val="ListParagraph"/>
        <w:numPr>
          <w:ilvl w:val="0"/>
          <w:numId w:val="18"/>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1B6973BB" w14:textId="571EB871" w:rsidR="00585D4A" w:rsidRDefault="00585D4A" w:rsidP="00585D4A">
      <w:pPr>
        <w:spacing w:after="0" w:line="240" w:lineRule="auto"/>
      </w:pPr>
      <w:r>
        <w:t xml:space="preserve">      CONS:</w:t>
      </w:r>
      <w:r w:rsidR="005843A3">
        <w:t xml:space="preserve"> Time series analysis takes thought and time to learn and can be slightly difficult to interpret.  There are numerous factors to consider when interpreting a time series, such as autocorrelation patterns, seasonality, and stationarity.  Because of these items a number of models were created to describe these series all require training to interpret and make inference on.</w:t>
      </w:r>
    </w:p>
    <w:p w14:paraId="6202E8F7" w14:textId="77777777" w:rsidR="00585D4A" w:rsidRDefault="00585D4A" w:rsidP="00585D4A">
      <w:pPr>
        <w:spacing w:after="0" w:line="240" w:lineRule="auto"/>
      </w:pPr>
      <w:r>
        <w:t xml:space="preserve">      </w:t>
      </w:r>
    </w:p>
    <w:p w14:paraId="37898BA6" w14:textId="39D5654B" w:rsidR="00585D4A" w:rsidRDefault="00585D4A" w:rsidP="00585D4A">
      <w:pPr>
        <w:spacing w:after="0" w:line="240" w:lineRule="auto"/>
      </w:pPr>
      <w:r>
        <w:t xml:space="preserve">      PROS:</w:t>
      </w:r>
      <w:r w:rsidR="00407716">
        <w:t xml:space="preserve"> Time series is a beneficial tool if you have data that does not meet the independence assumption of linear regression. </w:t>
      </w:r>
    </w:p>
    <w:p w14:paraId="4A9BCDDB" w14:textId="0DEB9083" w:rsidR="00407716" w:rsidRDefault="00773D87" w:rsidP="00585D4A">
      <w:pPr>
        <w:spacing w:after="0" w:line="240" w:lineRule="auto"/>
      </w:pPr>
      <w:r>
        <w:t xml:space="preserve">The most major benefit of time series analysis is that it can be the basis to forecast data.  By the very definition of time </w:t>
      </w:r>
      <w:proofErr w:type="gramStart"/>
      <w:r>
        <w:t>series</w:t>
      </w:r>
      <w:proofErr w:type="gramEnd"/>
      <w:r>
        <w:t xml:space="preserve"> it can uncover patterns in the data to be used to predict future data points.</w:t>
      </w:r>
    </w:p>
    <w:p w14:paraId="2113ADC2" w14:textId="19A42F11" w:rsidR="00773D87" w:rsidRDefault="00773D87" w:rsidP="00585D4A">
      <w:pPr>
        <w:spacing w:after="0" w:line="240" w:lineRule="auto"/>
      </w:pPr>
      <w:r>
        <w:t xml:space="preserve">Time series can also help an analyst better understand data, when the </w:t>
      </w:r>
      <w:r w:rsidR="005843A3">
        <w:t>person doing an analysis understands the type of data they are dealing with, time series can be super beneficial for the right dataset.</w:t>
      </w:r>
    </w:p>
    <w:p w14:paraId="32BF3A6B" w14:textId="77777777" w:rsidR="00585D4A" w:rsidRDefault="00585D4A" w:rsidP="00585D4A">
      <w:pPr>
        <w:spacing w:after="0" w:line="240" w:lineRule="auto"/>
      </w:pPr>
    </w:p>
    <w:p w14:paraId="6D30EFEA" w14:textId="77777777" w:rsidR="00585D4A" w:rsidRDefault="00585D4A" w:rsidP="00585D4A">
      <w:pPr>
        <w:spacing w:after="0" w:line="240" w:lineRule="auto"/>
      </w:pPr>
    </w:p>
    <w:p w14:paraId="0970C412" w14:textId="77777777" w:rsidR="00585D4A" w:rsidRPr="002C0217" w:rsidRDefault="00585D4A" w:rsidP="00585D4A">
      <w:pPr>
        <w:spacing w:after="0" w:line="240" w:lineRule="auto"/>
        <w:ind w:left="360"/>
      </w:pPr>
    </w:p>
    <w:p w14:paraId="461E94EB" w14:textId="77777777" w:rsidR="00585D4A" w:rsidRPr="00EF3385" w:rsidRDefault="00585D4A" w:rsidP="00C643A6">
      <w:pPr>
        <w:pStyle w:val="ListParagraph"/>
        <w:numPr>
          <w:ilvl w:val="0"/>
          <w:numId w:val="18"/>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654D874A" w14:textId="41568465" w:rsidR="00327145" w:rsidRDefault="00327145" w:rsidP="00585D4A">
      <w:pPr>
        <w:rPr>
          <w:b/>
        </w:rPr>
      </w:pPr>
      <w:r>
        <w:rPr>
          <w:b/>
        </w:rPr>
        <w:t>General Approach to Time Series</w:t>
      </w:r>
    </w:p>
    <w:p w14:paraId="2F21ED16" w14:textId="6B29A912" w:rsidR="00327145" w:rsidRDefault="00327145" w:rsidP="00327145">
      <w:pPr>
        <w:pStyle w:val="ListParagraph"/>
        <w:numPr>
          <w:ilvl w:val="0"/>
          <w:numId w:val="41"/>
        </w:numPr>
        <w:rPr>
          <w:b/>
        </w:rPr>
      </w:pPr>
      <w:r>
        <w:rPr>
          <w:b/>
        </w:rPr>
        <w:t>Regression model:</w:t>
      </w:r>
    </w:p>
    <w:p w14:paraId="38481558" w14:textId="0B7E7028" w:rsidR="00327145" w:rsidRDefault="00327145" w:rsidP="00327145">
      <w:pPr>
        <w:pStyle w:val="ListParagraph"/>
        <w:numPr>
          <w:ilvl w:val="1"/>
          <w:numId w:val="41"/>
        </w:numPr>
        <w:rPr>
          <w:b/>
        </w:rPr>
      </w:pPr>
      <w:r>
        <w:rPr>
          <w:b/>
        </w:rPr>
        <w:lastRenderedPageBreak/>
        <w:t>If you have explanatory variables, fit the data using regression techniques and obtain the residuals (observed-predicted)</w:t>
      </w:r>
    </w:p>
    <w:p w14:paraId="0CA15D71" w14:textId="6BAE670F" w:rsidR="00954FA4" w:rsidRDefault="00954FA4" w:rsidP="00327145">
      <w:pPr>
        <w:pStyle w:val="ListParagraph"/>
        <w:numPr>
          <w:ilvl w:val="1"/>
          <w:numId w:val="41"/>
        </w:numPr>
        <w:rPr>
          <w:b/>
        </w:rPr>
      </w:pPr>
      <w:r>
        <w:rPr>
          <w:b/>
        </w:rPr>
        <w:t>Assess if there is any serial correlation</w:t>
      </w:r>
    </w:p>
    <w:p w14:paraId="1CB49E11" w14:textId="013BFD26" w:rsidR="00954FA4" w:rsidRDefault="00954FA4" w:rsidP="00954FA4">
      <w:pPr>
        <w:pStyle w:val="ListParagraph"/>
        <w:numPr>
          <w:ilvl w:val="2"/>
          <w:numId w:val="41"/>
        </w:numPr>
        <w:rPr>
          <w:b/>
        </w:rPr>
      </w:pPr>
      <w:r>
        <w:rPr>
          <w:b/>
        </w:rPr>
        <w:t xml:space="preserve">Use Autocorrelation plots, Partial ACP, Tests involving AR1 </w:t>
      </w:r>
    </w:p>
    <w:p w14:paraId="756B582B" w14:textId="2811B0BE" w:rsidR="00954FA4" w:rsidRDefault="00954FA4" w:rsidP="00954FA4">
      <w:pPr>
        <w:pStyle w:val="ListParagraph"/>
        <w:numPr>
          <w:ilvl w:val="3"/>
          <w:numId w:val="41"/>
        </w:numPr>
        <w:rPr>
          <w:b/>
        </w:rPr>
      </w:pPr>
      <w:r>
        <w:rPr>
          <w:b/>
        </w:rPr>
        <w:t>Runs test or Durbin-Watson test</w:t>
      </w:r>
    </w:p>
    <w:p w14:paraId="49B624F7" w14:textId="125B329D" w:rsidR="00954FA4" w:rsidRDefault="00954FA4" w:rsidP="00954FA4">
      <w:pPr>
        <w:pStyle w:val="ListParagraph"/>
        <w:numPr>
          <w:ilvl w:val="2"/>
          <w:numId w:val="41"/>
        </w:numPr>
        <w:rPr>
          <w:b/>
        </w:rPr>
      </w:pPr>
      <w:r>
        <w:rPr>
          <w:b/>
        </w:rPr>
        <w:t>Rules of thumb to help identify the features</w:t>
      </w:r>
    </w:p>
    <w:p w14:paraId="4FB168A2" w14:textId="1F619DED" w:rsidR="00954FA4" w:rsidRDefault="00954FA4" w:rsidP="00954FA4">
      <w:pPr>
        <w:pStyle w:val="ListParagraph"/>
        <w:numPr>
          <w:ilvl w:val="0"/>
          <w:numId w:val="41"/>
        </w:numPr>
        <w:rPr>
          <w:b/>
        </w:rPr>
      </w:pPr>
      <w:r>
        <w:rPr>
          <w:b/>
        </w:rPr>
        <w:t xml:space="preserve">If sufficient evidence exists, we refit the model with a time series model using autoregressive processes (auto reg w/ </w:t>
      </w:r>
      <w:proofErr w:type="spellStart"/>
      <w:r>
        <w:rPr>
          <w:b/>
        </w:rPr>
        <w:t>nlag</w:t>
      </w:r>
      <w:proofErr w:type="spellEnd"/>
      <w:r>
        <w:rPr>
          <w:b/>
        </w:rPr>
        <w:t xml:space="preserve"> option) or possibly multiple models from AR to MA and ARIMA.</w:t>
      </w:r>
    </w:p>
    <w:p w14:paraId="7EF44451" w14:textId="71098086" w:rsidR="00954FA4" w:rsidRDefault="00954FA4" w:rsidP="00954FA4">
      <w:pPr>
        <w:pStyle w:val="ListParagraph"/>
        <w:numPr>
          <w:ilvl w:val="0"/>
          <w:numId w:val="41"/>
        </w:numPr>
        <w:rPr>
          <w:b/>
        </w:rPr>
      </w:pPr>
      <w:r>
        <w:rPr>
          <w:b/>
        </w:rPr>
        <w:t>Re-examine the residuals to see if serial correlation is removed by looking at the new ACF and PACF plots (Don’t forget normality)</w:t>
      </w:r>
    </w:p>
    <w:p w14:paraId="14948872" w14:textId="3DC70955" w:rsidR="00954FA4" w:rsidRDefault="00954FA4" w:rsidP="00954FA4">
      <w:pPr>
        <w:pStyle w:val="ListParagraph"/>
        <w:numPr>
          <w:ilvl w:val="1"/>
          <w:numId w:val="41"/>
        </w:numPr>
        <w:rPr>
          <w:b/>
        </w:rPr>
      </w:pPr>
      <w:r>
        <w:rPr>
          <w:b/>
        </w:rPr>
        <w:t>If everything looks good, we can’t trust the t-test and p-values provided for specific hypothesis test</w:t>
      </w:r>
    </w:p>
    <w:p w14:paraId="17BDE1A4" w14:textId="2755915D" w:rsidR="00954FA4" w:rsidRDefault="00954FA4" w:rsidP="00954FA4">
      <w:pPr>
        <w:pStyle w:val="ListParagraph"/>
        <w:numPr>
          <w:ilvl w:val="1"/>
          <w:numId w:val="41"/>
        </w:numPr>
        <w:rPr>
          <w:b/>
        </w:rPr>
      </w:pPr>
      <w:r>
        <w:rPr>
          <w:b/>
        </w:rPr>
        <w:t>Forecasts can be generated to illustrate future predictions</w:t>
      </w:r>
    </w:p>
    <w:p w14:paraId="02F5D800" w14:textId="034718E7" w:rsidR="00327145" w:rsidRPr="00954FA4" w:rsidRDefault="00954FA4" w:rsidP="00585D4A">
      <w:pPr>
        <w:pStyle w:val="ListParagraph"/>
        <w:numPr>
          <w:ilvl w:val="1"/>
          <w:numId w:val="41"/>
        </w:numPr>
        <w:rPr>
          <w:b/>
        </w:rPr>
      </w:pPr>
      <w:r>
        <w:rPr>
          <w:b/>
        </w:rPr>
        <w:t>The last two steps can be automated similar to feature selection in regression.</w:t>
      </w:r>
    </w:p>
    <w:p w14:paraId="1E43E5EC" w14:textId="6A4C0F5A" w:rsidR="00585D4A" w:rsidRDefault="00327145" w:rsidP="00585D4A">
      <w:pPr>
        <w:rPr>
          <w:b/>
        </w:rPr>
      </w:pPr>
      <w:r>
        <w:rPr>
          <w:b/>
        </w:rPr>
        <w:t>General Workflow of ARIMA</w:t>
      </w:r>
    </w:p>
    <w:p w14:paraId="1566CE25" w14:textId="1422B553" w:rsidR="00327145" w:rsidRDefault="00327145" w:rsidP="00327145">
      <w:pPr>
        <w:pStyle w:val="ListParagraph"/>
        <w:numPr>
          <w:ilvl w:val="0"/>
          <w:numId w:val="40"/>
        </w:numPr>
        <w:rPr>
          <w:b/>
        </w:rPr>
      </w:pPr>
      <w:r>
        <w:rPr>
          <w:b/>
        </w:rPr>
        <w:t>Plot the series and explanatory variables</w:t>
      </w:r>
    </w:p>
    <w:p w14:paraId="1292ED19" w14:textId="2F945E72" w:rsidR="00327145" w:rsidRDefault="00327145" w:rsidP="00327145">
      <w:pPr>
        <w:pStyle w:val="ListParagraph"/>
        <w:numPr>
          <w:ilvl w:val="0"/>
          <w:numId w:val="40"/>
        </w:numPr>
        <w:rPr>
          <w:b/>
        </w:rPr>
      </w:pPr>
      <w:r>
        <w:rPr>
          <w:b/>
        </w:rPr>
        <w:t>Make a decision on if it is stationary or not</w:t>
      </w:r>
    </w:p>
    <w:p w14:paraId="69F80B10" w14:textId="7EA428B4" w:rsidR="00327145" w:rsidRDefault="00327145" w:rsidP="00327145">
      <w:pPr>
        <w:pStyle w:val="ListParagraph"/>
        <w:numPr>
          <w:ilvl w:val="1"/>
          <w:numId w:val="40"/>
        </w:numPr>
        <w:rPr>
          <w:b/>
        </w:rPr>
      </w:pPr>
      <w:r>
        <w:rPr>
          <w:b/>
        </w:rPr>
        <w:t>If not:</w:t>
      </w:r>
    </w:p>
    <w:p w14:paraId="7ABA6CE9" w14:textId="425CAF60" w:rsidR="00327145" w:rsidRDefault="00327145" w:rsidP="00327145">
      <w:pPr>
        <w:pStyle w:val="ListParagraph"/>
        <w:numPr>
          <w:ilvl w:val="2"/>
          <w:numId w:val="40"/>
        </w:numPr>
        <w:rPr>
          <w:b/>
        </w:rPr>
      </w:pPr>
      <w:r>
        <w:rPr>
          <w:b/>
        </w:rPr>
        <w:t>Try differencing the data</w:t>
      </w:r>
    </w:p>
    <w:p w14:paraId="78C0C3B9" w14:textId="308A8360" w:rsidR="00327145" w:rsidRDefault="00327145" w:rsidP="00327145">
      <w:pPr>
        <w:pStyle w:val="ListParagraph"/>
        <w:numPr>
          <w:ilvl w:val="2"/>
          <w:numId w:val="40"/>
        </w:numPr>
        <w:rPr>
          <w:b/>
        </w:rPr>
      </w:pPr>
      <w:r>
        <w:rPr>
          <w:b/>
        </w:rPr>
        <w:t>Obtain seasonally adjusted data</w:t>
      </w:r>
    </w:p>
    <w:p w14:paraId="4CDEB764" w14:textId="36C90C2B" w:rsidR="00327145" w:rsidRDefault="00327145" w:rsidP="00327145">
      <w:pPr>
        <w:pStyle w:val="ListParagraph"/>
        <w:numPr>
          <w:ilvl w:val="2"/>
          <w:numId w:val="40"/>
        </w:numPr>
        <w:rPr>
          <w:b/>
        </w:rPr>
      </w:pPr>
      <w:r>
        <w:rPr>
          <w:b/>
        </w:rPr>
        <w:t>Model other deterministic behavior through explanatory variables via OLS</w:t>
      </w:r>
    </w:p>
    <w:p w14:paraId="59E4B1CD" w14:textId="3F004401" w:rsidR="00327145" w:rsidRDefault="00327145" w:rsidP="00327145">
      <w:pPr>
        <w:pStyle w:val="ListParagraph"/>
        <w:numPr>
          <w:ilvl w:val="0"/>
          <w:numId w:val="40"/>
        </w:numPr>
        <w:rPr>
          <w:b/>
        </w:rPr>
      </w:pPr>
      <w:r>
        <w:rPr>
          <w:b/>
        </w:rPr>
        <w:t>Examine the residuals from this model to see if any autocorrelation still exists</w:t>
      </w:r>
    </w:p>
    <w:p w14:paraId="083DB960" w14:textId="25EA4A8E" w:rsidR="00327145" w:rsidRDefault="00327145" w:rsidP="00327145">
      <w:pPr>
        <w:pStyle w:val="ListParagraph"/>
        <w:numPr>
          <w:ilvl w:val="1"/>
          <w:numId w:val="40"/>
        </w:numPr>
        <w:rPr>
          <w:b/>
        </w:rPr>
      </w:pPr>
      <w:r>
        <w:rPr>
          <w:b/>
        </w:rPr>
        <w:t>If so, use rule of thumbs or AIC selection procedure to pick an appropriate ARIMA model</w:t>
      </w:r>
    </w:p>
    <w:p w14:paraId="2983ABC3" w14:textId="614060D0" w:rsidR="00327145" w:rsidRDefault="00327145" w:rsidP="00327145">
      <w:pPr>
        <w:pStyle w:val="ListParagraph"/>
        <w:numPr>
          <w:ilvl w:val="0"/>
          <w:numId w:val="40"/>
        </w:numPr>
        <w:rPr>
          <w:b/>
        </w:rPr>
      </w:pPr>
      <w:r>
        <w:rPr>
          <w:b/>
        </w:rPr>
        <w:t>After accounting for the serial correlation, re-examine residuals to make sure they are behaving uncorrelated and are normally distributed</w:t>
      </w:r>
    </w:p>
    <w:p w14:paraId="7DCEE852" w14:textId="31F29BD4" w:rsidR="00327145" w:rsidRDefault="00327145" w:rsidP="00327145">
      <w:pPr>
        <w:pStyle w:val="ListParagraph"/>
        <w:numPr>
          <w:ilvl w:val="0"/>
          <w:numId w:val="40"/>
        </w:numPr>
        <w:rPr>
          <w:b/>
        </w:rPr>
      </w:pPr>
      <w:r>
        <w:rPr>
          <w:b/>
        </w:rPr>
        <w:t>Repeat steps above as necessary</w:t>
      </w:r>
    </w:p>
    <w:p w14:paraId="4350DF9E" w14:textId="10DDC764" w:rsidR="00327145" w:rsidRDefault="00327145" w:rsidP="00327145">
      <w:pPr>
        <w:pStyle w:val="ListParagraph"/>
        <w:numPr>
          <w:ilvl w:val="0"/>
          <w:numId w:val="40"/>
        </w:numPr>
        <w:rPr>
          <w:b/>
        </w:rPr>
      </w:pPr>
      <w:r>
        <w:rPr>
          <w:b/>
        </w:rPr>
        <w:t>Proceed to tests and forecasting</w:t>
      </w:r>
    </w:p>
    <w:p w14:paraId="2736F2CA" w14:textId="77777777" w:rsidR="00327145" w:rsidRPr="00327145" w:rsidRDefault="00327145" w:rsidP="00327145">
      <w:pPr>
        <w:pStyle w:val="ListParagraph"/>
        <w:rPr>
          <w:b/>
        </w:rPr>
      </w:pPr>
    </w:p>
    <w:p w14:paraId="68924A45" w14:textId="42893FB5" w:rsidR="00585D4A" w:rsidRDefault="00585D4A" w:rsidP="00EE6DC2">
      <w:pPr>
        <w:pStyle w:val="ListParagraph"/>
        <w:ind w:left="1080"/>
      </w:pPr>
    </w:p>
    <w:p w14:paraId="265DE177" w14:textId="7A9F5C7B" w:rsidR="00585D4A" w:rsidRDefault="00585D4A" w:rsidP="00EE6DC2">
      <w:pPr>
        <w:pStyle w:val="ListParagraph"/>
        <w:ind w:left="1080"/>
      </w:pPr>
    </w:p>
    <w:p w14:paraId="4EABDB1C" w14:textId="3201A7E6" w:rsidR="00585D4A" w:rsidRDefault="00585D4A" w:rsidP="00EE6DC2">
      <w:pPr>
        <w:pStyle w:val="ListParagraph"/>
        <w:ind w:left="1080"/>
      </w:pPr>
    </w:p>
    <w:p w14:paraId="0492FD86" w14:textId="16149E6D" w:rsidR="00585D4A" w:rsidRDefault="00585D4A" w:rsidP="00EE6DC2">
      <w:pPr>
        <w:pStyle w:val="ListParagraph"/>
        <w:ind w:left="1080"/>
      </w:pPr>
    </w:p>
    <w:p w14:paraId="300E7D89" w14:textId="36F2C49D" w:rsidR="00585D4A" w:rsidRDefault="00585D4A" w:rsidP="00EE6DC2">
      <w:pPr>
        <w:pStyle w:val="ListParagraph"/>
        <w:ind w:left="1080"/>
      </w:pPr>
    </w:p>
    <w:p w14:paraId="1A6D9EB1" w14:textId="7A6DB61A" w:rsidR="00585D4A" w:rsidRDefault="00585D4A" w:rsidP="00EE6DC2">
      <w:pPr>
        <w:pStyle w:val="ListParagraph"/>
        <w:ind w:left="1080"/>
      </w:pPr>
    </w:p>
    <w:p w14:paraId="5AAE2ECE" w14:textId="67467A83" w:rsidR="00585D4A" w:rsidRDefault="00585D4A" w:rsidP="00ED5FB9"/>
    <w:p w14:paraId="74A3FEDA" w14:textId="5274DA05" w:rsidR="00585D4A" w:rsidRDefault="00585D4A" w:rsidP="00EE6DC2">
      <w:pPr>
        <w:pStyle w:val="ListParagraph"/>
        <w:ind w:left="1080"/>
      </w:pPr>
    </w:p>
    <w:p w14:paraId="1D2A35F2" w14:textId="77777777" w:rsidR="00585D4A" w:rsidRDefault="00585D4A" w:rsidP="00585D4A">
      <w:pPr>
        <w:jc w:val="center"/>
        <w:rPr>
          <w:b/>
        </w:rPr>
      </w:pPr>
      <w:r>
        <w:rPr>
          <w:b/>
        </w:rPr>
        <w:lastRenderedPageBreak/>
        <w:t>Section 1:  Modeling Continuous Responses</w:t>
      </w:r>
    </w:p>
    <w:p w14:paraId="77644D38" w14:textId="04FE894F" w:rsidR="00585D4A" w:rsidRPr="00450995" w:rsidRDefault="00585D4A" w:rsidP="00585D4A">
      <w:pPr>
        <w:rPr>
          <w:b/>
        </w:rPr>
      </w:pPr>
      <w:r w:rsidRPr="00450995">
        <w:rPr>
          <w:b/>
        </w:rPr>
        <w:t xml:space="preserve">Topic </w:t>
      </w:r>
      <w:r>
        <w:rPr>
          <w:b/>
        </w:rPr>
        <w:t>5</w:t>
      </w:r>
      <w:r w:rsidRPr="00450995">
        <w:rPr>
          <w:b/>
        </w:rPr>
        <w:t xml:space="preserve">: </w:t>
      </w:r>
      <w:r>
        <w:rPr>
          <w:b/>
        </w:rPr>
        <w:t xml:space="preserve"> Repeated Measures</w:t>
      </w:r>
    </w:p>
    <w:p w14:paraId="5DF3420C" w14:textId="77777777" w:rsidR="00585D4A" w:rsidRPr="006505CB" w:rsidRDefault="00585D4A" w:rsidP="00C643A6">
      <w:pPr>
        <w:pStyle w:val="ListParagraph"/>
        <w:numPr>
          <w:ilvl w:val="0"/>
          <w:numId w:val="19"/>
        </w:numPr>
        <w:pBdr>
          <w:bottom w:val="single" w:sz="6" w:space="1" w:color="auto"/>
        </w:pBdr>
        <w:spacing w:after="0" w:line="240" w:lineRule="auto"/>
        <w:rPr>
          <w:b/>
        </w:rPr>
      </w:pPr>
      <w:r>
        <w:rPr>
          <w:b/>
        </w:rPr>
        <w:t>Main Goal of the topic</w:t>
      </w:r>
    </w:p>
    <w:p w14:paraId="5839A4FE" w14:textId="77777777" w:rsidR="00585D4A" w:rsidRDefault="00585D4A" w:rsidP="00585D4A">
      <w:pPr>
        <w:spacing w:after="0" w:line="240" w:lineRule="auto"/>
        <w:rPr>
          <w:sz w:val="20"/>
          <w:szCs w:val="20"/>
        </w:rPr>
      </w:pPr>
    </w:p>
    <w:p w14:paraId="367B8DEC" w14:textId="09DDA557" w:rsidR="00585D4A" w:rsidRDefault="00507208" w:rsidP="00507208">
      <w:pPr>
        <w:spacing w:after="0" w:line="240" w:lineRule="auto"/>
        <w:ind w:left="360"/>
        <w:rPr>
          <w:sz w:val="20"/>
          <w:szCs w:val="20"/>
        </w:rPr>
      </w:pPr>
      <w:r>
        <w:rPr>
          <w:sz w:val="20"/>
          <w:szCs w:val="20"/>
        </w:rPr>
        <w:t xml:space="preserve">In </w:t>
      </w:r>
      <w:proofErr w:type="gramStart"/>
      <w:r>
        <w:rPr>
          <w:sz w:val="20"/>
          <w:szCs w:val="20"/>
        </w:rPr>
        <w:t>general</w:t>
      </w:r>
      <w:proofErr w:type="gramEnd"/>
      <w:r>
        <w:rPr>
          <w:sz w:val="20"/>
          <w:szCs w:val="20"/>
        </w:rPr>
        <w:t xml:space="preserve"> a repeated-measure design is a research design in which subjects are measured two or more times on the dependent variable.  Instead of using different subjects for each level of the treatment, the subjects are given more than one treatment and are measured after each.</w:t>
      </w:r>
    </w:p>
    <w:p w14:paraId="171CB7AD" w14:textId="43BF1CBF" w:rsidR="00507208" w:rsidRDefault="00507208" w:rsidP="00507208">
      <w:pPr>
        <w:spacing w:after="0" w:line="240" w:lineRule="auto"/>
        <w:ind w:left="360"/>
        <w:rPr>
          <w:sz w:val="20"/>
          <w:szCs w:val="20"/>
        </w:rPr>
      </w:pPr>
    </w:p>
    <w:p w14:paraId="15BEAE5F" w14:textId="214985DE" w:rsidR="00507208" w:rsidRDefault="00507208" w:rsidP="00507208">
      <w:pPr>
        <w:spacing w:after="0" w:line="240" w:lineRule="auto"/>
        <w:ind w:left="360"/>
        <w:rPr>
          <w:sz w:val="20"/>
          <w:szCs w:val="20"/>
        </w:rPr>
      </w:pPr>
      <w:r>
        <w:rPr>
          <w:sz w:val="20"/>
          <w:szCs w:val="20"/>
        </w:rPr>
        <w:t xml:space="preserve">This definition means that each subject will be its own control.  In repeated-measures analysis, scores for the same subject are dependent, so the score for different subjects are independent. </w:t>
      </w:r>
    </w:p>
    <w:p w14:paraId="3D0074EB" w14:textId="77777777" w:rsidR="00585D4A" w:rsidRPr="00486CD0" w:rsidRDefault="00585D4A" w:rsidP="00585D4A">
      <w:pPr>
        <w:spacing w:after="0" w:line="240" w:lineRule="auto"/>
        <w:rPr>
          <w:b/>
        </w:rPr>
      </w:pPr>
    </w:p>
    <w:p w14:paraId="55924193" w14:textId="77777777" w:rsidR="00585D4A" w:rsidRPr="006505CB" w:rsidRDefault="00585D4A" w:rsidP="00C643A6">
      <w:pPr>
        <w:pStyle w:val="ListParagraph"/>
        <w:numPr>
          <w:ilvl w:val="0"/>
          <w:numId w:val="19"/>
        </w:numPr>
        <w:pBdr>
          <w:bottom w:val="single" w:sz="6" w:space="1" w:color="auto"/>
        </w:pBdr>
        <w:spacing w:after="0" w:line="240" w:lineRule="auto"/>
        <w:rPr>
          <w:b/>
        </w:rPr>
      </w:pPr>
      <w:r>
        <w:rPr>
          <w:b/>
        </w:rPr>
        <w:t>Assumptions</w:t>
      </w:r>
      <w:r w:rsidRPr="006505CB">
        <w:rPr>
          <w:b/>
        </w:rPr>
        <w:t xml:space="preserve"> / Structure of the Data</w:t>
      </w:r>
    </w:p>
    <w:p w14:paraId="66EA74F3" w14:textId="13D11A52" w:rsidR="00585D4A" w:rsidRDefault="00507208" w:rsidP="00507208">
      <w:pPr>
        <w:pStyle w:val="ListParagraph"/>
        <w:numPr>
          <w:ilvl w:val="0"/>
          <w:numId w:val="42"/>
        </w:numPr>
        <w:spacing w:after="0" w:line="240" w:lineRule="auto"/>
        <w:rPr>
          <w:sz w:val="20"/>
          <w:szCs w:val="20"/>
        </w:rPr>
      </w:pPr>
      <w:r>
        <w:rPr>
          <w:sz w:val="20"/>
          <w:szCs w:val="20"/>
        </w:rPr>
        <w:t>The dependent variable is measured on interval or ratio scale (dependent variable is continuous)</w:t>
      </w:r>
    </w:p>
    <w:p w14:paraId="57EB6F43" w14:textId="10B2BBDA" w:rsidR="00507208" w:rsidRDefault="00507208" w:rsidP="00507208">
      <w:pPr>
        <w:pStyle w:val="ListParagraph"/>
        <w:numPr>
          <w:ilvl w:val="0"/>
          <w:numId w:val="42"/>
        </w:numPr>
        <w:spacing w:after="0" w:line="240" w:lineRule="auto"/>
        <w:rPr>
          <w:sz w:val="20"/>
          <w:szCs w:val="20"/>
        </w:rPr>
      </w:pPr>
      <w:r>
        <w:rPr>
          <w:sz w:val="20"/>
          <w:szCs w:val="20"/>
        </w:rPr>
        <w:t>The sample was randomly selected from the population.  The cases represent a random sample from the population, and there is no dependency in the scores between participants.</w:t>
      </w:r>
    </w:p>
    <w:p w14:paraId="33DD4F9F" w14:textId="169EF43A" w:rsidR="00507208" w:rsidRDefault="00507208" w:rsidP="00507208">
      <w:pPr>
        <w:pStyle w:val="ListParagraph"/>
        <w:numPr>
          <w:ilvl w:val="0"/>
          <w:numId w:val="42"/>
        </w:numPr>
        <w:spacing w:after="0" w:line="240" w:lineRule="auto"/>
        <w:rPr>
          <w:sz w:val="20"/>
          <w:szCs w:val="20"/>
        </w:rPr>
      </w:pPr>
      <w:r>
        <w:rPr>
          <w:sz w:val="20"/>
          <w:szCs w:val="20"/>
        </w:rPr>
        <w:t>The dependent variable is normally distributed in the population for each level of the within-subjects factor</w:t>
      </w:r>
    </w:p>
    <w:p w14:paraId="6B0C1522" w14:textId="1A0142BE" w:rsidR="00507208" w:rsidRDefault="00507208" w:rsidP="00507208">
      <w:pPr>
        <w:pStyle w:val="ListParagraph"/>
        <w:numPr>
          <w:ilvl w:val="0"/>
          <w:numId w:val="42"/>
        </w:numPr>
        <w:spacing w:after="0" w:line="240" w:lineRule="auto"/>
        <w:rPr>
          <w:sz w:val="20"/>
          <w:szCs w:val="20"/>
        </w:rPr>
      </w:pPr>
      <w:r>
        <w:rPr>
          <w:sz w:val="20"/>
          <w:szCs w:val="20"/>
        </w:rPr>
        <w:t>The population variances for the test occasions are equal.  The population correlation coefficients between pairs of test occasion scores are equal.  The population variance of difference scores computed between any two levels of a within-subjects factor is the same value regardless of which two levels are chosen.  This assumption is sometimes referred to as the sphericity assumption or as the homogeneity-of-variance-of-differences assumption.  The sphericity assumption is meaningful only if there are more than two levels of a within-subjects factor.</w:t>
      </w:r>
    </w:p>
    <w:p w14:paraId="3D6A3363" w14:textId="166395B9" w:rsidR="00EC45EF" w:rsidRDefault="00EC45EF" w:rsidP="00EC45EF">
      <w:pPr>
        <w:spacing w:after="0" w:line="240" w:lineRule="auto"/>
        <w:rPr>
          <w:sz w:val="20"/>
          <w:szCs w:val="20"/>
        </w:rPr>
      </w:pPr>
      <w:r>
        <w:rPr>
          <w:sz w:val="20"/>
          <w:szCs w:val="20"/>
        </w:rPr>
        <w:t>There are many different types of repeated measures analysis:</w:t>
      </w:r>
    </w:p>
    <w:p w14:paraId="0573A537" w14:textId="77C76F70" w:rsidR="00EC45EF" w:rsidRDefault="00EC45EF" w:rsidP="00EC45EF">
      <w:pPr>
        <w:pStyle w:val="ListParagraph"/>
        <w:numPr>
          <w:ilvl w:val="0"/>
          <w:numId w:val="44"/>
        </w:numPr>
        <w:spacing w:after="0" w:line="240" w:lineRule="auto"/>
        <w:rPr>
          <w:sz w:val="20"/>
          <w:szCs w:val="20"/>
        </w:rPr>
      </w:pPr>
      <w:r>
        <w:rPr>
          <w:sz w:val="20"/>
          <w:szCs w:val="20"/>
        </w:rPr>
        <w:t>Longitudinal studies</w:t>
      </w:r>
    </w:p>
    <w:p w14:paraId="390B136C" w14:textId="15EB03CC" w:rsidR="00EC45EF" w:rsidRDefault="00EC45EF" w:rsidP="00EC45EF">
      <w:pPr>
        <w:pStyle w:val="ListParagraph"/>
        <w:numPr>
          <w:ilvl w:val="1"/>
          <w:numId w:val="44"/>
        </w:numPr>
        <w:spacing w:after="0" w:line="240" w:lineRule="auto"/>
        <w:rPr>
          <w:sz w:val="20"/>
          <w:szCs w:val="20"/>
        </w:rPr>
      </w:pPr>
      <w:r>
        <w:rPr>
          <w:sz w:val="20"/>
          <w:szCs w:val="20"/>
        </w:rPr>
        <w:t>Repeated measurements on the same variable for the same subjects at different times</w:t>
      </w:r>
    </w:p>
    <w:p w14:paraId="73FD5623" w14:textId="633D51E8" w:rsidR="00EC45EF" w:rsidRDefault="00EC45EF" w:rsidP="00EC45EF">
      <w:pPr>
        <w:pStyle w:val="ListParagraph"/>
        <w:numPr>
          <w:ilvl w:val="0"/>
          <w:numId w:val="44"/>
        </w:numPr>
        <w:spacing w:after="0" w:line="240" w:lineRule="auto"/>
        <w:rPr>
          <w:sz w:val="20"/>
          <w:szCs w:val="20"/>
        </w:rPr>
      </w:pPr>
      <w:r>
        <w:rPr>
          <w:sz w:val="20"/>
          <w:szCs w:val="20"/>
        </w:rPr>
        <w:t>Crossover Experiments</w:t>
      </w:r>
    </w:p>
    <w:p w14:paraId="427C1C6E" w14:textId="325731A2" w:rsidR="00EC45EF" w:rsidRDefault="00EC45EF" w:rsidP="00EC45EF">
      <w:pPr>
        <w:pStyle w:val="ListParagraph"/>
        <w:numPr>
          <w:ilvl w:val="1"/>
          <w:numId w:val="44"/>
        </w:numPr>
        <w:spacing w:after="0" w:line="240" w:lineRule="auto"/>
        <w:rPr>
          <w:sz w:val="20"/>
          <w:szCs w:val="20"/>
        </w:rPr>
      </w:pPr>
      <w:r>
        <w:rPr>
          <w:sz w:val="20"/>
          <w:szCs w:val="20"/>
        </w:rPr>
        <w:t>Each subject receives more than one treatment</w:t>
      </w:r>
    </w:p>
    <w:p w14:paraId="5617DBB5" w14:textId="02AFAF2C" w:rsidR="00EC45EF" w:rsidRDefault="00EC45EF" w:rsidP="00EC45EF">
      <w:pPr>
        <w:pStyle w:val="ListParagraph"/>
        <w:numPr>
          <w:ilvl w:val="2"/>
          <w:numId w:val="44"/>
        </w:numPr>
        <w:spacing w:after="0" w:line="240" w:lineRule="auto"/>
        <w:rPr>
          <w:sz w:val="20"/>
          <w:szCs w:val="20"/>
        </w:rPr>
      </w:pPr>
      <w:r>
        <w:rPr>
          <w:sz w:val="20"/>
          <w:szCs w:val="20"/>
        </w:rPr>
        <w:t>First measure is response after one treatment</w:t>
      </w:r>
    </w:p>
    <w:p w14:paraId="28DFCD9A" w14:textId="5E5E0B64" w:rsidR="00EC45EF" w:rsidRDefault="00EC45EF" w:rsidP="00EC45EF">
      <w:pPr>
        <w:pStyle w:val="ListParagraph"/>
        <w:numPr>
          <w:ilvl w:val="2"/>
          <w:numId w:val="44"/>
        </w:numPr>
        <w:spacing w:after="0" w:line="240" w:lineRule="auto"/>
        <w:rPr>
          <w:sz w:val="20"/>
          <w:szCs w:val="20"/>
        </w:rPr>
      </w:pPr>
      <w:r>
        <w:rPr>
          <w:sz w:val="20"/>
          <w:szCs w:val="20"/>
        </w:rPr>
        <w:t>Switched (“crossed over”) to the second treatment</w:t>
      </w:r>
    </w:p>
    <w:p w14:paraId="58E7D145" w14:textId="3A444EF3" w:rsidR="00EC45EF" w:rsidRDefault="00EC45EF" w:rsidP="00EC45EF">
      <w:pPr>
        <w:pStyle w:val="ListParagraph"/>
        <w:numPr>
          <w:ilvl w:val="1"/>
          <w:numId w:val="44"/>
        </w:numPr>
        <w:spacing w:after="0" w:line="240" w:lineRule="auto"/>
        <w:rPr>
          <w:sz w:val="20"/>
          <w:szCs w:val="20"/>
        </w:rPr>
      </w:pPr>
      <w:r w:rsidRPr="00EC45EF">
        <w:rPr>
          <w:sz w:val="20"/>
          <w:szCs w:val="20"/>
        </w:rPr>
        <w:t>Subject</w:t>
      </w:r>
      <w:r>
        <w:rPr>
          <w:sz w:val="20"/>
          <w:szCs w:val="20"/>
        </w:rPr>
        <w:t>s randomized to first treatment then switched to second</w:t>
      </w:r>
    </w:p>
    <w:p w14:paraId="69958BE1" w14:textId="59419008" w:rsidR="00EC45EF" w:rsidRDefault="00EC45EF" w:rsidP="00EC45EF">
      <w:pPr>
        <w:pStyle w:val="ListParagraph"/>
        <w:numPr>
          <w:ilvl w:val="2"/>
          <w:numId w:val="44"/>
        </w:numPr>
        <w:spacing w:after="0" w:line="240" w:lineRule="auto"/>
        <w:rPr>
          <w:sz w:val="20"/>
          <w:szCs w:val="20"/>
        </w:rPr>
      </w:pPr>
      <w:r>
        <w:rPr>
          <w:sz w:val="20"/>
          <w:szCs w:val="20"/>
        </w:rPr>
        <w:t>Random assignment to one of several treatment orders is ideal</w:t>
      </w:r>
    </w:p>
    <w:p w14:paraId="433F7433" w14:textId="29103D13" w:rsidR="00EC45EF" w:rsidRDefault="00EC45EF" w:rsidP="00EC45EF">
      <w:pPr>
        <w:pStyle w:val="ListParagraph"/>
        <w:numPr>
          <w:ilvl w:val="2"/>
          <w:numId w:val="44"/>
        </w:numPr>
        <w:spacing w:after="0" w:line="240" w:lineRule="auto"/>
        <w:rPr>
          <w:sz w:val="20"/>
          <w:szCs w:val="20"/>
        </w:rPr>
      </w:pPr>
      <w:r>
        <w:rPr>
          <w:sz w:val="20"/>
          <w:szCs w:val="20"/>
        </w:rPr>
        <w:t>Order can affect response</w:t>
      </w:r>
    </w:p>
    <w:p w14:paraId="6F03D632" w14:textId="2F32B71F" w:rsidR="00EC45EF" w:rsidRDefault="00EC45EF" w:rsidP="00EC45EF">
      <w:pPr>
        <w:pStyle w:val="ListParagraph"/>
        <w:numPr>
          <w:ilvl w:val="0"/>
          <w:numId w:val="44"/>
        </w:numPr>
        <w:spacing w:after="0" w:line="240" w:lineRule="auto"/>
        <w:rPr>
          <w:sz w:val="20"/>
          <w:szCs w:val="20"/>
        </w:rPr>
      </w:pPr>
      <w:r>
        <w:rPr>
          <w:sz w:val="20"/>
          <w:szCs w:val="20"/>
        </w:rPr>
        <w:t>Split-Plot Experiments over Time</w:t>
      </w:r>
    </w:p>
    <w:p w14:paraId="47A7F395" w14:textId="79310749" w:rsidR="00EC45EF" w:rsidRDefault="00EC45EF" w:rsidP="00EC45EF">
      <w:pPr>
        <w:pStyle w:val="ListParagraph"/>
        <w:numPr>
          <w:ilvl w:val="1"/>
          <w:numId w:val="44"/>
        </w:numPr>
        <w:spacing w:after="0" w:line="240" w:lineRule="auto"/>
        <w:rPr>
          <w:sz w:val="20"/>
          <w:szCs w:val="20"/>
        </w:rPr>
      </w:pPr>
      <w:r>
        <w:rPr>
          <w:sz w:val="20"/>
          <w:szCs w:val="20"/>
        </w:rPr>
        <w:t>Includes features of both longitudinal and crossover experiments</w:t>
      </w:r>
    </w:p>
    <w:p w14:paraId="68F16684" w14:textId="0953B4A9" w:rsidR="00EC45EF" w:rsidRDefault="00EC45EF" w:rsidP="00EC45EF">
      <w:pPr>
        <w:pStyle w:val="ListParagraph"/>
        <w:numPr>
          <w:ilvl w:val="1"/>
          <w:numId w:val="44"/>
        </w:numPr>
        <w:spacing w:after="0" w:line="240" w:lineRule="auto"/>
        <w:rPr>
          <w:sz w:val="20"/>
          <w:szCs w:val="20"/>
        </w:rPr>
      </w:pPr>
      <w:r>
        <w:rPr>
          <w:sz w:val="20"/>
          <w:szCs w:val="20"/>
        </w:rPr>
        <w:t>First randomization allocated experimental units to one of several treatments</w:t>
      </w:r>
    </w:p>
    <w:p w14:paraId="6B466EFD" w14:textId="0894E283" w:rsidR="00EC45EF" w:rsidRDefault="00EC45EF" w:rsidP="00EC45EF">
      <w:pPr>
        <w:pStyle w:val="ListParagraph"/>
        <w:numPr>
          <w:ilvl w:val="1"/>
          <w:numId w:val="44"/>
        </w:numPr>
        <w:spacing w:after="0" w:line="240" w:lineRule="auto"/>
        <w:rPr>
          <w:sz w:val="20"/>
          <w:szCs w:val="20"/>
        </w:rPr>
      </w:pPr>
      <w:r>
        <w:rPr>
          <w:sz w:val="20"/>
          <w:szCs w:val="20"/>
        </w:rPr>
        <w:t>Second randomization determines presentation order of second treatments</w:t>
      </w:r>
    </w:p>
    <w:p w14:paraId="52C27702" w14:textId="5CB3DB04" w:rsidR="00EC45EF" w:rsidRDefault="00EC45EF" w:rsidP="00EC45EF">
      <w:pPr>
        <w:pStyle w:val="ListParagraph"/>
        <w:numPr>
          <w:ilvl w:val="2"/>
          <w:numId w:val="44"/>
        </w:numPr>
        <w:spacing w:after="0" w:line="240" w:lineRule="auto"/>
        <w:rPr>
          <w:sz w:val="20"/>
          <w:szCs w:val="20"/>
        </w:rPr>
      </w:pPr>
      <w:r>
        <w:rPr>
          <w:sz w:val="20"/>
          <w:szCs w:val="20"/>
        </w:rPr>
        <w:t>All subjects receive all levels of second treatment</w:t>
      </w:r>
    </w:p>
    <w:p w14:paraId="55CE24BF" w14:textId="5BF614D5" w:rsidR="00EC45EF" w:rsidRDefault="00EC45EF" w:rsidP="00EC45EF">
      <w:pPr>
        <w:pStyle w:val="ListParagraph"/>
        <w:numPr>
          <w:ilvl w:val="2"/>
          <w:numId w:val="44"/>
        </w:numPr>
        <w:spacing w:after="0" w:line="240" w:lineRule="auto"/>
        <w:rPr>
          <w:sz w:val="20"/>
          <w:szCs w:val="20"/>
        </w:rPr>
      </w:pPr>
      <w:r>
        <w:rPr>
          <w:sz w:val="20"/>
          <w:szCs w:val="20"/>
        </w:rPr>
        <w:t>Subjects receive only one level of first treatment</w:t>
      </w:r>
    </w:p>
    <w:p w14:paraId="0A8A0B65" w14:textId="77777777" w:rsidR="00EC45EF" w:rsidRPr="00EC45EF" w:rsidRDefault="00EC45EF" w:rsidP="00EC45EF">
      <w:pPr>
        <w:pStyle w:val="ListParagraph"/>
        <w:spacing w:after="0" w:line="240" w:lineRule="auto"/>
        <w:ind w:left="2160"/>
        <w:rPr>
          <w:sz w:val="20"/>
          <w:szCs w:val="20"/>
        </w:rPr>
      </w:pPr>
    </w:p>
    <w:p w14:paraId="4B95723B" w14:textId="77777777" w:rsidR="00585D4A" w:rsidRDefault="00585D4A" w:rsidP="00585D4A">
      <w:pPr>
        <w:spacing w:after="0" w:line="240" w:lineRule="auto"/>
        <w:rPr>
          <w:sz w:val="20"/>
          <w:szCs w:val="20"/>
        </w:rPr>
      </w:pPr>
    </w:p>
    <w:p w14:paraId="3F4C271D" w14:textId="77777777" w:rsidR="00585D4A" w:rsidRDefault="00585D4A" w:rsidP="00585D4A">
      <w:pPr>
        <w:spacing w:after="0" w:line="240" w:lineRule="auto"/>
        <w:rPr>
          <w:sz w:val="20"/>
          <w:szCs w:val="20"/>
        </w:rPr>
      </w:pPr>
    </w:p>
    <w:p w14:paraId="678549AA" w14:textId="77777777" w:rsidR="00585D4A" w:rsidRDefault="00585D4A" w:rsidP="00585D4A">
      <w:pPr>
        <w:spacing w:after="0" w:line="240" w:lineRule="auto"/>
      </w:pPr>
    </w:p>
    <w:p w14:paraId="7F67FF8E" w14:textId="015ACBC2" w:rsidR="00585D4A" w:rsidRPr="00EF3385" w:rsidRDefault="00585D4A" w:rsidP="00C643A6">
      <w:pPr>
        <w:pStyle w:val="ListParagraph"/>
        <w:numPr>
          <w:ilvl w:val="0"/>
          <w:numId w:val="19"/>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2A2BFC8D" w14:textId="77777777" w:rsidR="00EC45EF" w:rsidRDefault="00EC45EF" w:rsidP="00585D4A">
      <w:pPr>
        <w:spacing w:after="0" w:line="240" w:lineRule="auto"/>
        <w:ind w:left="360"/>
      </w:pPr>
    </w:p>
    <w:p w14:paraId="53C3F401" w14:textId="215738D5" w:rsidR="00585D4A" w:rsidRDefault="00EC45EF" w:rsidP="00585D4A">
      <w:pPr>
        <w:spacing w:after="0" w:line="240" w:lineRule="auto"/>
        <w:ind w:left="360"/>
      </w:pPr>
      <w:r>
        <w:t>Occasionally in a repeated measures experiment, a multivariate response will occur.  This includes more than one response variable for each experimental unit (or sampling unit)</w:t>
      </w:r>
    </w:p>
    <w:p w14:paraId="1F74A94D" w14:textId="74847766" w:rsidR="00585D4A" w:rsidRDefault="00585D4A" w:rsidP="00585D4A">
      <w:pPr>
        <w:spacing w:after="0" w:line="240" w:lineRule="auto"/>
        <w:ind w:left="360"/>
      </w:pPr>
    </w:p>
    <w:p w14:paraId="18E57D84" w14:textId="48B49184" w:rsidR="00EC45EF" w:rsidRDefault="00EC45EF" w:rsidP="00585D4A">
      <w:pPr>
        <w:spacing w:after="0" w:line="240" w:lineRule="auto"/>
        <w:ind w:left="360"/>
      </w:pPr>
      <w:r>
        <w:lastRenderedPageBreak/>
        <w:t>Typically, multivariate methods are conceptually easier and more powerful for analyzing repeated measure over time.</w:t>
      </w:r>
    </w:p>
    <w:p w14:paraId="523F5430" w14:textId="628D8A1B" w:rsidR="00EC45EF" w:rsidRDefault="00EC45EF" w:rsidP="00585D4A">
      <w:pPr>
        <w:spacing w:after="0" w:line="240" w:lineRule="auto"/>
        <w:ind w:left="360"/>
      </w:pPr>
    </w:p>
    <w:p w14:paraId="6AF81163" w14:textId="0CADFE7C" w:rsidR="00EC45EF" w:rsidRDefault="00EC45EF" w:rsidP="00585D4A">
      <w:pPr>
        <w:spacing w:after="0" w:line="240" w:lineRule="auto"/>
        <w:ind w:left="360"/>
      </w:pPr>
      <w:r>
        <w:t>Univariate Analysis:</w:t>
      </w:r>
    </w:p>
    <w:p w14:paraId="0A08A36E" w14:textId="1A6C2A13" w:rsidR="00EC45EF" w:rsidRDefault="009C3E5F" w:rsidP="009C3E5F">
      <w:pPr>
        <w:pStyle w:val="ListParagraph"/>
        <w:numPr>
          <w:ilvl w:val="0"/>
          <w:numId w:val="45"/>
        </w:numPr>
        <w:spacing w:after="0" w:line="240" w:lineRule="auto"/>
      </w:pPr>
      <w:r>
        <w:t>Summarize the multivariate repeated measure</w:t>
      </w:r>
    </w:p>
    <w:p w14:paraId="4296DEDD" w14:textId="5C748E16" w:rsidR="009C3E5F" w:rsidRDefault="009C3E5F" w:rsidP="009C3E5F">
      <w:pPr>
        <w:pStyle w:val="ListParagraph"/>
        <w:numPr>
          <w:ilvl w:val="1"/>
          <w:numId w:val="45"/>
        </w:numPr>
        <w:spacing w:after="0" w:line="240" w:lineRule="auto"/>
      </w:pPr>
      <w:r>
        <w:t>Typical summaries include</w:t>
      </w:r>
    </w:p>
    <w:p w14:paraId="6FEC2BCE" w14:textId="4B76BE87" w:rsidR="009C3E5F" w:rsidRDefault="009C3E5F" w:rsidP="009C3E5F">
      <w:pPr>
        <w:pStyle w:val="ListParagraph"/>
        <w:numPr>
          <w:ilvl w:val="2"/>
          <w:numId w:val="45"/>
        </w:numPr>
        <w:spacing w:after="0" w:line="240" w:lineRule="auto"/>
      </w:pPr>
      <w:r>
        <w:t>Profile average, final response, maximum, minimum, treatment difference, time at which maximum occurs, estimated slope of a regression of the response on time</w:t>
      </w:r>
    </w:p>
    <w:p w14:paraId="257818C9" w14:textId="7F7DFDAC" w:rsidR="009C3E5F" w:rsidRDefault="009C3E5F" w:rsidP="009C3E5F">
      <w:pPr>
        <w:spacing w:after="0" w:line="240" w:lineRule="auto"/>
        <w:ind w:left="360"/>
      </w:pPr>
      <w:r>
        <w:t>Multivariate Analysis:</w:t>
      </w:r>
    </w:p>
    <w:p w14:paraId="1F79B875" w14:textId="73F95280" w:rsidR="009C3E5F" w:rsidRDefault="009C3E5F" w:rsidP="009C3E5F">
      <w:pPr>
        <w:pStyle w:val="ListParagraph"/>
        <w:numPr>
          <w:ilvl w:val="0"/>
          <w:numId w:val="45"/>
        </w:numPr>
        <w:spacing w:after="0" w:line="240" w:lineRule="auto"/>
      </w:pPr>
      <w:r>
        <w:t>Provides a way of summarizing measures of uncertainty from several univariate analyses</w:t>
      </w:r>
    </w:p>
    <w:p w14:paraId="3EDEFA5A" w14:textId="2CAE77B2" w:rsidR="009C3E5F" w:rsidRDefault="009C3E5F" w:rsidP="009C3E5F">
      <w:pPr>
        <w:pStyle w:val="ListParagraph"/>
        <w:numPr>
          <w:ilvl w:val="0"/>
          <w:numId w:val="45"/>
        </w:numPr>
        <w:spacing w:after="0" w:line="240" w:lineRule="auto"/>
      </w:pPr>
      <w:r>
        <w:t>Adjusts for covariates</w:t>
      </w:r>
    </w:p>
    <w:p w14:paraId="3C32B6F0" w14:textId="21832B83" w:rsidR="009C3E5F" w:rsidRDefault="009C3E5F" w:rsidP="009C3E5F">
      <w:pPr>
        <w:pStyle w:val="ListParagraph"/>
        <w:numPr>
          <w:ilvl w:val="0"/>
          <w:numId w:val="45"/>
        </w:numPr>
        <w:spacing w:after="0" w:line="240" w:lineRule="auto"/>
      </w:pPr>
      <w:r>
        <w:t>Uses techniques that parallel single-response techniques</w:t>
      </w:r>
    </w:p>
    <w:p w14:paraId="402915A2" w14:textId="263279FA" w:rsidR="009C3E5F" w:rsidRDefault="009C3E5F" w:rsidP="009C3E5F">
      <w:pPr>
        <w:pStyle w:val="ListParagraph"/>
        <w:numPr>
          <w:ilvl w:val="0"/>
          <w:numId w:val="45"/>
        </w:numPr>
        <w:spacing w:after="0" w:line="240" w:lineRule="auto"/>
      </w:pPr>
      <w:r>
        <w:t>There are extensions of:</w:t>
      </w:r>
    </w:p>
    <w:p w14:paraId="797E29DC" w14:textId="3BCFE1C5" w:rsidR="009C3E5F" w:rsidRDefault="009C3E5F" w:rsidP="009C3E5F">
      <w:pPr>
        <w:pStyle w:val="ListParagraph"/>
        <w:numPr>
          <w:ilvl w:val="1"/>
          <w:numId w:val="45"/>
        </w:numPr>
        <w:spacing w:after="0" w:line="240" w:lineRule="auto"/>
      </w:pPr>
      <w:r>
        <w:t>One-sample and two-sample t-tests</w:t>
      </w:r>
    </w:p>
    <w:p w14:paraId="3115234D" w14:textId="0A547068" w:rsidR="009C3E5F" w:rsidRDefault="009C3E5F" w:rsidP="009C3E5F">
      <w:pPr>
        <w:pStyle w:val="ListParagraph"/>
        <w:numPr>
          <w:ilvl w:val="1"/>
          <w:numId w:val="45"/>
        </w:numPr>
        <w:spacing w:after="0" w:line="240" w:lineRule="auto"/>
      </w:pPr>
      <w:r>
        <w:t>Analysis of variance</w:t>
      </w:r>
    </w:p>
    <w:p w14:paraId="6468F2F6" w14:textId="0D374645" w:rsidR="009C3E5F" w:rsidRDefault="009C3E5F" w:rsidP="009C3E5F">
      <w:pPr>
        <w:pStyle w:val="ListParagraph"/>
        <w:numPr>
          <w:ilvl w:val="1"/>
          <w:numId w:val="45"/>
        </w:numPr>
        <w:spacing w:after="0" w:line="240" w:lineRule="auto"/>
      </w:pPr>
      <w:r>
        <w:t>Regression</w:t>
      </w:r>
    </w:p>
    <w:p w14:paraId="1C8F6C08" w14:textId="4775BA81" w:rsidR="009C3E5F" w:rsidRDefault="009C3E5F" w:rsidP="009C3E5F">
      <w:pPr>
        <w:spacing w:after="0" w:line="240" w:lineRule="auto"/>
        <w:ind w:left="360"/>
      </w:pPr>
      <w:r>
        <w:t>One-Way ANOVA vs. Repeated Measures ANOVA are different entirely.</w:t>
      </w:r>
    </w:p>
    <w:p w14:paraId="0A80B6AA" w14:textId="06EC5C65" w:rsidR="009C3E5F" w:rsidRDefault="009C3E5F" w:rsidP="009C3E5F">
      <w:pPr>
        <w:spacing w:after="0" w:line="240" w:lineRule="auto"/>
        <w:ind w:left="360"/>
      </w:pPr>
    </w:p>
    <w:p w14:paraId="34A150DB" w14:textId="5CE3EC3D" w:rsidR="009C3E5F" w:rsidRDefault="009C3E5F" w:rsidP="009C3E5F">
      <w:pPr>
        <w:spacing w:after="0" w:line="240" w:lineRule="auto"/>
        <w:ind w:left="360"/>
      </w:pPr>
      <w:r>
        <w:t>If we have repeated measure, we need to analyze data as repeated measures, not treating the repeated measures as if they are separate levels of a factor.</w:t>
      </w:r>
    </w:p>
    <w:p w14:paraId="598FA7C4" w14:textId="77777777" w:rsidR="00585D4A" w:rsidRPr="00D37C88" w:rsidRDefault="00585D4A" w:rsidP="00585D4A">
      <w:pPr>
        <w:spacing w:after="0" w:line="240" w:lineRule="auto"/>
        <w:ind w:left="360"/>
      </w:pPr>
    </w:p>
    <w:p w14:paraId="7723FE44" w14:textId="77777777" w:rsidR="00585D4A" w:rsidRPr="00EF3385" w:rsidRDefault="00585D4A" w:rsidP="00C643A6">
      <w:pPr>
        <w:pStyle w:val="ListParagraph"/>
        <w:numPr>
          <w:ilvl w:val="0"/>
          <w:numId w:val="19"/>
        </w:numPr>
        <w:pBdr>
          <w:bottom w:val="single" w:sz="6" w:space="1" w:color="auto"/>
        </w:pBdr>
        <w:spacing w:after="0" w:line="240" w:lineRule="auto"/>
        <w:rPr>
          <w:b/>
        </w:rPr>
      </w:pPr>
      <w:r w:rsidRPr="00EF3385">
        <w:rPr>
          <w:b/>
        </w:rPr>
        <w:t>Hypothesis Testing</w:t>
      </w:r>
    </w:p>
    <w:p w14:paraId="3ADE5E68" w14:textId="2EEAD460" w:rsidR="00585D4A" w:rsidRDefault="00585D4A" w:rsidP="00585D4A">
      <w:pPr>
        <w:spacing w:after="0" w:line="240" w:lineRule="auto"/>
        <w:ind w:left="360"/>
        <w:rPr>
          <w:u w:val="single"/>
        </w:rPr>
      </w:pPr>
    </w:p>
    <w:p w14:paraId="01E23627" w14:textId="54B0A8B1" w:rsidR="009C3E5F" w:rsidRDefault="009C3E5F" w:rsidP="00585D4A">
      <w:pPr>
        <w:spacing w:after="0" w:line="240" w:lineRule="auto"/>
        <w:ind w:left="360"/>
      </w:pPr>
      <w:r>
        <w:t>Note: Repeated Measures studies are multivariate!</w:t>
      </w:r>
      <w:r w:rsidR="00385F38">
        <w:t xml:space="preserve"> We will test H0 by determining whether the means on all k-1 of these difference variables are simultaneously zero</w:t>
      </w:r>
    </w:p>
    <w:p w14:paraId="3403E5E6" w14:textId="003AA407" w:rsidR="009C3E5F" w:rsidRDefault="009C3E5F" w:rsidP="00585D4A">
      <w:pPr>
        <w:spacing w:after="0" w:line="240" w:lineRule="auto"/>
        <w:ind w:left="360"/>
      </w:pPr>
    </w:p>
    <w:p w14:paraId="4C2FD212" w14:textId="77777777" w:rsidR="009C3E5F" w:rsidRDefault="009C3E5F" w:rsidP="009C3E5F">
      <w:pPr>
        <w:spacing w:after="0" w:line="240" w:lineRule="auto"/>
        <w:ind w:left="360"/>
      </w:pPr>
      <w:r>
        <w:t>Step 1:</w:t>
      </w:r>
    </w:p>
    <w:p w14:paraId="619ADA59" w14:textId="1DF9F999" w:rsidR="009C3E5F" w:rsidRDefault="009C3E5F" w:rsidP="009C3E5F">
      <w:pPr>
        <w:spacing w:after="0" w:line="240" w:lineRule="auto"/>
        <w:ind w:left="360"/>
      </w:pPr>
      <w:r>
        <w:t>H0: There is no difference between any/all groups</w:t>
      </w:r>
    </w:p>
    <w:p w14:paraId="0CB7720F" w14:textId="759DABB8" w:rsidR="009C3E5F" w:rsidRDefault="009C3E5F" w:rsidP="009C3E5F">
      <w:pPr>
        <w:spacing w:after="0" w:line="240" w:lineRule="auto"/>
        <w:ind w:left="360"/>
      </w:pPr>
      <w:r>
        <w:t>HA: There is a difference between any/all groups (at least one differs)</w:t>
      </w:r>
    </w:p>
    <w:p w14:paraId="749F683C" w14:textId="77777777" w:rsidR="009C3E5F" w:rsidRDefault="009C3E5F" w:rsidP="009C3E5F">
      <w:pPr>
        <w:spacing w:after="0" w:line="240" w:lineRule="auto"/>
        <w:ind w:left="360"/>
      </w:pPr>
    </w:p>
    <w:p w14:paraId="226ECE3E" w14:textId="77777777" w:rsidR="009C3E5F" w:rsidRDefault="009C3E5F" w:rsidP="009C3E5F">
      <w:pPr>
        <w:spacing w:after="0" w:line="240" w:lineRule="auto"/>
        <w:ind w:left="360"/>
      </w:pPr>
      <w:r>
        <w:t>Step 2:</w:t>
      </w:r>
    </w:p>
    <w:p w14:paraId="0FEAF186" w14:textId="77777777" w:rsidR="009C3E5F" w:rsidRDefault="009C3E5F" w:rsidP="009C3E5F">
      <w:pPr>
        <w:spacing w:after="0" w:line="240" w:lineRule="auto"/>
        <w:ind w:left="360"/>
      </w:pPr>
      <w:r>
        <w:t xml:space="preserve">Set significance level: </w:t>
      </w:r>
      <w:proofErr w:type="gramStart"/>
      <w:r>
        <w:t>Typically</w:t>
      </w:r>
      <w:proofErr w:type="gramEnd"/>
      <w:r>
        <w:t xml:space="preserve"> alpha =0.05</w:t>
      </w:r>
    </w:p>
    <w:p w14:paraId="434062B8" w14:textId="77777777" w:rsidR="009C3E5F" w:rsidRDefault="009C3E5F" w:rsidP="009C3E5F">
      <w:pPr>
        <w:spacing w:after="0" w:line="240" w:lineRule="auto"/>
        <w:ind w:left="360"/>
      </w:pPr>
    </w:p>
    <w:p w14:paraId="1817F9CC" w14:textId="18447ACD" w:rsidR="009C3E5F" w:rsidRDefault="009C3E5F" w:rsidP="009C3E5F">
      <w:pPr>
        <w:spacing w:after="0" w:line="240" w:lineRule="auto"/>
        <w:ind w:left="360"/>
      </w:pPr>
      <w:r>
        <w:t xml:space="preserve">Step 3: </w:t>
      </w:r>
    </w:p>
    <w:p w14:paraId="1627BE8D" w14:textId="3A9451B4" w:rsidR="00385F38" w:rsidRDefault="00385F38" w:rsidP="009C3E5F">
      <w:pPr>
        <w:spacing w:after="0" w:line="240" w:lineRule="auto"/>
        <w:ind w:left="360"/>
      </w:pPr>
      <w:r>
        <w:t>Compute covariance and T^2 and convert to an F-statistic with (k-1) and (n-k+1) DOF.</w:t>
      </w:r>
    </w:p>
    <w:p w14:paraId="12D53238" w14:textId="77777777" w:rsidR="009C3E5F" w:rsidRDefault="009C3E5F" w:rsidP="009C3E5F">
      <w:pPr>
        <w:spacing w:after="0" w:line="240" w:lineRule="auto"/>
        <w:ind w:left="360"/>
      </w:pPr>
    </w:p>
    <w:p w14:paraId="17F458FA" w14:textId="77777777" w:rsidR="009C3E5F" w:rsidRDefault="009C3E5F" w:rsidP="009C3E5F">
      <w:pPr>
        <w:spacing w:after="0" w:line="240" w:lineRule="auto"/>
        <w:ind w:left="360"/>
      </w:pPr>
      <w:r>
        <w:t>Step 4:</w:t>
      </w:r>
    </w:p>
    <w:p w14:paraId="14061F01" w14:textId="296A1D35" w:rsidR="009C3E5F" w:rsidRDefault="009C3E5F" w:rsidP="009C3E5F">
      <w:pPr>
        <w:spacing w:after="0" w:line="240" w:lineRule="auto"/>
        <w:ind w:left="360"/>
      </w:pPr>
      <w:r>
        <w:t>Obtain P-value</w:t>
      </w:r>
      <w:r w:rsidR="00385F38">
        <w:t xml:space="preserve"> from F-statistic</w:t>
      </w:r>
    </w:p>
    <w:p w14:paraId="49E014F9" w14:textId="77777777" w:rsidR="009C3E5F" w:rsidRDefault="009C3E5F" w:rsidP="009C3E5F">
      <w:pPr>
        <w:spacing w:after="0" w:line="240" w:lineRule="auto"/>
        <w:ind w:left="360"/>
      </w:pPr>
    </w:p>
    <w:p w14:paraId="3491635C" w14:textId="77777777" w:rsidR="009C3E5F" w:rsidRDefault="009C3E5F" w:rsidP="009C3E5F">
      <w:pPr>
        <w:spacing w:after="0" w:line="240" w:lineRule="auto"/>
        <w:ind w:left="360"/>
      </w:pPr>
      <w:r>
        <w:t>Step 5: Reach a conclusion based on p-value and significance level</w:t>
      </w:r>
    </w:p>
    <w:p w14:paraId="489D7E2A" w14:textId="77777777" w:rsidR="009C3E5F" w:rsidRDefault="009C3E5F" w:rsidP="009C3E5F">
      <w:pPr>
        <w:spacing w:after="0" w:line="240" w:lineRule="auto"/>
        <w:ind w:left="360"/>
      </w:pPr>
    </w:p>
    <w:p w14:paraId="5CFDDE82" w14:textId="77777777" w:rsidR="009C3E5F" w:rsidRDefault="009C3E5F" w:rsidP="009C3E5F">
      <w:pPr>
        <w:spacing w:after="0" w:line="240" w:lineRule="auto"/>
        <w:ind w:left="360"/>
      </w:pPr>
      <w:r>
        <w:t>Step 6: Make a decision (Reject, or fail to reject the null hypothesis)</w:t>
      </w:r>
    </w:p>
    <w:p w14:paraId="124E057C" w14:textId="77777777" w:rsidR="009C3E5F" w:rsidRDefault="009C3E5F" w:rsidP="009C3E5F">
      <w:pPr>
        <w:spacing w:after="0" w:line="240" w:lineRule="auto"/>
        <w:ind w:left="360"/>
      </w:pPr>
    </w:p>
    <w:p w14:paraId="56351ADF" w14:textId="77777777" w:rsidR="009C3E5F" w:rsidRPr="00AB38A7" w:rsidRDefault="009C3E5F" w:rsidP="009C3E5F">
      <w:pPr>
        <w:spacing w:after="0" w:line="240" w:lineRule="auto"/>
        <w:ind w:left="360"/>
      </w:pPr>
      <w:r>
        <w:t>Step 7: Reiterate statistical conclusion, comment on scope, report p-value, confidence interval and interpretation and next steps.</w:t>
      </w:r>
    </w:p>
    <w:p w14:paraId="64B34375" w14:textId="77777777" w:rsidR="009C3E5F" w:rsidRDefault="009C3E5F" w:rsidP="00585D4A">
      <w:pPr>
        <w:spacing w:after="0" w:line="240" w:lineRule="auto"/>
        <w:ind w:left="360"/>
      </w:pPr>
    </w:p>
    <w:p w14:paraId="0F8F9B1D" w14:textId="77777777" w:rsidR="009C3E5F" w:rsidRPr="009C3E5F" w:rsidRDefault="009C3E5F" w:rsidP="00585D4A">
      <w:pPr>
        <w:spacing w:after="0" w:line="240" w:lineRule="auto"/>
        <w:ind w:left="360"/>
      </w:pPr>
    </w:p>
    <w:p w14:paraId="7FD87E3D" w14:textId="77777777" w:rsidR="00585D4A" w:rsidRDefault="00585D4A" w:rsidP="00585D4A">
      <w:pPr>
        <w:spacing w:after="0" w:line="240" w:lineRule="auto"/>
        <w:ind w:left="360"/>
        <w:rPr>
          <w:u w:val="single"/>
        </w:rPr>
      </w:pPr>
    </w:p>
    <w:p w14:paraId="2F6FEEC9" w14:textId="77777777" w:rsidR="00585D4A" w:rsidRDefault="00585D4A" w:rsidP="00585D4A">
      <w:pPr>
        <w:spacing w:after="0" w:line="240" w:lineRule="auto"/>
        <w:ind w:left="360"/>
      </w:pPr>
    </w:p>
    <w:p w14:paraId="74285BF9" w14:textId="6D2A2C3A" w:rsidR="00585D4A" w:rsidRPr="00EF3385" w:rsidRDefault="00585D4A" w:rsidP="00C643A6">
      <w:pPr>
        <w:pStyle w:val="ListParagraph"/>
        <w:numPr>
          <w:ilvl w:val="0"/>
          <w:numId w:val="19"/>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4B5D602F" w14:textId="2F911CFA" w:rsidR="00585D4A" w:rsidRDefault="00585D4A" w:rsidP="00585D4A">
      <w:pPr>
        <w:spacing w:after="0" w:line="240" w:lineRule="auto"/>
      </w:pPr>
      <w:r>
        <w:t xml:space="preserve">      CONS:</w:t>
      </w:r>
      <w:r w:rsidR="00507208">
        <w:t xml:space="preserve"> Since in </w:t>
      </w:r>
      <w:proofErr w:type="gramStart"/>
      <w:r w:rsidR="00507208">
        <w:t>repeated-measure</w:t>
      </w:r>
      <w:proofErr w:type="gramEnd"/>
      <w:r w:rsidR="00507208">
        <w:t xml:space="preserve"> designs the same group of participants are measured on multiple occasions, therefore sometimes the order of measurements have a differential effect on participants responses as some experiments involve repeated exposure to the same task.  </w:t>
      </w:r>
    </w:p>
    <w:p w14:paraId="6D116474" w14:textId="26C4FE81" w:rsidR="00507208" w:rsidRDefault="00507208" w:rsidP="00507208">
      <w:pPr>
        <w:pStyle w:val="ListParagraph"/>
        <w:numPr>
          <w:ilvl w:val="0"/>
          <w:numId w:val="43"/>
        </w:numPr>
        <w:spacing w:after="0" w:line="240" w:lineRule="auto"/>
      </w:pPr>
      <w:r>
        <w:t>Practice effort or learning effect-as participants complete the measures after each condition, they may get better practice</w:t>
      </w:r>
      <w:r w:rsidR="0067412D">
        <w:t>, or they could get bored or tired.  As a result, the participants change as they are repeatedly tested.</w:t>
      </w:r>
    </w:p>
    <w:p w14:paraId="6E645D79" w14:textId="47DA30C6" w:rsidR="0067412D" w:rsidRDefault="0067412D" w:rsidP="00507208">
      <w:pPr>
        <w:pStyle w:val="ListParagraph"/>
        <w:numPr>
          <w:ilvl w:val="0"/>
          <w:numId w:val="43"/>
        </w:numPr>
        <w:spacing w:after="0" w:line="240" w:lineRule="auto"/>
      </w:pPr>
      <w:r>
        <w:t>Latency effect refers to a situation in which the effect of a treatment is not evident until a subsequent level of treatment is introduced.  A latency effect may predispose a researcher to erroneously contend that the administered treatment had little to no effect on the monitored behavior when, in reality, the effect of the treatment was not evidenced until an additional condition had been implemented.</w:t>
      </w:r>
    </w:p>
    <w:p w14:paraId="188DF373" w14:textId="34891737" w:rsidR="0067412D" w:rsidRDefault="0067412D" w:rsidP="00507208">
      <w:pPr>
        <w:pStyle w:val="ListParagraph"/>
        <w:numPr>
          <w:ilvl w:val="0"/>
          <w:numId w:val="43"/>
        </w:numPr>
        <w:spacing w:after="0" w:line="240" w:lineRule="auto"/>
      </w:pPr>
      <w:r>
        <w:t>Carry-over effect refers to the influence of a previous level of treatment on the observed behavior in a subsequent level of the same treatment condition.</w:t>
      </w:r>
    </w:p>
    <w:p w14:paraId="0A4C7B84" w14:textId="5BA6686F" w:rsidR="0067412D" w:rsidRDefault="00EC45EF" w:rsidP="00EC45EF">
      <w:pPr>
        <w:spacing w:after="0" w:line="240" w:lineRule="auto"/>
      </w:pPr>
      <w:r>
        <w:t xml:space="preserve">Combined these effects tend to skew results by influencing the responses of participants. </w:t>
      </w:r>
    </w:p>
    <w:p w14:paraId="583FC74F" w14:textId="77777777" w:rsidR="00585D4A" w:rsidRDefault="00585D4A" w:rsidP="00585D4A">
      <w:pPr>
        <w:spacing w:after="0" w:line="240" w:lineRule="auto"/>
      </w:pPr>
      <w:r>
        <w:t xml:space="preserve">      </w:t>
      </w:r>
    </w:p>
    <w:p w14:paraId="21CE128B" w14:textId="229FB8AE" w:rsidR="00585D4A" w:rsidRDefault="00585D4A" w:rsidP="00585D4A">
      <w:pPr>
        <w:spacing w:after="0" w:line="240" w:lineRule="auto"/>
      </w:pPr>
      <w:r>
        <w:t xml:space="preserve">      PROS:</w:t>
      </w:r>
      <w:r w:rsidR="00385F38">
        <w:t xml:space="preserve">  Elegant solution for specific types of study designs.  Can treat differences between adjacent repeated measure as response variables.  Can also estimate covariance matrix from differences.  Multivariate repeated measures are usually preferable because sphericity assumption is difficult to test and to hold</w:t>
      </w:r>
    </w:p>
    <w:p w14:paraId="79AA2719" w14:textId="77777777" w:rsidR="00585D4A" w:rsidRDefault="00585D4A" w:rsidP="00585D4A">
      <w:pPr>
        <w:spacing w:after="0" w:line="240" w:lineRule="auto"/>
      </w:pPr>
    </w:p>
    <w:p w14:paraId="0FAAEAAA" w14:textId="77777777" w:rsidR="00585D4A" w:rsidRDefault="00585D4A" w:rsidP="00585D4A">
      <w:pPr>
        <w:spacing w:after="0" w:line="240" w:lineRule="auto"/>
      </w:pPr>
    </w:p>
    <w:p w14:paraId="2AF9238C" w14:textId="77777777" w:rsidR="00585D4A" w:rsidRPr="002C0217" w:rsidRDefault="00585D4A" w:rsidP="00585D4A">
      <w:pPr>
        <w:spacing w:after="0" w:line="240" w:lineRule="auto"/>
        <w:ind w:left="360"/>
      </w:pPr>
    </w:p>
    <w:p w14:paraId="32D576A5" w14:textId="77777777" w:rsidR="00585D4A" w:rsidRPr="00EF3385" w:rsidRDefault="00585D4A" w:rsidP="00C643A6">
      <w:pPr>
        <w:pStyle w:val="ListParagraph"/>
        <w:numPr>
          <w:ilvl w:val="0"/>
          <w:numId w:val="19"/>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4235680A" w14:textId="77777777" w:rsidR="00585D4A" w:rsidRDefault="00585D4A" w:rsidP="00585D4A">
      <w:pPr>
        <w:rPr>
          <w:b/>
        </w:rPr>
      </w:pPr>
    </w:p>
    <w:p w14:paraId="15E52825" w14:textId="77777777" w:rsidR="00585D4A" w:rsidRDefault="00585D4A" w:rsidP="00585D4A">
      <w:pPr>
        <w:pStyle w:val="ListParagraph"/>
        <w:ind w:left="1080"/>
      </w:pPr>
    </w:p>
    <w:p w14:paraId="67DCD026" w14:textId="34029DD7" w:rsidR="00585D4A" w:rsidRDefault="00585D4A" w:rsidP="00EE6DC2">
      <w:pPr>
        <w:pStyle w:val="ListParagraph"/>
        <w:ind w:left="1080"/>
      </w:pPr>
    </w:p>
    <w:p w14:paraId="636E0211" w14:textId="0E523287" w:rsidR="00585D4A" w:rsidRDefault="00585D4A" w:rsidP="00EE6DC2">
      <w:pPr>
        <w:pStyle w:val="ListParagraph"/>
        <w:ind w:left="1080"/>
      </w:pPr>
    </w:p>
    <w:p w14:paraId="02690B30" w14:textId="12DECF03" w:rsidR="00585D4A" w:rsidRDefault="00585D4A" w:rsidP="00EE6DC2">
      <w:pPr>
        <w:pStyle w:val="ListParagraph"/>
        <w:ind w:left="1080"/>
      </w:pPr>
    </w:p>
    <w:p w14:paraId="08B85DC5" w14:textId="23F1F11C" w:rsidR="00585D4A" w:rsidRDefault="00585D4A" w:rsidP="00EE6DC2">
      <w:pPr>
        <w:pStyle w:val="ListParagraph"/>
        <w:ind w:left="1080"/>
      </w:pPr>
    </w:p>
    <w:p w14:paraId="13BB8EE6" w14:textId="1D65CB39" w:rsidR="00585D4A" w:rsidRDefault="00585D4A" w:rsidP="00EE6DC2">
      <w:pPr>
        <w:pStyle w:val="ListParagraph"/>
        <w:ind w:left="1080"/>
      </w:pPr>
    </w:p>
    <w:p w14:paraId="65320FFD" w14:textId="4C9C4549" w:rsidR="00585D4A" w:rsidRDefault="00585D4A" w:rsidP="00EE6DC2">
      <w:pPr>
        <w:pStyle w:val="ListParagraph"/>
        <w:ind w:left="1080"/>
      </w:pPr>
    </w:p>
    <w:p w14:paraId="221ADC56" w14:textId="7B838869" w:rsidR="00585D4A" w:rsidRDefault="00585D4A" w:rsidP="00EE6DC2">
      <w:pPr>
        <w:pStyle w:val="ListParagraph"/>
        <w:ind w:left="1080"/>
      </w:pPr>
    </w:p>
    <w:p w14:paraId="001514B1" w14:textId="43C7772F" w:rsidR="00585D4A" w:rsidRDefault="00585D4A" w:rsidP="00EE6DC2">
      <w:pPr>
        <w:pStyle w:val="ListParagraph"/>
        <w:ind w:left="1080"/>
      </w:pPr>
    </w:p>
    <w:p w14:paraId="56341859" w14:textId="2796E061" w:rsidR="00585D4A" w:rsidRDefault="00585D4A" w:rsidP="00EE6DC2">
      <w:pPr>
        <w:pStyle w:val="ListParagraph"/>
        <w:ind w:left="1080"/>
      </w:pPr>
    </w:p>
    <w:p w14:paraId="622ABF1B" w14:textId="1CF24ECB" w:rsidR="00585D4A" w:rsidRDefault="00585D4A" w:rsidP="00EE6DC2">
      <w:pPr>
        <w:pStyle w:val="ListParagraph"/>
        <w:ind w:left="1080"/>
      </w:pPr>
    </w:p>
    <w:p w14:paraId="16C58F60" w14:textId="341A103F" w:rsidR="00585D4A" w:rsidRDefault="00585D4A" w:rsidP="00EE6DC2">
      <w:pPr>
        <w:pStyle w:val="ListParagraph"/>
        <w:ind w:left="1080"/>
      </w:pPr>
    </w:p>
    <w:p w14:paraId="66EE0778" w14:textId="54A1647A" w:rsidR="00585D4A" w:rsidRDefault="00585D4A" w:rsidP="00EE6DC2">
      <w:pPr>
        <w:pStyle w:val="ListParagraph"/>
        <w:ind w:left="1080"/>
      </w:pPr>
    </w:p>
    <w:p w14:paraId="3997DCCA" w14:textId="11FE0B4D" w:rsidR="00585D4A" w:rsidRDefault="00585D4A" w:rsidP="00EE6DC2">
      <w:pPr>
        <w:pStyle w:val="ListParagraph"/>
        <w:ind w:left="1080"/>
      </w:pPr>
    </w:p>
    <w:p w14:paraId="35A051A2" w14:textId="77777777" w:rsidR="00585D4A" w:rsidRDefault="00585D4A" w:rsidP="00585D4A">
      <w:pPr>
        <w:jc w:val="center"/>
        <w:rPr>
          <w:sz w:val="36"/>
          <w:szCs w:val="36"/>
        </w:rPr>
      </w:pPr>
    </w:p>
    <w:p w14:paraId="6021D032" w14:textId="77777777" w:rsidR="00585D4A" w:rsidRDefault="00585D4A" w:rsidP="00585D4A">
      <w:pPr>
        <w:jc w:val="center"/>
        <w:rPr>
          <w:sz w:val="36"/>
          <w:szCs w:val="36"/>
        </w:rPr>
      </w:pPr>
    </w:p>
    <w:p w14:paraId="19972947" w14:textId="77777777" w:rsidR="00585D4A" w:rsidRDefault="00585D4A" w:rsidP="00585D4A">
      <w:pPr>
        <w:jc w:val="center"/>
        <w:rPr>
          <w:sz w:val="36"/>
          <w:szCs w:val="36"/>
        </w:rPr>
      </w:pPr>
    </w:p>
    <w:p w14:paraId="71FF3409" w14:textId="0C3CF532" w:rsidR="00585D4A" w:rsidRPr="008B5231" w:rsidRDefault="00585D4A" w:rsidP="00585D4A">
      <w:pPr>
        <w:jc w:val="center"/>
        <w:rPr>
          <w:sz w:val="36"/>
          <w:szCs w:val="36"/>
        </w:rPr>
      </w:pPr>
      <w:r w:rsidRPr="008B5231">
        <w:rPr>
          <w:sz w:val="36"/>
          <w:szCs w:val="36"/>
        </w:rPr>
        <w:t xml:space="preserve">Section </w:t>
      </w:r>
      <w:r>
        <w:rPr>
          <w:sz w:val="36"/>
          <w:szCs w:val="36"/>
        </w:rPr>
        <w:t>2:  Modeling a Categorical Response</w:t>
      </w:r>
    </w:p>
    <w:p w14:paraId="667C305B" w14:textId="77777777" w:rsidR="00585D4A" w:rsidRDefault="00585D4A" w:rsidP="00585D4A">
      <w:pPr>
        <w:jc w:val="center"/>
      </w:pPr>
    </w:p>
    <w:p w14:paraId="45581343" w14:textId="77777777" w:rsidR="00585D4A" w:rsidRDefault="00585D4A" w:rsidP="00585D4A">
      <w:pPr>
        <w:jc w:val="center"/>
      </w:pPr>
    </w:p>
    <w:p w14:paraId="5EE7C303" w14:textId="4102CF0E" w:rsidR="00585D4A" w:rsidRDefault="00585D4A" w:rsidP="00585D4A">
      <w:pPr>
        <w:jc w:val="center"/>
      </w:pPr>
    </w:p>
    <w:p w14:paraId="469A2F75" w14:textId="22238B8B" w:rsidR="00585D4A" w:rsidRDefault="00585D4A" w:rsidP="00585D4A">
      <w:pPr>
        <w:rPr>
          <w:b/>
        </w:rPr>
      </w:pPr>
      <w:r>
        <w:rPr>
          <w:b/>
        </w:rPr>
        <w:br w:type="page"/>
      </w:r>
    </w:p>
    <w:p w14:paraId="6F61DB84" w14:textId="5AC0AD9D" w:rsidR="00585D4A" w:rsidRDefault="00585D4A" w:rsidP="00585D4A">
      <w:pPr>
        <w:jc w:val="center"/>
        <w:rPr>
          <w:b/>
        </w:rPr>
      </w:pPr>
      <w:r>
        <w:rPr>
          <w:b/>
        </w:rPr>
        <w:lastRenderedPageBreak/>
        <w:t>Section 2:  Modeling Continuous Responses</w:t>
      </w:r>
    </w:p>
    <w:p w14:paraId="182F4BEB" w14:textId="7573DC18" w:rsidR="00585D4A" w:rsidRPr="00450995" w:rsidRDefault="00585D4A" w:rsidP="00585D4A">
      <w:pPr>
        <w:rPr>
          <w:b/>
        </w:rPr>
      </w:pPr>
      <w:r w:rsidRPr="00450995">
        <w:rPr>
          <w:b/>
        </w:rPr>
        <w:t xml:space="preserve">Topic </w:t>
      </w:r>
      <w:r>
        <w:rPr>
          <w:b/>
        </w:rPr>
        <w:t>1</w:t>
      </w:r>
      <w:r w:rsidRPr="00450995">
        <w:rPr>
          <w:b/>
        </w:rPr>
        <w:t xml:space="preserve">: </w:t>
      </w:r>
      <w:r>
        <w:rPr>
          <w:b/>
        </w:rPr>
        <w:t xml:space="preserve"> Logistic Regression</w:t>
      </w:r>
    </w:p>
    <w:p w14:paraId="69803EAD" w14:textId="77777777" w:rsidR="00585D4A" w:rsidRPr="006505CB" w:rsidRDefault="00585D4A" w:rsidP="00C643A6">
      <w:pPr>
        <w:pStyle w:val="ListParagraph"/>
        <w:numPr>
          <w:ilvl w:val="0"/>
          <w:numId w:val="20"/>
        </w:numPr>
        <w:pBdr>
          <w:bottom w:val="single" w:sz="6" w:space="1" w:color="auto"/>
        </w:pBdr>
        <w:spacing w:after="0" w:line="240" w:lineRule="auto"/>
        <w:rPr>
          <w:b/>
        </w:rPr>
      </w:pPr>
      <w:r>
        <w:rPr>
          <w:b/>
        </w:rPr>
        <w:t>Main Goal of the topic</w:t>
      </w:r>
    </w:p>
    <w:p w14:paraId="637C47AF" w14:textId="77777777" w:rsidR="00F37D00" w:rsidRDefault="00F37D00" w:rsidP="00585D4A">
      <w:pPr>
        <w:spacing w:after="0" w:line="240" w:lineRule="auto"/>
        <w:rPr>
          <w:sz w:val="20"/>
          <w:szCs w:val="20"/>
        </w:rPr>
      </w:pPr>
      <w:r>
        <w:rPr>
          <w:sz w:val="20"/>
          <w:szCs w:val="20"/>
        </w:rPr>
        <w:t>I think it is best to begin the topic of logistic regression by explaining why MLR isn’t a catch all for statistics questions.  If you think of a categorical variable in MLR, you must convert the categories to numeric values, and that order matters and coding of categories encoded to 0,1,2 is different from 0,2,5 and a MLR model will predict probabilities outside of a binary response range.  Enter logistic regression, and assuming our response is binary we can use a general regression approach on a transformed version of the predicted probabilities.</w:t>
      </w:r>
    </w:p>
    <w:p w14:paraId="1276E412" w14:textId="77777777" w:rsidR="00F37D00" w:rsidRDefault="00F37D00" w:rsidP="00585D4A">
      <w:pPr>
        <w:spacing w:after="0" w:line="240" w:lineRule="auto"/>
        <w:rPr>
          <w:sz w:val="20"/>
          <w:szCs w:val="20"/>
        </w:rPr>
      </w:pPr>
    </w:p>
    <w:p w14:paraId="77F1578C" w14:textId="24369B2A" w:rsidR="00585D4A" w:rsidRDefault="00F37D00" w:rsidP="00585D4A">
      <w:pPr>
        <w:spacing w:after="0" w:line="240" w:lineRule="auto"/>
        <w:rPr>
          <w:sz w:val="20"/>
          <w:szCs w:val="20"/>
        </w:rPr>
      </w:pPr>
      <w:r>
        <w:rPr>
          <w:sz w:val="20"/>
          <w:szCs w:val="20"/>
        </w:rPr>
        <w:t xml:space="preserve">In summary: Logistic regression is used to describe data and to explain the relationship between one dependent binary variable and one or more nominal, ordinal, interval or ratio-level independent variables. </w:t>
      </w:r>
    </w:p>
    <w:p w14:paraId="00B89ADC" w14:textId="77777777" w:rsidR="00585D4A" w:rsidRDefault="00585D4A" w:rsidP="00585D4A">
      <w:pPr>
        <w:spacing w:after="0" w:line="240" w:lineRule="auto"/>
        <w:rPr>
          <w:sz w:val="20"/>
          <w:szCs w:val="20"/>
        </w:rPr>
      </w:pPr>
    </w:p>
    <w:p w14:paraId="4519AD48" w14:textId="77777777" w:rsidR="00585D4A" w:rsidRPr="00486CD0" w:rsidRDefault="00585D4A" w:rsidP="00585D4A">
      <w:pPr>
        <w:spacing w:after="0" w:line="240" w:lineRule="auto"/>
        <w:rPr>
          <w:b/>
        </w:rPr>
      </w:pPr>
    </w:p>
    <w:p w14:paraId="05198851" w14:textId="77777777" w:rsidR="00585D4A" w:rsidRPr="006505CB" w:rsidRDefault="00585D4A" w:rsidP="00C643A6">
      <w:pPr>
        <w:pStyle w:val="ListParagraph"/>
        <w:numPr>
          <w:ilvl w:val="0"/>
          <w:numId w:val="20"/>
        </w:numPr>
        <w:pBdr>
          <w:bottom w:val="single" w:sz="6" w:space="1" w:color="auto"/>
        </w:pBdr>
        <w:spacing w:after="0" w:line="240" w:lineRule="auto"/>
        <w:rPr>
          <w:b/>
        </w:rPr>
      </w:pPr>
      <w:r>
        <w:rPr>
          <w:b/>
        </w:rPr>
        <w:t>Assumptions</w:t>
      </w:r>
      <w:r w:rsidRPr="006505CB">
        <w:rPr>
          <w:b/>
        </w:rPr>
        <w:t xml:space="preserve"> / Structure of the Data</w:t>
      </w:r>
    </w:p>
    <w:p w14:paraId="3F8F2C3F" w14:textId="27B29A02" w:rsidR="00585D4A" w:rsidRDefault="00F37D00" w:rsidP="00585D4A">
      <w:pPr>
        <w:spacing w:after="0" w:line="240" w:lineRule="auto"/>
        <w:rPr>
          <w:sz w:val="20"/>
          <w:szCs w:val="20"/>
        </w:rPr>
      </w:pPr>
      <w:r>
        <w:rPr>
          <w:sz w:val="20"/>
          <w:szCs w:val="20"/>
        </w:rPr>
        <w:t xml:space="preserve">It is interesting to note that logistic regression does not require a linear relationship between the dependent and independent variables and differs from MLR in that the residuals do not need to be normally </w:t>
      </w:r>
      <w:proofErr w:type="gramStart"/>
      <w:r>
        <w:rPr>
          <w:sz w:val="20"/>
          <w:szCs w:val="20"/>
        </w:rPr>
        <w:t>distributed</w:t>
      </w:r>
      <w:proofErr w:type="gramEnd"/>
      <w:r>
        <w:rPr>
          <w:sz w:val="20"/>
          <w:szCs w:val="20"/>
        </w:rPr>
        <w:t xml:space="preserve"> and that homoscedasticity is not required, and finally that the dependent variable in logistic regression is not measured on an interval or ratio scale</w:t>
      </w:r>
    </w:p>
    <w:p w14:paraId="092EA16D" w14:textId="054D8770" w:rsidR="00F37D00" w:rsidRDefault="00F37D00" w:rsidP="00585D4A">
      <w:pPr>
        <w:spacing w:after="0" w:line="240" w:lineRule="auto"/>
        <w:rPr>
          <w:sz w:val="20"/>
          <w:szCs w:val="20"/>
        </w:rPr>
      </w:pPr>
    </w:p>
    <w:p w14:paraId="3498C7AF" w14:textId="7FD2CA0A" w:rsidR="00F37D00" w:rsidRDefault="00F37D00" w:rsidP="00585D4A">
      <w:pPr>
        <w:spacing w:after="0" w:line="240" w:lineRule="auto"/>
        <w:rPr>
          <w:sz w:val="20"/>
          <w:szCs w:val="20"/>
        </w:rPr>
      </w:pPr>
      <w:r>
        <w:rPr>
          <w:sz w:val="20"/>
          <w:szCs w:val="20"/>
        </w:rPr>
        <w:t>Assumptions:</w:t>
      </w:r>
    </w:p>
    <w:p w14:paraId="549DF145" w14:textId="6C87F254" w:rsidR="00F37D00" w:rsidRDefault="00F37D00" w:rsidP="00F37D00">
      <w:pPr>
        <w:pStyle w:val="ListParagraph"/>
        <w:numPr>
          <w:ilvl w:val="0"/>
          <w:numId w:val="46"/>
        </w:numPr>
        <w:spacing w:after="0" w:line="240" w:lineRule="auto"/>
        <w:rPr>
          <w:sz w:val="20"/>
          <w:szCs w:val="20"/>
        </w:rPr>
      </w:pPr>
      <w:r>
        <w:rPr>
          <w:sz w:val="20"/>
          <w:szCs w:val="20"/>
        </w:rPr>
        <w:t>Binary logistic regression requires the dependent variable to be binary and ordinal logistic regression requires the dependent variable to be ordinal.</w:t>
      </w:r>
    </w:p>
    <w:p w14:paraId="3668654C" w14:textId="68053BC0" w:rsidR="00F37D00" w:rsidRDefault="00F37D00" w:rsidP="00F37D00">
      <w:pPr>
        <w:pStyle w:val="ListParagraph"/>
        <w:numPr>
          <w:ilvl w:val="0"/>
          <w:numId w:val="46"/>
        </w:numPr>
        <w:spacing w:after="0" w:line="240" w:lineRule="auto"/>
        <w:rPr>
          <w:sz w:val="20"/>
          <w:szCs w:val="20"/>
        </w:rPr>
      </w:pPr>
      <w:r>
        <w:rPr>
          <w:sz w:val="20"/>
          <w:szCs w:val="20"/>
        </w:rPr>
        <w:t>Logistic regression requires that the observations be independent of each other.</w:t>
      </w:r>
    </w:p>
    <w:p w14:paraId="2BD21D94" w14:textId="5A903A34" w:rsidR="00F37D00" w:rsidRDefault="00F37D00" w:rsidP="00F37D00">
      <w:pPr>
        <w:pStyle w:val="ListParagraph"/>
        <w:numPr>
          <w:ilvl w:val="0"/>
          <w:numId w:val="46"/>
        </w:numPr>
        <w:spacing w:after="0" w:line="240" w:lineRule="auto"/>
        <w:rPr>
          <w:sz w:val="20"/>
          <w:szCs w:val="20"/>
        </w:rPr>
      </w:pPr>
      <w:r>
        <w:rPr>
          <w:sz w:val="20"/>
          <w:szCs w:val="20"/>
        </w:rPr>
        <w:t>Logistic regression assumes linearity of independent variables and log odds.</w:t>
      </w:r>
    </w:p>
    <w:p w14:paraId="6A15C962" w14:textId="7F1621D7" w:rsidR="00F37D00" w:rsidRDefault="00F37D00" w:rsidP="00F37D00">
      <w:pPr>
        <w:pStyle w:val="ListParagraph"/>
        <w:numPr>
          <w:ilvl w:val="1"/>
          <w:numId w:val="46"/>
        </w:numPr>
        <w:spacing w:after="0" w:line="240" w:lineRule="auto"/>
        <w:rPr>
          <w:sz w:val="20"/>
          <w:szCs w:val="20"/>
        </w:rPr>
      </w:pPr>
      <w:r>
        <w:rPr>
          <w:sz w:val="20"/>
          <w:szCs w:val="20"/>
        </w:rPr>
        <w:t>It requires that the independent variables are linearly related to the log odds.</w:t>
      </w:r>
    </w:p>
    <w:p w14:paraId="0F1D310B" w14:textId="1FADBA86" w:rsidR="00F37D00" w:rsidRDefault="00F37D00" w:rsidP="00F37D00">
      <w:pPr>
        <w:pStyle w:val="ListParagraph"/>
        <w:numPr>
          <w:ilvl w:val="0"/>
          <w:numId w:val="46"/>
        </w:numPr>
        <w:spacing w:after="0" w:line="240" w:lineRule="auto"/>
        <w:rPr>
          <w:sz w:val="20"/>
          <w:szCs w:val="20"/>
        </w:rPr>
      </w:pPr>
      <w:r>
        <w:rPr>
          <w:sz w:val="20"/>
          <w:szCs w:val="20"/>
        </w:rPr>
        <w:t>And a general rule of thumb states that logistic regression requires fairly large data sets.</w:t>
      </w:r>
    </w:p>
    <w:p w14:paraId="66D956DB" w14:textId="7FF167EF" w:rsidR="00A62081" w:rsidRDefault="00A62081" w:rsidP="00A62081">
      <w:pPr>
        <w:spacing w:after="0" w:line="240" w:lineRule="auto"/>
        <w:rPr>
          <w:sz w:val="20"/>
          <w:szCs w:val="20"/>
        </w:rPr>
      </w:pPr>
      <w:r>
        <w:rPr>
          <w:sz w:val="20"/>
          <w:szCs w:val="20"/>
        </w:rPr>
        <w:t>Logistic regression can be binomial, ordinal or multinomial.  Binomial or binary logistic regression deals with situations in which the observed outcome for a dependent variable can have only two possible types, “0” and “1” (which could for example represent “pass” or “fail”).  Multinomial logistic regression deals with situations where the outcome can have three or more possible types, and ordinal logistic regression deals with dependent variables that are ordered.</w:t>
      </w:r>
    </w:p>
    <w:p w14:paraId="2D997C79" w14:textId="77777777" w:rsidR="00585D4A" w:rsidRDefault="00585D4A" w:rsidP="00585D4A">
      <w:pPr>
        <w:spacing w:after="0" w:line="240" w:lineRule="auto"/>
        <w:rPr>
          <w:sz w:val="20"/>
          <w:szCs w:val="20"/>
        </w:rPr>
      </w:pPr>
    </w:p>
    <w:p w14:paraId="7448EB9F" w14:textId="1D618AE2" w:rsidR="00585D4A" w:rsidRDefault="00A62081" w:rsidP="00585D4A">
      <w:pPr>
        <w:spacing w:after="0" w:line="240" w:lineRule="auto"/>
      </w:pPr>
      <w:r>
        <w:t xml:space="preserve">Data may be continuous or categorical. </w:t>
      </w:r>
    </w:p>
    <w:p w14:paraId="2C841F69" w14:textId="0561C6CB" w:rsidR="00585D4A" w:rsidRPr="00EF3385" w:rsidRDefault="00585D4A" w:rsidP="00C643A6">
      <w:pPr>
        <w:pStyle w:val="ListParagraph"/>
        <w:numPr>
          <w:ilvl w:val="0"/>
          <w:numId w:val="20"/>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Graphics</w:t>
      </w:r>
    </w:p>
    <w:p w14:paraId="63B5C14E" w14:textId="0044A31D" w:rsidR="00585D4A" w:rsidRDefault="00A62081" w:rsidP="00585D4A">
      <w:pPr>
        <w:spacing w:after="0" w:line="240" w:lineRule="auto"/>
        <w:ind w:left="360"/>
      </w:pPr>
      <w:r>
        <w:t>Unlike regular old regression, logistic regression is used for predicting dependent variables that take membership in one of a limited number of categories rather than a continuous outcome.</w:t>
      </w:r>
    </w:p>
    <w:p w14:paraId="64324F39" w14:textId="791626AE" w:rsidR="00A62081" w:rsidRDefault="00A62081" w:rsidP="00585D4A">
      <w:pPr>
        <w:spacing w:after="0" w:line="240" w:lineRule="auto"/>
        <w:ind w:left="360"/>
      </w:pPr>
    </w:p>
    <w:p w14:paraId="61D6DBCB" w14:textId="108B1090" w:rsidR="00A62081" w:rsidRDefault="00A62081" w:rsidP="00585D4A">
      <w:pPr>
        <w:spacing w:after="0" w:line="240" w:lineRule="auto"/>
        <w:ind w:left="360"/>
      </w:pPr>
      <w:r>
        <w:t xml:space="preserve">Logistic regression calculates the odds of the event happening for different levels of each independent variable, and then takes its logarithm to create a continuous criterion as a transformed version of the dependent variable.  The logarithm of the </w:t>
      </w:r>
      <w:r w:rsidR="00090AF3">
        <w:t>odds is the logit of the probability.</w:t>
      </w:r>
    </w:p>
    <w:p w14:paraId="42070FB2" w14:textId="23F20006" w:rsidR="00090AF3" w:rsidRDefault="00090AF3" w:rsidP="00585D4A">
      <w:pPr>
        <w:spacing w:after="0" w:line="240" w:lineRule="auto"/>
        <w:ind w:left="360"/>
      </w:pPr>
    </w:p>
    <w:p w14:paraId="15F7B049" w14:textId="670AEA2F" w:rsidR="00090AF3" w:rsidRDefault="00090AF3" w:rsidP="00585D4A">
      <w:pPr>
        <w:spacing w:after="0" w:line="240" w:lineRule="auto"/>
        <w:ind w:left="360"/>
      </w:pPr>
      <w:r>
        <w:t xml:space="preserve">Logistic regression measures the relationship between the categorical dependent variable and one or more independent variables by estimating probabilities using a logistic function, which is the cumulative distribution function of logistic distribution.  </w:t>
      </w:r>
    </w:p>
    <w:p w14:paraId="28C705B6" w14:textId="7632DB86" w:rsidR="00090AF3" w:rsidRDefault="00090AF3" w:rsidP="00585D4A">
      <w:pPr>
        <w:spacing w:after="0" w:line="240" w:lineRule="auto"/>
        <w:ind w:left="360"/>
      </w:pPr>
    </w:p>
    <w:p w14:paraId="10585D94" w14:textId="00ABF5C5" w:rsidR="00090AF3" w:rsidRPr="00090AF3" w:rsidRDefault="00090AF3" w:rsidP="00090AF3">
      <w:pPr>
        <w:pStyle w:val="ListParagraph"/>
        <w:numPr>
          <w:ilvl w:val="0"/>
          <w:numId w:val="48"/>
        </w:numPr>
        <w:rPr>
          <w:rFonts w:cstheme="minorHAnsi"/>
        </w:rPr>
      </w:pPr>
      <w:r w:rsidRPr="00090AF3">
        <w:rPr>
          <w:rFonts w:cstheme="minorHAnsi"/>
        </w:rPr>
        <w:t xml:space="preserve">Key formula: Log(odds) = </w:t>
      </w:r>
      <m:oMath>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2</m:t>
            </m:r>
          </m:sub>
        </m:s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3</m:t>
            </m:r>
          </m:sub>
        </m:sSub>
        <m:r>
          <w:rPr>
            <w:rFonts w:ascii="Cambria Math" w:hAnsi="Cambria Math" w:cstheme="minorHAnsi"/>
          </w:rPr>
          <m:t>+…</m:t>
        </m:r>
      </m:oMath>
    </w:p>
    <w:p w14:paraId="600037B8" w14:textId="4ECE7114" w:rsidR="00090AF3" w:rsidRDefault="00090AF3" w:rsidP="00090AF3">
      <w:pPr>
        <w:numPr>
          <w:ilvl w:val="1"/>
          <w:numId w:val="47"/>
        </w:numPr>
        <w:rPr>
          <w:rFonts w:cstheme="minorHAnsi"/>
        </w:rPr>
      </w:pPr>
      <w:r>
        <w:rPr>
          <w:rFonts w:cstheme="minorHAnsi"/>
        </w:rPr>
        <w:lastRenderedPageBreak/>
        <w:t>This formula can be used to interpret how the explanatory variables are associated with the response.</w:t>
      </w:r>
    </w:p>
    <w:p w14:paraId="60D4DD43" w14:textId="5BE3D118" w:rsidR="00090AF3" w:rsidRDefault="00090AF3" w:rsidP="00090AF3">
      <w:pPr>
        <w:ind w:left="720"/>
        <w:rPr>
          <w:rFonts w:cstheme="minorHAnsi"/>
        </w:rPr>
      </w:pPr>
      <w:r>
        <w:rPr>
          <w:rFonts w:cstheme="minorHAnsi"/>
        </w:rPr>
        <w:t>Odds ratio is a key statistic</w:t>
      </w:r>
    </w:p>
    <w:p w14:paraId="292B5233" w14:textId="72D6D127" w:rsidR="00090AF3" w:rsidRDefault="00090AF3" w:rsidP="00090AF3">
      <w:pPr>
        <w:ind w:left="720"/>
        <w:rPr>
          <w:rFonts w:cstheme="minorHAnsi"/>
        </w:rPr>
      </w:pPr>
      <w:r>
        <w:rPr>
          <w:rFonts w:cstheme="minorHAnsi"/>
        </w:rPr>
        <w:t>Try to avoid interactions in logistic regression</w:t>
      </w:r>
    </w:p>
    <w:p w14:paraId="3622C4C6" w14:textId="66F7DD30" w:rsidR="00090AF3" w:rsidRDefault="00090AF3" w:rsidP="00090AF3">
      <w:pPr>
        <w:ind w:left="720"/>
        <w:rPr>
          <w:rFonts w:cstheme="minorHAnsi"/>
        </w:rPr>
      </w:pPr>
      <w:r>
        <w:rPr>
          <w:rFonts w:cstheme="minorHAnsi"/>
        </w:rPr>
        <w:t xml:space="preserve">Performance metrics: </w:t>
      </w:r>
    </w:p>
    <w:p w14:paraId="4DED71DF" w14:textId="0E727B84" w:rsidR="00090AF3" w:rsidRDefault="00090AF3" w:rsidP="00090AF3">
      <w:pPr>
        <w:pStyle w:val="ListParagraph"/>
        <w:numPr>
          <w:ilvl w:val="1"/>
          <w:numId w:val="48"/>
        </w:numPr>
        <w:rPr>
          <w:rFonts w:cstheme="minorHAnsi"/>
        </w:rPr>
      </w:pPr>
      <w:r>
        <w:rPr>
          <w:rFonts w:cstheme="minorHAnsi"/>
        </w:rPr>
        <w:t>If you have categorical predictors</w:t>
      </w:r>
    </w:p>
    <w:p w14:paraId="58F9396A" w14:textId="793D4EC7" w:rsidR="00090AF3" w:rsidRDefault="00090AF3" w:rsidP="00090AF3">
      <w:pPr>
        <w:pStyle w:val="ListParagraph"/>
        <w:numPr>
          <w:ilvl w:val="2"/>
          <w:numId w:val="48"/>
        </w:numPr>
        <w:rPr>
          <w:rFonts w:cstheme="minorHAnsi"/>
        </w:rPr>
      </w:pPr>
      <w:r>
        <w:rPr>
          <w:rFonts w:cstheme="minorHAnsi"/>
        </w:rPr>
        <w:t>Deviance and Pearson Goodness of Fit Tests</w:t>
      </w:r>
    </w:p>
    <w:p w14:paraId="40042978" w14:textId="12B6E0D5" w:rsidR="00090AF3" w:rsidRDefault="00090AF3" w:rsidP="00090AF3">
      <w:pPr>
        <w:pStyle w:val="ListParagraph"/>
        <w:numPr>
          <w:ilvl w:val="2"/>
          <w:numId w:val="48"/>
        </w:numPr>
        <w:rPr>
          <w:rFonts w:cstheme="minorHAnsi"/>
        </w:rPr>
      </w:pPr>
      <w:r>
        <w:rPr>
          <w:rFonts w:cstheme="minorHAnsi"/>
        </w:rPr>
        <w:t>Comparing model to a more complex one (forward selection)</w:t>
      </w:r>
    </w:p>
    <w:p w14:paraId="0CDC0B4C" w14:textId="6AEE8537" w:rsidR="00090AF3" w:rsidRDefault="00090AF3" w:rsidP="00090AF3">
      <w:pPr>
        <w:pStyle w:val="ListParagraph"/>
        <w:numPr>
          <w:ilvl w:val="2"/>
          <w:numId w:val="48"/>
        </w:numPr>
        <w:rPr>
          <w:rFonts w:cstheme="minorHAnsi"/>
        </w:rPr>
      </w:pPr>
      <w:r>
        <w:rPr>
          <w:rFonts w:cstheme="minorHAnsi"/>
        </w:rPr>
        <w:t>LASSO</w:t>
      </w:r>
    </w:p>
    <w:p w14:paraId="5B7976C1" w14:textId="047497A3" w:rsidR="00090AF3" w:rsidRDefault="00090AF3" w:rsidP="00090AF3">
      <w:pPr>
        <w:pStyle w:val="ListParagraph"/>
        <w:numPr>
          <w:ilvl w:val="2"/>
          <w:numId w:val="48"/>
        </w:numPr>
        <w:rPr>
          <w:rFonts w:cstheme="minorHAnsi"/>
        </w:rPr>
      </w:pPr>
      <w:r>
        <w:rPr>
          <w:rFonts w:cstheme="minorHAnsi"/>
        </w:rPr>
        <w:t>Hosmer-</w:t>
      </w:r>
      <w:proofErr w:type="spellStart"/>
      <w:r>
        <w:rPr>
          <w:rFonts w:cstheme="minorHAnsi"/>
        </w:rPr>
        <w:t>Lemeshow</w:t>
      </w:r>
      <w:proofErr w:type="spellEnd"/>
      <w:r>
        <w:rPr>
          <w:rFonts w:cstheme="minorHAnsi"/>
        </w:rPr>
        <w:t xml:space="preserve"> test</w:t>
      </w:r>
    </w:p>
    <w:p w14:paraId="07EA00DE" w14:textId="73455441" w:rsidR="00090AF3" w:rsidRDefault="00090AF3" w:rsidP="00090AF3">
      <w:pPr>
        <w:pStyle w:val="ListParagraph"/>
        <w:numPr>
          <w:ilvl w:val="1"/>
          <w:numId w:val="48"/>
        </w:numPr>
        <w:rPr>
          <w:rFonts w:cstheme="minorHAnsi"/>
        </w:rPr>
      </w:pPr>
      <w:r>
        <w:rPr>
          <w:rFonts w:cstheme="minorHAnsi"/>
        </w:rPr>
        <w:t>If you have at least one or more continuous predictors</w:t>
      </w:r>
    </w:p>
    <w:p w14:paraId="45BE3095" w14:textId="20B64997" w:rsidR="00090AF3" w:rsidRDefault="00090AF3" w:rsidP="00090AF3">
      <w:pPr>
        <w:pStyle w:val="ListParagraph"/>
        <w:numPr>
          <w:ilvl w:val="2"/>
          <w:numId w:val="48"/>
        </w:numPr>
        <w:rPr>
          <w:rFonts w:cstheme="minorHAnsi"/>
        </w:rPr>
      </w:pPr>
      <w:r>
        <w:rPr>
          <w:rFonts w:cstheme="minorHAnsi"/>
        </w:rPr>
        <w:t>Comparing model to a more complex one (Forward selection)</w:t>
      </w:r>
    </w:p>
    <w:p w14:paraId="0C31D78A" w14:textId="07CB1E7C" w:rsidR="00090AF3" w:rsidRDefault="00090AF3" w:rsidP="00090AF3">
      <w:pPr>
        <w:pStyle w:val="ListParagraph"/>
        <w:numPr>
          <w:ilvl w:val="2"/>
          <w:numId w:val="48"/>
        </w:numPr>
        <w:rPr>
          <w:rFonts w:cstheme="minorHAnsi"/>
        </w:rPr>
      </w:pPr>
      <w:r>
        <w:rPr>
          <w:rFonts w:cstheme="minorHAnsi"/>
        </w:rPr>
        <w:t xml:space="preserve">LASSO </w:t>
      </w:r>
    </w:p>
    <w:p w14:paraId="165D356B" w14:textId="4CAD266B" w:rsidR="00090AF3" w:rsidRDefault="00090AF3" w:rsidP="00090AF3">
      <w:pPr>
        <w:pStyle w:val="ListParagraph"/>
        <w:numPr>
          <w:ilvl w:val="2"/>
          <w:numId w:val="48"/>
        </w:numPr>
        <w:rPr>
          <w:rFonts w:cstheme="minorHAnsi"/>
        </w:rPr>
      </w:pPr>
      <w:r>
        <w:rPr>
          <w:rFonts w:cstheme="minorHAnsi"/>
        </w:rPr>
        <w:t>Hosmer-</w:t>
      </w:r>
      <w:proofErr w:type="spellStart"/>
      <w:r>
        <w:rPr>
          <w:rFonts w:cstheme="minorHAnsi"/>
        </w:rPr>
        <w:t>Lemeshow</w:t>
      </w:r>
      <w:proofErr w:type="spellEnd"/>
      <w:r>
        <w:rPr>
          <w:rFonts w:cstheme="minorHAnsi"/>
        </w:rPr>
        <w:t xml:space="preserve"> test</w:t>
      </w:r>
    </w:p>
    <w:p w14:paraId="4EC5B616" w14:textId="41B73BC1" w:rsidR="00585D4A" w:rsidRPr="00ED5FB9" w:rsidRDefault="00090AF3" w:rsidP="00ED5FB9">
      <w:pPr>
        <w:pStyle w:val="ListParagraph"/>
        <w:numPr>
          <w:ilvl w:val="1"/>
          <w:numId w:val="48"/>
        </w:numPr>
        <w:rPr>
          <w:rFonts w:cstheme="minorHAnsi"/>
        </w:rPr>
      </w:pPr>
      <w:proofErr w:type="gramStart"/>
      <w:r>
        <w:rPr>
          <w:rFonts w:cstheme="minorHAnsi"/>
        </w:rPr>
        <w:t>Tests</w:t>
      </w:r>
      <w:proofErr w:type="gramEnd"/>
      <w:r>
        <w:rPr>
          <w:rFonts w:cstheme="minorHAnsi"/>
        </w:rPr>
        <w:t xml:space="preserve"> datasets and Cross Validation</w:t>
      </w:r>
    </w:p>
    <w:p w14:paraId="11E74149" w14:textId="77777777" w:rsidR="00585D4A" w:rsidRPr="00D37C88" w:rsidRDefault="00585D4A" w:rsidP="00ED5FB9">
      <w:pPr>
        <w:spacing w:after="0" w:line="240" w:lineRule="auto"/>
      </w:pPr>
    </w:p>
    <w:p w14:paraId="6FC05872" w14:textId="77777777" w:rsidR="00585D4A" w:rsidRPr="00EF3385" w:rsidRDefault="00585D4A" w:rsidP="00C643A6">
      <w:pPr>
        <w:pStyle w:val="ListParagraph"/>
        <w:numPr>
          <w:ilvl w:val="0"/>
          <w:numId w:val="20"/>
        </w:numPr>
        <w:pBdr>
          <w:bottom w:val="single" w:sz="6" w:space="1" w:color="auto"/>
        </w:pBdr>
        <w:spacing w:after="0" w:line="240" w:lineRule="auto"/>
        <w:rPr>
          <w:b/>
        </w:rPr>
      </w:pPr>
      <w:r w:rsidRPr="00EF3385">
        <w:rPr>
          <w:b/>
        </w:rPr>
        <w:t>Hypothesis Testing</w:t>
      </w:r>
    </w:p>
    <w:p w14:paraId="410DFFD4" w14:textId="77777777" w:rsidR="00585D4A" w:rsidRDefault="00585D4A" w:rsidP="00585D4A">
      <w:pPr>
        <w:spacing w:after="0" w:line="240" w:lineRule="auto"/>
        <w:ind w:left="360"/>
        <w:rPr>
          <w:u w:val="single"/>
        </w:rPr>
      </w:pPr>
    </w:p>
    <w:p w14:paraId="09913F3A" w14:textId="77777777" w:rsidR="00E1618E" w:rsidRDefault="00E1618E" w:rsidP="00E1618E">
      <w:pPr>
        <w:spacing w:after="0" w:line="240" w:lineRule="auto"/>
        <w:ind w:left="360"/>
      </w:pPr>
      <w:r>
        <w:t>Step 1:</w:t>
      </w:r>
    </w:p>
    <w:p w14:paraId="24333710" w14:textId="78A7D1C8" w:rsidR="00E1618E" w:rsidRDefault="00E1618E" w:rsidP="00E1618E">
      <w:pPr>
        <w:spacing w:after="0" w:line="240" w:lineRule="auto"/>
        <w:ind w:left="360"/>
      </w:pPr>
      <w:r>
        <w:t>H0: B_0=B_1=B_2</w:t>
      </w:r>
      <w:proofErr w:type="gramStart"/>
      <w:r>
        <w:t>….=</w:t>
      </w:r>
      <w:proofErr w:type="gramEnd"/>
      <w:r>
        <w:t>0</w:t>
      </w:r>
    </w:p>
    <w:p w14:paraId="5BD433FB" w14:textId="0C14D2C5" w:rsidR="00E1618E" w:rsidRDefault="00E1618E" w:rsidP="00E1618E">
      <w:pPr>
        <w:spacing w:after="0" w:line="240" w:lineRule="auto"/>
        <w:ind w:left="360"/>
      </w:pPr>
      <w:r>
        <w:t xml:space="preserve">HA: At least one </w:t>
      </w:r>
      <w:proofErr w:type="spellStart"/>
      <w:r>
        <w:t>B_i</w:t>
      </w:r>
      <w:proofErr w:type="spellEnd"/>
      <w:r>
        <w:t xml:space="preserve"> differs </w:t>
      </w:r>
    </w:p>
    <w:p w14:paraId="76DB15D9" w14:textId="77777777" w:rsidR="00E1618E" w:rsidRDefault="00E1618E" w:rsidP="00E1618E">
      <w:pPr>
        <w:spacing w:after="0" w:line="240" w:lineRule="auto"/>
        <w:ind w:left="360"/>
      </w:pPr>
    </w:p>
    <w:p w14:paraId="4DE214BA" w14:textId="77777777" w:rsidR="00E1618E" w:rsidRDefault="00E1618E" w:rsidP="00E1618E">
      <w:pPr>
        <w:spacing w:after="0" w:line="240" w:lineRule="auto"/>
        <w:ind w:left="360"/>
      </w:pPr>
      <w:r>
        <w:t>Step 2:</w:t>
      </w:r>
    </w:p>
    <w:p w14:paraId="7541F6D0" w14:textId="77777777" w:rsidR="00E1618E" w:rsidRDefault="00E1618E" w:rsidP="00E1618E">
      <w:pPr>
        <w:spacing w:after="0" w:line="240" w:lineRule="auto"/>
        <w:ind w:left="360"/>
      </w:pPr>
      <w:r>
        <w:t xml:space="preserve">Set significance level: </w:t>
      </w:r>
      <w:proofErr w:type="gramStart"/>
      <w:r>
        <w:t>Typically</w:t>
      </w:r>
      <w:proofErr w:type="gramEnd"/>
      <w:r>
        <w:t xml:space="preserve"> alpha =0.05</w:t>
      </w:r>
    </w:p>
    <w:p w14:paraId="7EA68232" w14:textId="77777777" w:rsidR="00E1618E" w:rsidRDefault="00E1618E" w:rsidP="00E1618E">
      <w:pPr>
        <w:spacing w:after="0" w:line="240" w:lineRule="auto"/>
        <w:ind w:left="360"/>
      </w:pPr>
    </w:p>
    <w:p w14:paraId="54DDA316" w14:textId="77777777" w:rsidR="00E1618E" w:rsidRDefault="00E1618E" w:rsidP="00E1618E">
      <w:pPr>
        <w:spacing w:after="0" w:line="240" w:lineRule="auto"/>
        <w:ind w:left="360"/>
      </w:pPr>
      <w:r>
        <w:t xml:space="preserve">Step 3: </w:t>
      </w:r>
    </w:p>
    <w:p w14:paraId="55C6649F" w14:textId="3109DB70" w:rsidR="00E1618E" w:rsidRDefault="00E1618E" w:rsidP="00E1618E">
      <w:pPr>
        <w:spacing w:after="0" w:line="240" w:lineRule="auto"/>
        <w:ind w:left="360"/>
      </w:pPr>
      <w:r>
        <w:t>Compute chi-square test statistic</w:t>
      </w:r>
    </w:p>
    <w:p w14:paraId="370F1B9A" w14:textId="77777777" w:rsidR="00E1618E" w:rsidRDefault="00E1618E" w:rsidP="00E1618E">
      <w:pPr>
        <w:spacing w:after="0" w:line="240" w:lineRule="auto"/>
        <w:ind w:left="360"/>
      </w:pPr>
    </w:p>
    <w:p w14:paraId="59A2B5BD" w14:textId="77777777" w:rsidR="00E1618E" w:rsidRDefault="00E1618E" w:rsidP="00E1618E">
      <w:pPr>
        <w:spacing w:after="0" w:line="240" w:lineRule="auto"/>
        <w:ind w:left="360"/>
      </w:pPr>
      <w:r>
        <w:t>Step 4:</w:t>
      </w:r>
    </w:p>
    <w:p w14:paraId="522308D9" w14:textId="2743A0FF" w:rsidR="00E1618E" w:rsidRDefault="00E1618E" w:rsidP="00E1618E">
      <w:pPr>
        <w:spacing w:after="0" w:line="240" w:lineRule="auto"/>
        <w:ind w:left="360"/>
      </w:pPr>
      <w:r>
        <w:t>Obtain P-value from chi-square</w:t>
      </w:r>
    </w:p>
    <w:p w14:paraId="251749F8" w14:textId="77777777" w:rsidR="00E1618E" w:rsidRDefault="00E1618E" w:rsidP="00E1618E">
      <w:pPr>
        <w:spacing w:after="0" w:line="240" w:lineRule="auto"/>
        <w:ind w:left="360"/>
      </w:pPr>
    </w:p>
    <w:p w14:paraId="097D8078" w14:textId="77777777" w:rsidR="00E1618E" w:rsidRDefault="00E1618E" w:rsidP="00E1618E">
      <w:pPr>
        <w:spacing w:after="0" w:line="240" w:lineRule="auto"/>
        <w:ind w:left="360"/>
      </w:pPr>
      <w:r>
        <w:t>Step 5: Reach a conclusion based on p-value and significance level</w:t>
      </w:r>
    </w:p>
    <w:p w14:paraId="2EB6391C" w14:textId="77777777" w:rsidR="00E1618E" w:rsidRDefault="00E1618E" w:rsidP="00E1618E">
      <w:pPr>
        <w:spacing w:after="0" w:line="240" w:lineRule="auto"/>
        <w:ind w:left="360"/>
      </w:pPr>
    </w:p>
    <w:p w14:paraId="1FB9C5E2" w14:textId="77777777" w:rsidR="00E1618E" w:rsidRDefault="00E1618E" w:rsidP="00E1618E">
      <w:pPr>
        <w:spacing w:after="0" w:line="240" w:lineRule="auto"/>
        <w:ind w:left="360"/>
      </w:pPr>
      <w:r>
        <w:t>Step 6: Make a decision (Reject, or fail to reject the null hypothesis)</w:t>
      </w:r>
    </w:p>
    <w:p w14:paraId="34E9395B" w14:textId="77777777" w:rsidR="00E1618E" w:rsidRDefault="00E1618E" w:rsidP="00E1618E">
      <w:pPr>
        <w:spacing w:after="0" w:line="240" w:lineRule="auto"/>
        <w:ind w:left="360"/>
      </w:pPr>
    </w:p>
    <w:p w14:paraId="724A321F" w14:textId="77777777" w:rsidR="00E1618E" w:rsidRPr="00AB38A7" w:rsidRDefault="00E1618E" w:rsidP="00E1618E">
      <w:pPr>
        <w:spacing w:after="0" w:line="240" w:lineRule="auto"/>
        <w:ind w:left="360"/>
      </w:pPr>
      <w:r>
        <w:t>Step 7: Reiterate statistical conclusion, comment on scope, report p-value, confidence interval and interpretation and next steps.</w:t>
      </w:r>
    </w:p>
    <w:p w14:paraId="511C4FF1" w14:textId="77777777" w:rsidR="00585D4A" w:rsidRDefault="00585D4A" w:rsidP="00585D4A">
      <w:pPr>
        <w:spacing w:after="0" w:line="240" w:lineRule="auto"/>
        <w:ind w:left="360"/>
        <w:rPr>
          <w:u w:val="single"/>
        </w:rPr>
      </w:pPr>
    </w:p>
    <w:p w14:paraId="4633A7EB" w14:textId="77777777" w:rsidR="00585D4A" w:rsidRDefault="00585D4A" w:rsidP="00585D4A">
      <w:pPr>
        <w:spacing w:after="0" w:line="240" w:lineRule="auto"/>
        <w:ind w:left="360"/>
      </w:pPr>
    </w:p>
    <w:p w14:paraId="46BDB445" w14:textId="624A0D92" w:rsidR="00585D4A" w:rsidRPr="00EF3385" w:rsidRDefault="00585D4A" w:rsidP="00C643A6">
      <w:pPr>
        <w:pStyle w:val="ListParagraph"/>
        <w:numPr>
          <w:ilvl w:val="0"/>
          <w:numId w:val="20"/>
        </w:numPr>
        <w:pBdr>
          <w:bottom w:val="single" w:sz="6" w:space="1" w:color="auto"/>
        </w:pBdr>
        <w:spacing w:after="0" w:line="240" w:lineRule="auto"/>
        <w:rPr>
          <w:b/>
        </w:rPr>
      </w:pPr>
      <w:r>
        <w:rPr>
          <w:b/>
        </w:rPr>
        <w:t>What are the pros and con</w:t>
      </w:r>
      <w:r w:rsidR="00932CE2">
        <w:rPr>
          <w:b/>
        </w:rPr>
        <w:t>s</w:t>
      </w:r>
      <w:r>
        <w:rPr>
          <w:b/>
        </w:rPr>
        <w:t xml:space="preserve"> of this tool </w:t>
      </w:r>
      <w:proofErr w:type="gramStart"/>
      <w:r>
        <w:rPr>
          <w:b/>
        </w:rPr>
        <w:t>in regards to</w:t>
      </w:r>
      <w:proofErr w:type="gramEnd"/>
      <w:r>
        <w:rPr>
          <w:b/>
        </w:rPr>
        <w:t xml:space="preserve"> it ultimately achieving its main objective?</w:t>
      </w:r>
    </w:p>
    <w:p w14:paraId="0F163CCC" w14:textId="181C376B" w:rsidR="00653193" w:rsidRDefault="00585D4A" w:rsidP="00653193">
      <w:pPr>
        <w:spacing w:after="0" w:line="240" w:lineRule="auto"/>
      </w:pPr>
      <w:r>
        <w:t xml:space="preserve">      CONS:</w:t>
      </w:r>
      <w:r w:rsidR="00E1618E">
        <w:t xml:space="preserve"> </w:t>
      </w:r>
      <w:r w:rsidR="00653193">
        <w:t xml:space="preserve">If the number of observations is lesser than the number of features, Logistic Regression should not be used.  Otherwise, it may overfit.  Logistic Regression constructs linear boundaries.   A </w:t>
      </w:r>
      <w:r w:rsidR="00653193">
        <w:lastRenderedPageBreak/>
        <w:t>major limitation of Logistic Regression is the assumption of linearity between the dependent variable and the independent variables.  It can only be used to predict discrete functions, so it is bound to the discrete number set.</w:t>
      </w:r>
    </w:p>
    <w:p w14:paraId="102F169A" w14:textId="77777777" w:rsidR="00653193" w:rsidRDefault="00653193" w:rsidP="00585D4A">
      <w:pPr>
        <w:spacing w:after="0" w:line="240" w:lineRule="auto"/>
      </w:pPr>
      <w:r>
        <w:t>Non-linear problems can’t be solved with logistic regression.</w:t>
      </w:r>
    </w:p>
    <w:p w14:paraId="3A0FB662" w14:textId="77777777" w:rsidR="00653193" w:rsidRDefault="00653193" w:rsidP="00585D4A">
      <w:pPr>
        <w:spacing w:after="0" w:line="240" w:lineRule="auto"/>
      </w:pPr>
      <w:r>
        <w:t>Multicollinearity can be an issue.</w:t>
      </w:r>
    </w:p>
    <w:p w14:paraId="45E358DD" w14:textId="6B7D1EB3" w:rsidR="00585D4A" w:rsidRDefault="00585D4A" w:rsidP="00585D4A">
      <w:pPr>
        <w:spacing w:after="0" w:line="240" w:lineRule="auto"/>
      </w:pPr>
      <w:r>
        <w:t xml:space="preserve">      </w:t>
      </w:r>
    </w:p>
    <w:p w14:paraId="32FE7DC3" w14:textId="152E37A1" w:rsidR="00653193" w:rsidRDefault="00585D4A" w:rsidP="00653193">
      <w:pPr>
        <w:spacing w:after="0" w:line="240" w:lineRule="auto"/>
      </w:pPr>
      <w:r>
        <w:t xml:space="preserve">      PROS:</w:t>
      </w:r>
      <w:r w:rsidR="00653193">
        <w:t xml:space="preserve">  Logistic regression is fairly easy to implement and interpret (aside from a few corner cases).  It makes no assumptions about the distribution of classes in feature space.  It can easily extend to multiple classes, and it can quickly classify unknown data.</w:t>
      </w:r>
    </w:p>
    <w:p w14:paraId="682B71A3" w14:textId="77777777" w:rsidR="00653193" w:rsidRDefault="00653193" w:rsidP="00653193">
      <w:pPr>
        <w:spacing w:after="0" w:line="240" w:lineRule="auto"/>
      </w:pPr>
      <w:r>
        <w:t xml:space="preserve">Logistic regression also had good accuracy for many simple data </w:t>
      </w:r>
      <w:proofErr w:type="gramStart"/>
      <w:r>
        <w:t>sets</w:t>
      </w:r>
      <w:proofErr w:type="gramEnd"/>
      <w:r>
        <w:t xml:space="preserve"> and it performs well when the dataset is linearly separable</w:t>
      </w:r>
    </w:p>
    <w:p w14:paraId="3DD4E33D" w14:textId="65B36536" w:rsidR="00585D4A" w:rsidRDefault="00585D4A" w:rsidP="00585D4A">
      <w:pPr>
        <w:spacing w:after="0" w:line="240" w:lineRule="auto"/>
      </w:pPr>
    </w:p>
    <w:p w14:paraId="2B1E638B" w14:textId="77777777" w:rsidR="00585D4A" w:rsidRDefault="00585D4A" w:rsidP="00585D4A">
      <w:pPr>
        <w:spacing w:after="0" w:line="240" w:lineRule="auto"/>
      </w:pPr>
    </w:p>
    <w:p w14:paraId="47DD90CE" w14:textId="77777777" w:rsidR="00585D4A" w:rsidRDefault="00585D4A" w:rsidP="00585D4A">
      <w:pPr>
        <w:spacing w:after="0" w:line="240" w:lineRule="auto"/>
      </w:pPr>
    </w:p>
    <w:p w14:paraId="1A09095A" w14:textId="77777777" w:rsidR="00585D4A" w:rsidRPr="002C0217" w:rsidRDefault="00585D4A" w:rsidP="00585D4A">
      <w:pPr>
        <w:spacing w:after="0" w:line="240" w:lineRule="auto"/>
        <w:ind w:left="360"/>
      </w:pPr>
    </w:p>
    <w:p w14:paraId="67B8855A" w14:textId="77777777" w:rsidR="00585D4A" w:rsidRPr="00EF3385" w:rsidRDefault="00585D4A" w:rsidP="00C643A6">
      <w:pPr>
        <w:pStyle w:val="ListParagraph"/>
        <w:numPr>
          <w:ilvl w:val="0"/>
          <w:numId w:val="20"/>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2CE0CEB9" w14:textId="22159F4E" w:rsidR="00585D4A" w:rsidRDefault="00090AF3" w:rsidP="00585D4A">
      <w:pPr>
        <w:rPr>
          <w:b/>
        </w:rPr>
      </w:pPr>
      <w:r>
        <w:rPr>
          <w:b/>
        </w:rPr>
        <w:t>Logistic regression is multiple regression for a dichotomous outcome</w:t>
      </w:r>
    </w:p>
    <w:p w14:paraId="328D2C22" w14:textId="54BC3592" w:rsidR="00090AF3" w:rsidRPr="00090AF3" w:rsidRDefault="00090AF3" w:rsidP="00090AF3">
      <w:pPr>
        <w:pStyle w:val="ListParagraph"/>
        <w:numPr>
          <w:ilvl w:val="0"/>
          <w:numId w:val="48"/>
        </w:numPr>
        <w:rPr>
          <w:b/>
        </w:rPr>
      </w:pPr>
      <w:r w:rsidRPr="00090AF3">
        <w:rPr>
          <w:b/>
        </w:rPr>
        <w:t>Start by doing some EDA</w:t>
      </w:r>
    </w:p>
    <w:p w14:paraId="535FFB47" w14:textId="1B029044" w:rsidR="00090AF3" w:rsidRDefault="00090AF3" w:rsidP="00090AF3">
      <w:pPr>
        <w:pStyle w:val="ListParagraph"/>
        <w:numPr>
          <w:ilvl w:val="1"/>
          <w:numId w:val="48"/>
        </w:numPr>
        <w:rPr>
          <w:b/>
        </w:rPr>
      </w:pPr>
      <w:r>
        <w:rPr>
          <w:b/>
        </w:rPr>
        <w:t>Summary tables of the response versus categories</w:t>
      </w:r>
    </w:p>
    <w:p w14:paraId="4C653A19" w14:textId="2E4B0696" w:rsidR="00090AF3" w:rsidRDefault="00090AF3" w:rsidP="00090AF3">
      <w:pPr>
        <w:pStyle w:val="ListParagraph"/>
        <w:numPr>
          <w:ilvl w:val="1"/>
          <w:numId w:val="48"/>
        </w:numPr>
        <w:rPr>
          <w:b/>
        </w:rPr>
      </w:pPr>
      <w:r>
        <w:rPr>
          <w:b/>
        </w:rPr>
        <w:t>Summarize continuous variables by response status</w:t>
      </w:r>
    </w:p>
    <w:p w14:paraId="0F48779F" w14:textId="4084A57E" w:rsidR="00090AF3" w:rsidRDefault="00090AF3" w:rsidP="00090AF3">
      <w:pPr>
        <w:pStyle w:val="ListParagraph"/>
        <w:numPr>
          <w:ilvl w:val="1"/>
          <w:numId w:val="48"/>
        </w:numPr>
        <w:rPr>
          <w:b/>
        </w:rPr>
      </w:pPr>
      <w:r>
        <w:rPr>
          <w:b/>
        </w:rPr>
        <w:t>If multiple continuous variables exist, pairwise scatter plots but color coded or labeled by response status are helpful</w:t>
      </w:r>
    </w:p>
    <w:p w14:paraId="3BCDA5B8" w14:textId="2E160DA1" w:rsidR="00090AF3" w:rsidRDefault="00090AF3" w:rsidP="00090AF3">
      <w:pPr>
        <w:pStyle w:val="ListParagraph"/>
        <w:numPr>
          <w:ilvl w:val="0"/>
          <w:numId w:val="48"/>
        </w:numPr>
        <w:rPr>
          <w:b/>
        </w:rPr>
      </w:pPr>
      <w:r>
        <w:rPr>
          <w:b/>
        </w:rPr>
        <w:t>Model Fitting</w:t>
      </w:r>
    </w:p>
    <w:p w14:paraId="1F15B128" w14:textId="16EB3661" w:rsidR="00090AF3" w:rsidRDefault="00090AF3" w:rsidP="00090AF3">
      <w:pPr>
        <w:pStyle w:val="ListParagraph"/>
        <w:numPr>
          <w:ilvl w:val="1"/>
          <w:numId w:val="48"/>
        </w:numPr>
        <w:rPr>
          <w:b/>
        </w:rPr>
      </w:pPr>
      <w:r>
        <w:rPr>
          <w:b/>
        </w:rPr>
        <w:t>Same approach as MLR</w:t>
      </w:r>
    </w:p>
    <w:p w14:paraId="5891F7A3" w14:textId="11034874" w:rsidR="00090AF3" w:rsidRDefault="00090AF3" w:rsidP="00090AF3">
      <w:pPr>
        <w:pStyle w:val="ListParagraph"/>
        <w:numPr>
          <w:ilvl w:val="2"/>
          <w:numId w:val="48"/>
        </w:numPr>
        <w:rPr>
          <w:b/>
        </w:rPr>
      </w:pPr>
      <w:r>
        <w:rPr>
          <w:b/>
        </w:rPr>
        <w:t>Feature selection</w:t>
      </w:r>
    </w:p>
    <w:p w14:paraId="45FF3CDE" w14:textId="5EA78634" w:rsidR="00090AF3" w:rsidRDefault="00090AF3" w:rsidP="00090AF3">
      <w:pPr>
        <w:pStyle w:val="ListParagraph"/>
        <w:numPr>
          <w:ilvl w:val="2"/>
          <w:numId w:val="48"/>
        </w:numPr>
        <w:rPr>
          <w:b/>
        </w:rPr>
      </w:pPr>
      <w:r>
        <w:rPr>
          <w:b/>
        </w:rPr>
        <w:t>Common sense/Manual iteration</w:t>
      </w:r>
    </w:p>
    <w:p w14:paraId="5BD4695B" w14:textId="55108CE2" w:rsidR="00090AF3" w:rsidRDefault="00090AF3" w:rsidP="00090AF3">
      <w:pPr>
        <w:pStyle w:val="ListParagraph"/>
        <w:numPr>
          <w:ilvl w:val="2"/>
          <w:numId w:val="48"/>
        </w:numPr>
        <w:rPr>
          <w:b/>
        </w:rPr>
      </w:pPr>
      <w:r>
        <w:rPr>
          <w:b/>
        </w:rPr>
        <w:t xml:space="preserve">Consider adding complexity through interactions, </w:t>
      </w:r>
      <w:r w:rsidR="00ED5FB9">
        <w:rPr>
          <w:b/>
        </w:rPr>
        <w:t>transformations</w:t>
      </w:r>
      <w:r>
        <w:rPr>
          <w:b/>
        </w:rPr>
        <w:t>, etc.</w:t>
      </w:r>
    </w:p>
    <w:p w14:paraId="2DF0E77A" w14:textId="2080223B" w:rsidR="00090AF3" w:rsidRDefault="00E1618E" w:rsidP="00E1618E">
      <w:pPr>
        <w:pStyle w:val="ListParagraph"/>
        <w:numPr>
          <w:ilvl w:val="1"/>
          <w:numId w:val="48"/>
        </w:numPr>
        <w:rPr>
          <w:b/>
        </w:rPr>
      </w:pPr>
      <w:r>
        <w:rPr>
          <w:b/>
        </w:rPr>
        <w:t>Assess goodness of fit / Test Lack of Fit / Assessing if the model is decent</w:t>
      </w:r>
    </w:p>
    <w:p w14:paraId="5A043B40" w14:textId="5208B78C" w:rsidR="00585D4A" w:rsidRDefault="00E1618E" w:rsidP="00E1618E">
      <w:pPr>
        <w:pStyle w:val="ListParagraph"/>
        <w:numPr>
          <w:ilvl w:val="2"/>
          <w:numId w:val="48"/>
        </w:numPr>
        <w:rPr>
          <w:b/>
        </w:rPr>
      </w:pPr>
      <w:r>
        <w:rPr>
          <w:b/>
        </w:rPr>
        <w:t>Regardless of predictors: Residual diagnostics</w:t>
      </w:r>
    </w:p>
    <w:p w14:paraId="33765865" w14:textId="4A15546C" w:rsidR="00E1618E" w:rsidRDefault="00E1618E" w:rsidP="00E1618E">
      <w:pPr>
        <w:pStyle w:val="ListParagraph"/>
        <w:numPr>
          <w:ilvl w:val="0"/>
          <w:numId w:val="48"/>
        </w:numPr>
        <w:rPr>
          <w:b/>
        </w:rPr>
      </w:pPr>
      <w:r>
        <w:rPr>
          <w:b/>
        </w:rPr>
        <w:t>Provide estimates of the coefficients in the most interpretable way highlighting the statistically significant ones and their interpretation if understanding the explanatory variables relationship is important.</w:t>
      </w:r>
    </w:p>
    <w:p w14:paraId="2F54952B" w14:textId="7E36115D" w:rsidR="00E1618E" w:rsidRPr="00E1618E" w:rsidRDefault="00E1618E" w:rsidP="00E1618E">
      <w:pPr>
        <w:pStyle w:val="ListParagraph"/>
        <w:numPr>
          <w:ilvl w:val="0"/>
          <w:numId w:val="48"/>
        </w:numPr>
        <w:rPr>
          <w:b/>
        </w:rPr>
      </w:pPr>
      <w:r>
        <w:rPr>
          <w:b/>
        </w:rPr>
        <w:t>Provide prediction performance through ROC curves and confusion matrices if prediction is important</w:t>
      </w:r>
    </w:p>
    <w:p w14:paraId="551A5674" w14:textId="6E739061" w:rsidR="00585D4A" w:rsidRDefault="00585D4A" w:rsidP="00EE6DC2">
      <w:pPr>
        <w:pStyle w:val="ListParagraph"/>
        <w:ind w:left="1080"/>
      </w:pPr>
    </w:p>
    <w:p w14:paraId="6276DD2F" w14:textId="05104F56" w:rsidR="00585D4A" w:rsidRDefault="00585D4A" w:rsidP="00EE6DC2">
      <w:pPr>
        <w:pStyle w:val="ListParagraph"/>
        <w:ind w:left="1080"/>
      </w:pPr>
    </w:p>
    <w:p w14:paraId="5DC04200" w14:textId="33B0D6D6" w:rsidR="00585D4A" w:rsidRDefault="00585D4A" w:rsidP="00EE6DC2">
      <w:pPr>
        <w:pStyle w:val="ListParagraph"/>
        <w:ind w:left="1080"/>
      </w:pPr>
    </w:p>
    <w:p w14:paraId="6BF9F3BE" w14:textId="6F08A9D2" w:rsidR="00585D4A" w:rsidRDefault="00585D4A" w:rsidP="00ED5FB9"/>
    <w:p w14:paraId="3AA69F2E" w14:textId="77777777" w:rsidR="00585D4A" w:rsidRDefault="00585D4A" w:rsidP="00585D4A">
      <w:pPr>
        <w:jc w:val="center"/>
        <w:rPr>
          <w:b/>
        </w:rPr>
      </w:pPr>
      <w:r>
        <w:rPr>
          <w:b/>
        </w:rPr>
        <w:t>Section 2:  Modeling Continuous Responses</w:t>
      </w:r>
    </w:p>
    <w:p w14:paraId="25357FFA" w14:textId="28F4C30C" w:rsidR="00585D4A" w:rsidRPr="00450995" w:rsidRDefault="00585D4A" w:rsidP="00585D4A">
      <w:pPr>
        <w:rPr>
          <w:b/>
        </w:rPr>
      </w:pPr>
      <w:r w:rsidRPr="00450995">
        <w:rPr>
          <w:b/>
        </w:rPr>
        <w:t xml:space="preserve">Topic </w:t>
      </w:r>
      <w:r>
        <w:rPr>
          <w:b/>
        </w:rPr>
        <w:t>2</w:t>
      </w:r>
      <w:r w:rsidRPr="00450995">
        <w:rPr>
          <w:b/>
        </w:rPr>
        <w:t xml:space="preserve">: </w:t>
      </w:r>
      <w:r>
        <w:rPr>
          <w:b/>
        </w:rPr>
        <w:t xml:space="preserve"> Linear and Quadratic Discriminant Analysis</w:t>
      </w:r>
    </w:p>
    <w:p w14:paraId="107B729D" w14:textId="77777777" w:rsidR="00585D4A" w:rsidRPr="006505CB" w:rsidRDefault="00585D4A" w:rsidP="00C643A6">
      <w:pPr>
        <w:pStyle w:val="ListParagraph"/>
        <w:numPr>
          <w:ilvl w:val="0"/>
          <w:numId w:val="21"/>
        </w:numPr>
        <w:pBdr>
          <w:bottom w:val="single" w:sz="6" w:space="1" w:color="auto"/>
        </w:pBdr>
        <w:spacing w:after="0" w:line="240" w:lineRule="auto"/>
        <w:rPr>
          <w:b/>
        </w:rPr>
      </w:pPr>
      <w:r>
        <w:rPr>
          <w:b/>
        </w:rPr>
        <w:lastRenderedPageBreak/>
        <w:t>Main Goal of the topic</w:t>
      </w:r>
    </w:p>
    <w:p w14:paraId="6AE8ADE0" w14:textId="45FDE15E" w:rsidR="00585D4A" w:rsidRDefault="008C2F5E" w:rsidP="00585D4A">
      <w:pPr>
        <w:spacing w:after="0" w:line="240" w:lineRule="auto"/>
        <w:rPr>
          <w:sz w:val="20"/>
          <w:szCs w:val="20"/>
        </w:rPr>
      </w:pPr>
      <w:r>
        <w:rPr>
          <w:sz w:val="20"/>
          <w:szCs w:val="20"/>
        </w:rPr>
        <w:t>LDA/QDA have a similar setup as MANOVA but answer a different question.  The main goals of LDA/QDA are:</w:t>
      </w:r>
    </w:p>
    <w:p w14:paraId="37BBA44C" w14:textId="349AC696" w:rsidR="008C2F5E" w:rsidRDefault="008C2F5E" w:rsidP="00585D4A">
      <w:pPr>
        <w:spacing w:after="0" w:line="240" w:lineRule="auto"/>
        <w:rPr>
          <w:sz w:val="20"/>
          <w:szCs w:val="20"/>
        </w:rPr>
      </w:pPr>
    </w:p>
    <w:p w14:paraId="30C12D34" w14:textId="60A0AA60" w:rsidR="008C2F5E" w:rsidRDefault="008C2F5E" w:rsidP="008C2F5E">
      <w:pPr>
        <w:pStyle w:val="ListParagraph"/>
        <w:numPr>
          <w:ilvl w:val="0"/>
          <w:numId w:val="49"/>
        </w:numPr>
        <w:spacing w:after="0" w:line="240" w:lineRule="auto"/>
        <w:rPr>
          <w:sz w:val="20"/>
          <w:szCs w:val="20"/>
        </w:rPr>
      </w:pPr>
      <w:r>
        <w:rPr>
          <w:sz w:val="20"/>
          <w:szCs w:val="20"/>
        </w:rPr>
        <w:t>Prediction/Classification</w:t>
      </w:r>
    </w:p>
    <w:p w14:paraId="0EB505D6" w14:textId="4B1D3DC5" w:rsidR="008C2F5E" w:rsidRDefault="008C2F5E" w:rsidP="008C2F5E">
      <w:pPr>
        <w:pStyle w:val="ListParagraph"/>
        <w:numPr>
          <w:ilvl w:val="1"/>
          <w:numId w:val="49"/>
        </w:numPr>
        <w:spacing w:after="0" w:line="240" w:lineRule="auto"/>
        <w:rPr>
          <w:sz w:val="20"/>
          <w:szCs w:val="20"/>
        </w:rPr>
      </w:pPr>
      <w:r>
        <w:rPr>
          <w:sz w:val="20"/>
          <w:szCs w:val="20"/>
        </w:rPr>
        <w:t>Given a new observation, can I predict based on that new observation</w:t>
      </w:r>
    </w:p>
    <w:p w14:paraId="3BD7949F" w14:textId="669E5D86" w:rsidR="008C2F5E" w:rsidRDefault="008C2F5E" w:rsidP="008C2F5E">
      <w:pPr>
        <w:pStyle w:val="ListParagraph"/>
        <w:numPr>
          <w:ilvl w:val="1"/>
          <w:numId w:val="49"/>
        </w:numPr>
        <w:spacing w:after="0" w:line="240" w:lineRule="auto"/>
        <w:rPr>
          <w:sz w:val="20"/>
          <w:szCs w:val="20"/>
        </w:rPr>
      </w:pPr>
      <w:r>
        <w:rPr>
          <w:sz w:val="20"/>
          <w:szCs w:val="20"/>
        </w:rPr>
        <w:t>Response variable is now the factor level</w:t>
      </w:r>
      <w:r w:rsidR="00A33209">
        <w:rPr>
          <w:sz w:val="20"/>
          <w:szCs w:val="20"/>
        </w:rPr>
        <w:t>s</w:t>
      </w:r>
    </w:p>
    <w:p w14:paraId="6476BA70" w14:textId="2EAF4617" w:rsidR="00A33209" w:rsidRDefault="00A33209" w:rsidP="00A33209">
      <w:pPr>
        <w:pStyle w:val="ListParagraph"/>
        <w:numPr>
          <w:ilvl w:val="0"/>
          <w:numId w:val="49"/>
        </w:numPr>
        <w:spacing w:after="0" w:line="240" w:lineRule="auto"/>
        <w:rPr>
          <w:sz w:val="20"/>
          <w:szCs w:val="20"/>
        </w:rPr>
      </w:pPr>
      <w:r>
        <w:rPr>
          <w:sz w:val="20"/>
          <w:szCs w:val="20"/>
        </w:rPr>
        <w:t>Understanding</w:t>
      </w:r>
    </w:p>
    <w:p w14:paraId="7B635718" w14:textId="7AD04A35" w:rsidR="00585D4A" w:rsidRDefault="00A33209" w:rsidP="00BD6192">
      <w:pPr>
        <w:pStyle w:val="ListParagraph"/>
        <w:numPr>
          <w:ilvl w:val="1"/>
          <w:numId w:val="49"/>
        </w:numPr>
        <w:spacing w:after="0" w:line="240" w:lineRule="auto"/>
        <w:rPr>
          <w:sz w:val="20"/>
          <w:szCs w:val="20"/>
        </w:rPr>
      </w:pPr>
      <w:r w:rsidRPr="00A33209">
        <w:rPr>
          <w:sz w:val="20"/>
          <w:szCs w:val="20"/>
        </w:rPr>
        <w:t xml:space="preserve">Is there a </w:t>
      </w:r>
      <w:r>
        <w:rPr>
          <w:sz w:val="20"/>
          <w:szCs w:val="20"/>
        </w:rPr>
        <w:t xml:space="preserve">simpler way to understand what variables contribute to the differences between </w:t>
      </w:r>
      <w:proofErr w:type="gramStart"/>
      <w:r>
        <w:rPr>
          <w:sz w:val="20"/>
          <w:szCs w:val="20"/>
        </w:rPr>
        <w:t>groups.</w:t>
      </w:r>
      <w:proofErr w:type="gramEnd"/>
    </w:p>
    <w:p w14:paraId="23BBDD6C" w14:textId="4C4E5845" w:rsidR="00A33209" w:rsidRDefault="00A33209" w:rsidP="00BD6192">
      <w:pPr>
        <w:pStyle w:val="ListParagraph"/>
        <w:numPr>
          <w:ilvl w:val="1"/>
          <w:numId w:val="49"/>
        </w:numPr>
        <w:spacing w:after="0" w:line="240" w:lineRule="auto"/>
        <w:rPr>
          <w:sz w:val="20"/>
          <w:szCs w:val="20"/>
        </w:rPr>
      </w:pPr>
      <w:r>
        <w:rPr>
          <w:sz w:val="20"/>
          <w:szCs w:val="20"/>
        </w:rPr>
        <w:t>LDA can help get information to answer this question.</w:t>
      </w:r>
    </w:p>
    <w:p w14:paraId="47DE9DB6" w14:textId="65AD3495" w:rsidR="001F377F" w:rsidRDefault="00A33209" w:rsidP="001F377F">
      <w:pPr>
        <w:pStyle w:val="ListParagraph"/>
        <w:numPr>
          <w:ilvl w:val="0"/>
          <w:numId w:val="49"/>
        </w:numPr>
        <w:spacing w:after="0" w:line="240" w:lineRule="auto"/>
        <w:rPr>
          <w:sz w:val="20"/>
          <w:szCs w:val="20"/>
        </w:rPr>
      </w:pPr>
      <w:r>
        <w:rPr>
          <w:sz w:val="20"/>
          <w:szCs w:val="20"/>
        </w:rPr>
        <w:t xml:space="preserve">Between the two techniques LDA is used when a linear boundary is required between classifiers and QDA is used to find a non-linear boundary between classifiers.  </w:t>
      </w:r>
    </w:p>
    <w:p w14:paraId="40C72B85" w14:textId="28C2DC2D" w:rsidR="001F377F" w:rsidRPr="001F377F" w:rsidRDefault="001F377F" w:rsidP="001F377F">
      <w:pPr>
        <w:pStyle w:val="ListParagraph"/>
        <w:numPr>
          <w:ilvl w:val="0"/>
          <w:numId w:val="49"/>
        </w:numPr>
        <w:spacing w:after="0" w:line="240" w:lineRule="auto"/>
        <w:rPr>
          <w:sz w:val="20"/>
          <w:szCs w:val="20"/>
        </w:rPr>
      </w:pPr>
      <w:r>
        <w:rPr>
          <w:sz w:val="20"/>
          <w:szCs w:val="20"/>
        </w:rPr>
        <w:t>These are data reduction techniques</w:t>
      </w:r>
    </w:p>
    <w:p w14:paraId="2D112323" w14:textId="77777777" w:rsidR="00585D4A" w:rsidRPr="00486CD0" w:rsidRDefault="00585D4A" w:rsidP="00585D4A">
      <w:pPr>
        <w:spacing w:after="0" w:line="240" w:lineRule="auto"/>
        <w:rPr>
          <w:b/>
        </w:rPr>
      </w:pPr>
    </w:p>
    <w:p w14:paraId="057DD374" w14:textId="77777777" w:rsidR="00585D4A" w:rsidRPr="006505CB" w:rsidRDefault="00585D4A" w:rsidP="00C643A6">
      <w:pPr>
        <w:pStyle w:val="ListParagraph"/>
        <w:numPr>
          <w:ilvl w:val="0"/>
          <w:numId w:val="21"/>
        </w:numPr>
        <w:pBdr>
          <w:bottom w:val="single" w:sz="6" w:space="1" w:color="auto"/>
        </w:pBdr>
        <w:spacing w:after="0" w:line="240" w:lineRule="auto"/>
        <w:rPr>
          <w:b/>
        </w:rPr>
      </w:pPr>
      <w:r>
        <w:rPr>
          <w:b/>
        </w:rPr>
        <w:t>Assumptions</w:t>
      </w:r>
      <w:r w:rsidRPr="006505CB">
        <w:rPr>
          <w:b/>
        </w:rPr>
        <w:t xml:space="preserve"> / Structure of the Data</w:t>
      </w:r>
    </w:p>
    <w:p w14:paraId="4725C588" w14:textId="77777777" w:rsidR="00585D4A" w:rsidRDefault="00585D4A" w:rsidP="00585D4A">
      <w:pPr>
        <w:spacing w:after="0" w:line="240" w:lineRule="auto"/>
        <w:rPr>
          <w:sz w:val="20"/>
          <w:szCs w:val="20"/>
        </w:rPr>
      </w:pPr>
    </w:p>
    <w:p w14:paraId="0F17DBAF" w14:textId="5A53EF80" w:rsidR="00585D4A" w:rsidRDefault="00A33209" w:rsidP="00A33209">
      <w:pPr>
        <w:spacing w:after="0" w:line="240" w:lineRule="auto"/>
        <w:ind w:left="360"/>
        <w:rPr>
          <w:sz w:val="20"/>
          <w:szCs w:val="20"/>
        </w:rPr>
      </w:pPr>
      <w:r>
        <w:rPr>
          <w:sz w:val="20"/>
          <w:szCs w:val="20"/>
        </w:rPr>
        <w:t>Assumptions of LDA:</w:t>
      </w:r>
    </w:p>
    <w:p w14:paraId="6117F856" w14:textId="68577F8D" w:rsidR="00A33209" w:rsidRPr="00A33209" w:rsidRDefault="00A33209" w:rsidP="005E7253">
      <w:pPr>
        <w:pStyle w:val="ListParagraph"/>
        <w:numPr>
          <w:ilvl w:val="0"/>
          <w:numId w:val="52"/>
        </w:numPr>
        <w:spacing w:after="0" w:line="240" w:lineRule="auto"/>
        <w:rPr>
          <w:sz w:val="20"/>
          <w:szCs w:val="20"/>
        </w:rPr>
      </w:pPr>
      <w:r>
        <w:rPr>
          <w:sz w:val="20"/>
          <w:szCs w:val="20"/>
        </w:rPr>
        <w:t>Everything from MANOVA plus:</w:t>
      </w:r>
    </w:p>
    <w:p w14:paraId="717AAC09" w14:textId="2D59A22D" w:rsidR="00A33209" w:rsidRDefault="00A33209" w:rsidP="00A33209">
      <w:pPr>
        <w:pStyle w:val="ListParagraph"/>
        <w:numPr>
          <w:ilvl w:val="0"/>
          <w:numId w:val="50"/>
        </w:numPr>
        <w:spacing w:after="0" w:line="240" w:lineRule="auto"/>
        <w:rPr>
          <w:sz w:val="20"/>
          <w:szCs w:val="20"/>
        </w:rPr>
      </w:pPr>
      <w:r>
        <w:rPr>
          <w:sz w:val="20"/>
          <w:szCs w:val="20"/>
        </w:rPr>
        <w:t xml:space="preserve">LDA assumes a normally distributed data </w:t>
      </w:r>
    </w:p>
    <w:p w14:paraId="62AF5B68" w14:textId="6AC17A24" w:rsidR="00A33209" w:rsidRDefault="00A33209" w:rsidP="00A33209">
      <w:pPr>
        <w:pStyle w:val="ListParagraph"/>
        <w:numPr>
          <w:ilvl w:val="0"/>
          <w:numId w:val="50"/>
        </w:numPr>
        <w:spacing w:after="0" w:line="240" w:lineRule="auto"/>
        <w:rPr>
          <w:sz w:val="20"/>
          <w:szCs w:val="20"/>
        </w:rPr>
      </w:pPr>
      <w:r>
        <w:rPr>
          <w:sz w:val="20"/>
          <w:szCs w:val="20"/>
        </w:rPr>
        <w:t>Class specific mean vector</w:t>
      </w:r>
    </w:p>
    <w:p w14:paraId="1B779CC2" w14:textId="56B8DE75" w:rsidR="00A33209" w:rsidRDefault="00A33209" w:rsidP="00A33209">
      <w:pPr>
        <w:pStyle w:val="ListParagraph"/>
        <w:numPr>
          <w:ilvl w:val="0"/>
          <w:numId w:val="50"/>
        </w:numPr>
        <w:spacing w:after="0" w:line="240" w:lineRule="auto"/>
        <w:rPr>
          <w:sz w:val="20"/>
          <w:szCs w:val="20"/>
        </w:rPr>
      </w:pPr>
      <w:r>
        <w:rPr>
          <w:sz w:val="20"/>
          <w:szCs w:val="20"/>
        </w:rPr>
        <w:t xml:space="preserve">LDA assumes a common covariance matrix.  So, a covariance matrix that is common to all classes in a data set.  </w:t>
      </w:r>
    </w:p>
    <w:p w14:paraId="6BE671E6" w14:textId="7FC53822" w:rsidR="00A33209" w:rsidRDefault="00A33209" w:rsidP="00A33209">
      <w:pPr>
        <w:spacing w:after="0" w:line="240" w:lineRule="auto"/>
        <w:ind w:left="360"/>
        <w:rPr>
          <w:sz w:val="20"/>
          <w:szCs w:val="20"/>
        </w:rPr>
      </w:pPr>
      <w:r>
        <w:rPr>
          <w:sz w:val="20"/>
          <w:szCs w:val="20"/>
        </w:rPr>
        <w:t>Assumptions of QDA:</w:t>
      </w:r>
    </w:p>
    <w:p w14:paraId="4C07707B" w14:textId="055D5A28" w:rsidR="00A33209" w:rsidRPr="00A33209" w:rsidRDefault="00A33209" w:rsidP="005E7253">
      <w:pPr>
        <w:pStyle w:val="ListParagraph"/>
        <w:numPr>
          <w:ilvl w:val="0"/>
          <w:numId w:val="53"/>
        </w:numPr>
        <w:spacing w:after="0" w:line="240" w:lineRule="auto"/>
        <w:rPr>
          <w:sz w:val="20"/>
          <w:szCs w:val="20"/>
        </w:rPr>
      </w:pPr>
      <w:r>
        <w:rPr>
          <w:sz w:val="20"/>
          <w:szCs w:val="20"/>
        </w:rPr>
        <w:t>Everything from LDA plus:</w:t>
      </w:r>
    </w:p>
    <w:p w14:paraId="36030543" w14:textId="089AC399" w:rsidR="00A33209" w:rsidRDefault="00A33209" w:rsidP="005E7253">
      <w:pPr>
        <w:pStyle w:val="ListParagraph"/>
        <w:numPr>
          <w:ilvl w:val="0"/>
          <w:numId w:val="51"/>
        </w:numPr>
        <w:spacing w:after="0" w:line="240" w:lineRule="auto"/>
        <w:rPr>
          <w:sz w:val="20"/>
          <w:szCs w:val="20"/>
        </w:rPr>
      </w:pPr>
      <w:r>
        <w:rPr>
          <w:sz w:val="20"/>
          <w:szCs w:val="20"/>
        </w:rPr>
        <w:t xml:space="preserve">Observations of each class is drawn from a normal distribution </w:t>
      </w:r>
    </w:p>
    <w:p w14:paraId="344E7549" w14:textId="55113EB2" w:rsidR="00A33209" w:rsidRDefault="00A33209" w:rsidP="005E7253">
      <w:pPr>
        <w:pStyle w:val="ListParagraph"/>
        <w:numPr>
          <w:ilvl w:val="0"/>
          <w:numId w:val="51"/>
        </w:numPr>
        <w:spacing w:after="0" w:line="240" w:lineRule="auto"/>
        <w:rPr>
          <w:sz w:val="20"/>
          <w:szCs w:val="20"/>
        </w:rPr>
      </w:pPr>
      <w:r>
        <w:rPr>
          <w:sz w:val="20"/>
          <w:szCs w:val="20"/>
        </w:rPr>
        <w:t>QDA assumes that each class has its own covariance matrix</w:t>
      </w:r>
    </w:p>
    <w:p w14:paraId="119F0ADC" w14:textId="47880F01" w:rsidR="00A33209" w:rsidRDefault="00A33209" w:rsidP="00A33209">
      <w:pPr>
        <w:spacing w:after="0" w:line="240" w:lineRule="auto"/>
        <w:ind w:left="360"/>
        <w:rPr>
          <w:sz w:val="20"/>
          <w:szCs w:val="20"/>
        </w:rPr>
      </w:pPr>
      <w:r>
        <w:rPr>
          <w:sz w:val="20"/>
          <w:szCs w:val="20"/>
        </w:rPr>
        <w:t xml:space="preserve">When the number of predictors is large the number of </w:t>
      </w:r>
      <w:proofErr w:type="gramStart"/>
      <w:r>
        <w:rPr>
          <w:sz w:val="20"/>
          <w:szCs w:val="20"/>
        </w:rPr>
        <w:t>parameters</w:t>
      </w:r>
      <w:proofErr w:type="gramEnd"/>
      <w:r>
        <w:rPr>
          <w:sz w:val="20"/>
          <w:szCs w:val="20"/>
        </w:rPr>
        <w:t xml:space="preserve"> we have to estimate with QDA becomes very large because we have to estimate a sperate covariance matrix for each class. </w:t>
      </w:r>
    </w:p>
    <w:p w14:paraId="49B46F88" w14:textId="374286A5" w:rsidR="00A33209" w:rsidRDefault="00A33209" w:rsidP="00A33209">
      <w:pPr>
        <w:spacing w:after="0" w:line="240" w:lineRule="auto"/>
        <w:ind w:left="360"/>
        <w:rPr>
          <w:sz w:val="20"/>
          <w:szCs w:val="20"/>
        </w:rPr>
      </w:pPr>
      <w:r>
        <w:rPr>
          <w:sz w:val="20"/>
          <w:szCs w:val="20"/>
        </w:rPr>
        <w:t>The higher the dimension of the data set the more parameters we have to estimate.  This can lead to high variance and so we have to be careful when using QDA.</w:t>
      </w:r>
    </w:p>
    <w:p w14:paraId="0E344AC6" w14:textId="62866EC2" w:rsidR="00A33209" w:rsidRPr="00A33209" w:rsidRDefault="00A33209" w:rsidP="00A33209">
      <w:pPr>
        <w:spacing w:after="0" w:line="240" w:lineRule="auto"/>
        <w:ind w:left="360"/>
        <w:rPr>
          <w:sz w:val="20"/>
          <w:szCs w:val="20"/>
        </w:rPr>
      </w:pPr>
      <w:r>
        <w:rPr>
          <w:sz w:val="20"/>
          <w:szCs w:val="20"/>
        </w:rPr>
        <w:t xml:space="preserve">LDA is less flexible than QDA because there are fewer parameters to estimate. </w:t>
      </w:r>
    </w:p>
    <w:p w14:paraId="215383EB" w14:textId="77777777" w:rsidR="00585D4A" w:rsidRDefault="00585D4A" w:rsidP="00585D4A">
      <w:pPr>
        <w:spacing w:after="0" w:line="240" w:lineRule="auto"/>
        <w:rPr>
          <w:sz w:val="20"/>
          <w:szCs w:val="20"/>
        </w:rPr>
      </w:pPr>
    </w:p>
    <w:p w14:paraId="1BF8A2D1" w14:textId="77777777" w:rsidR="00585D4A" w:rsidRDefault="00585D4A" w:rsidP="00585D4A">
      <w:pPr>
        <w:spacing w:after="0" w:line="240" w:lineRule="auto"/>
      </w:pPr>
    </w:p>
    <w:p w14:paraId="524E3CEA" w14:textId="458C8F76" w:rsidR="001F377F" w:rsidRPr="001F377F" w:rsidRDefault="00585D4A" w:rsidP="001F377F">
      <w:pPr>
        <w:pStyle w:val="ListParagraph"/>
        <w:numPr>
          <w:ilvl w:val="0"/>
          <w:numId w:val="21"/>
        </w:numPr>
        <w:pBdr>
          <w:bottom w:val="single" w:sz="6" w:space="1" w:color="auto"/>
        </w:pBdr>
        <w:spacing w:after="0" w:line="240" w:lineRule="auto"/>
        <w:rPr>
          <w:b/>
        </w:rPr>
      </w:pPr>
      <w:r w:rsidRPr="00EF3385">
        <w:rPr>
          <w:b/>
        </w:rPr>
        <w:t>Special Descriptive Statistics</w:t>
      </w:r>
      <w:r w:rsidR="00932CE2">
        <w:rPr>
          <w:b/>
        </w:rPr>
        <w:t xml:space="preserve">, performance </w:t>
      </w:r>
      <w:proofErr w:type="gramStart"/>
      <w:r w:rsidR="00932CE2">
        <w:rPr>
          <w:b/>
        </w:rPr>
        <w:t>metrics,</w:t>
      </w:r>
      <w:r w:rsidR="00932CE2" w:rsidRPr="00EF3385">
        <w:rPr>
          <w:b/>
        </w:rPr>
        <w:t xml:space="preserve"> </w:t>
      </w:r>
      <w:r w:rsidRPr="00EF3385">
        <w:rPr>
          <w:b/>
        </w:rPr>
        <w:t xml:space="preserve"> and</w:t>
      </w:r>
      <w:proofErr w:type="gramEnd"/>
      <w:r w:rsidRPr="00EF3385">
        <w:rPr>
          <w:b/>
        </w:rPr>
        <w:t>/or Graphic</w:t>
      </w:r>
      <w:r w:rsidR="001F377F">
        <w:rPr>
          <w:b/>
        </w:rPr>
        <w:t>s</w:t>
      </w:r>
    </w:p>
    <w:p w14:paraId="0E8FA9BE" w14:textId="77777777" w:rsidR="001F377F" w:rsidRDefault="001F377F" w:rsidP="00585D4A">
      <w:pPr>
        <w:spacing w:after="0" w:line="240" w:lineRule="auto"/>
        <w:ind w:left="360"/>
      </w:pPr>
    </w:p>
    <w:p w14:paraId="647E260E" w14:textId="3C687650" w:rsidR="00585D4A" w:rsidRDefault="00A33209" w:rsidP="00585D4A">
      <w:pPr>
        <w:spacing w:after="0" w:line="240" w:lineRule="auto"/>
        <w:ind w:left="360"/>
      </w:pPr>
      <w:r>
        <w:t>Multivariate analysis gets you decent type-I error control and power.</w:t>
      </w:r>
    </w:p>
    <w:p w14:paraId="53D51E1B" w14:textId="36DB67B4" w:rsidR="00A33209" w:rsidRDefault="00A33209" w:rsidP="005E7253">
      <w:pPr>
        <w:pStyle w:val="ListParagraph"/>
        <w:numPr>
          <w:ilvl w:val="0"/>
          <w:numId w:val="54"/>
        </w:numPr>
        <w:spacing w:after="0" w:line="240" w:lineRule="auto"/>
      </w:pPr>
      <w:r>
        <w:t>Type-I error: Probability of false positive</w:t>
      </w:r>
    </w:p>
    <w:p w14:paraId="1A263504" w14:textId="1D866A03" w:rsidR="00A33209" w:rsidRDefault="00A33209" w:rsidP="005E7253">
      <w:pPr>
        <w:pStyle w:val="ListParagraph"/>
        <w:numPr>
          <w:ilvl w:val="0"/>
          <w:numId w:val="54"/>
        </w:numPr>
        <w:spacing w:after="0" w:line="240" w:lineRule="auto"/>
      </w:pPr>
      <w:r>
        <w:t>Power: Probability rejecting when you should FTR</w:t>
      </w:r>
    </w:p>
    <w:p w14:paraId="489DBA19" w14:textId="70757CDF" w:rsidR="00A33209" w:rsidRDefault="00A33209" w:rsidP="00A33209">
      <w:pPr>
        <w:spacing w:after="0" w:line="240" w:lineRule="auto"/>
        <w:ind w:left="360"/>
      </w:pPr>
      <w:proofErr w:type="spellStart"/>
      <w:r>
        <w:t>Its</w:t>
      </w:r>
      <w:proofErr w:type="spellEnd"/>
      <w:r>
        <w:t xml:space="preserve"> difficult to talk about LDA and QDA without mentioning MANOVA</w:t>
      </w:r>
      <w:r w:rsidR="001F377F">
        <w:t>.  In MANOVA we are interested in F-Statistics and the follow are MANOVA derived F-Tests</w:t>
      </w:r>
    </w:p>
    <w:p w14:paraId="66446228" w14:textId="7D222686" w:rsidR="001F377F" w:rsidRDefault="001F377F" w:rsidP="005E7253">
      <w:pPr>
        <w:pStyle w:val="ListParagraph"/>
        <w:numPr>
          <w:ilvl w:val="0"/>
          <w:numId w:val="55"/>
        </w:numPr>
        <w:spacing w:after="0" w:line="240" w:lineRule="auto"/>
      </w:pPr>
      <w:r>
        <w:t>Wilks Lambda</w:t>
      </w:r>
    </w:p>
    <w:p w14:paraId="222CCF54" w14:textId="4D243C74" w:rsidR="001F377F" w:rsidRDefault="001F377F" w:rsidP="005E7253">
      <w:pPr>
        <w:pStyle w:val="ListParagraph"/>
        <w:numPr>
          <w:ilvl w:val="0"/>
          <w:numId w:val="55"/>
        </w:numPr>
        <w:spacing w:after="0" w:line="240" w:lineRule="auto"/>
      </w:pPr>
      <w:r>
        <w:t>Pillai’s Trace</w:t>
      </w:r>
    </w:p>
    <w:p w14:paraId="355D84CA" w14:textId="11733331" w:rsidR="001F377F" w:rsidRDefault="001F377F" w:rsidP="005E7253">
      <w:pPr>
        <w:pStyle w:val="ListParagraph"/>
        <w:numPr>
          <w:ilvl w:val="0"/>
          <w:numId w:val="55"/>
        </w:numPr>
        <w:spacing w:after="0" w:line="240" w:lineRule="auto"/>
      </w:pPr>
      <w:proofErr w:type="spellStart"/>
      <w:r>
        <w:t>Hotelling</w:t>
      </w:r>
      <w:proofErr w:type="spellEnd"/>
      <w:r>
        <w:t xml:space="preserve"> Lawley Trace</w:t>
      </w:r>
    </w:p>
    <w:p w14:paraId="0B7F96DA" w14:textId="0893FFD4" w:rsidR="001F377F" w:rsidRDefault="001F377F" w:rsidP="005E7253">
      <w:pPr>
        <w:pStyle w:val="ListParagraph"/>
        <w:numPr>
          <w:ilvl w:val="0"/>
          <w:numId w:val="55"/>
        </w:numPr>
        <w:spacing w:after="0" w:line="240" w:lineRule="auto"/>
      </w:pPr>
      <w:proofErr w:type="spellStart"/>
      <w:r>
        <w:t>Roys</w:t>
      </w:r>
      <w:proofErr w:type="spellEnd"/>
      <w:r>
        <w:t xml:space="preserve"> Greatest Root</w:t>
      </w:r>
    </w:p>
    <w:p w14:paraId="30CA27EE" w14:textId="74A820AD" w:rsidR="001F377F" w:rsidRDefault="001F377F" w:rsidP="001F377F">
      <w:pPr>
        <w:spacing w:after="0" w:line="240" w:lineRule="auto"/>
        <w:ind w:left="360"/>
      </w:pPr>
      <w:r>
        <w:t>Each of these approaches reduce the ratio of two covariance matrices down to a single value.</w:t>
      </w:r>
    </w:p>
    <w:p w14:paraId="70FA8E19" w14:textId="572A3BA8" w:rsidR="001F377F" w:rsidRDefault="001F377F" w:rsidP="001F377F">
      <w:pPr>
        <w:spacing w:after="0" w:line="240" w:lineRule="auto"/>
        <w:ind w:left="360"/>
      </w:pPr>
    </w:p>
    <w:p w14:paraId="0A3F8F80" w14:textId="13747568" w:rsidR="001F377F" w:rsidRDefault="001F377F" w:rsidP="001F377F">
      <w:pPr>
        <w:spacing w:after="0" w:line="240" w:lineRule="auto"/>
        <w:ind w:left="360"/>
      </w:pPr>
      <w:r>
        <w:t>Don’t forget to penalize for multiple testing</w:t>
      </w:r>
    </w:p>
    <w:p w14:paraId="75C8DDE3" w14:textId="35F535C4" w:rsidR="001F377F" w:rsidRDefault="001F377F" w:rsidP="001F377F">
      <w:pPr>
        <w:spacing w:after="0" w:line="240" w:lineRule="auto"/>
        <w:ind w:left="360"/>
      </w:pPr>
    </w:p>
    <w:p w14:paraId="1B1C740D" w14:textId="386F86DC" w:rsidR="001F377F" w:rsidRDefault="001F377F" w:rsidP="001F377F">
      <w:pPr>
        <w:spacing w:after="0" w:line="240" w:lineRule="auto"/>
        <w:ind w:left="360"/>
      </w:pPr>
      <w:proofErr w:type="gramStart"/>
      <w:r>
        <w:t>Additionally</w:t>
      </w:r>
      <w:proofErr w:type="gramEnd"/>
      <w:r>
        <w:t xml:space="preserve"> don’t forget that MANOVA cannot be applied in all settings. </w:t>
      </w:r>
    </w:p>
    <w:p w14:paraId="29957F8A" w14:textId="674A8DE6" w:rsidR="001F377F" w:rsidRDefault="001F377F" w:rsidP="001F377F">
      <w:pPr>
        <w:spacing w:after="0" w:line="240" w:lineRule="auto"/>
        <w:ind w:left="360"/>
      </w:pPr>
    </w:p>
    <w:p w14:paraId="3232964F" w14:textId="450FCFB7" w:rsidR="001F377F" w:rsidRDefault="001F377F" w:rsidP="001F377F">
      <w:pPr>
        <w:spacing w:after="0" w:line="240" w:lineRule="auto"/>
        <w:ind w:left="360"/>
      </w:pPr>
      <w:r>
        <w:t>A good thing to also note is that the discriminant scores are determined by the eigen values and eigenvectors of the covariance matrices from the MANOVA model (between and within, H and E, model and residual)</w:t>
      </w:r>
    </w:p>
    <w:p w14:paraId="0AA07A86" w14:textId="49890E64" w:rsidR="001F377F" w:rsidRDefault="001F377F" w:rsidP="001F377F">
      <w:pPr>
        <w:spacing w:after="0" w:line="240" w:lineRule="auto"/>
        <w:ind w:left="360"/>
      </w:pPr>
    </w:p>
    <w:p w14:paraId="29F9F682" w14:textId="0E0AC415" w:rsidR="001F377F" w:rsidRDefault="001F377F" w:rsidP="001F377F">
      <w:pPr>
        <w:spacing w:after="0" w:line="240" w:lineRule="auto"/>
        <w:ind w:left="360"/>
      </w:pPr>
      <w:r>
        <w:t>The scores themselves attempt to maximize the separation between groups, while minimizing within groups</w:t>
      </w:r>
    </w:p>
    <w:p w14:paraId="4E10FFEB" w14:textId="279AEF58" w:rsidR="001F377F" w:rsidRDefault="001F377F" w:rsidP="001F377F">
      <w:pPr>
        <w:spacing w:after="0" w:line="240" w:lineRule="auto"/>
        <w:ind w:left="360"/>
      </w:pPr>
    </w:p>
    <w:p w14:paraId="7DDCC7C0" w14:textId="02C38A93" w:rsidR="001F377F" w:rsidRDefault="001F377F" w:rsidP="001F377F">
      <w:pPr>
        <w:spacing w:after="0" w:line="240" w:lineRule="auto"/>
        <w:ind w:left="360"/>
      </w:pPr>
      <w:r>
        <w:t>For 2 group classification.  We can use the discriminant score to come up with a decision rule to classify a new observation.</w:t>
      </w:r>
    </w:p>
    <w:p w14:paraId="22A7CA73" w14:textId="5D269092" w:rsidR="001F377F" w:rsidRDefault="001F377F" w:rsidP="001F377F">
      <w:pPr>
        <w:spacing w:after="0" w:line="240" w:lineRule="auto"/>
        <w:ind w:left="360"/>
      </w:pPr>
    </w:p>
    <w:p w14:paraId="2B850A94" w14:textId="67682385" w:rsidR="001F377F" w:rsidRDefault="001F377F" w:rsidP="001F377F">
      <w:pPr>
        <w:spacing w:after="0" w:line="240" w:lineRule="auto"/>
        <w:ind w:left="360"/>
      </w:pPr>
      <w:r>
        <w:t xml:space="preserve">Take a look a frequency </w:t>
      </w:r>
      <w:proofErr w:type="gramStart"/>
      <w:r>
        <w:t>tables</w:t>
      </w:r>
      <w:proofErr w:type="gramEnd"/>
      <w:r>
        <w:t>.</w:t>
      </w:r>
    </w:p>
    <w:p w14:paraId="5686CA37" w14:textId="77777777" w:rsidR="00585D4A" w:rsidRPr="00D37C88" w:rsidRDefault="00585D4A" w:rsidP="00585D4A">
      <w:pPr>
        <w:spacing w:after="0" w:line="240" w:lineRule="auto"/>
        <w:ind w:left="360"/>
      </w:pPr>
    </w:p>
    <w:p w14:paraId="0C0885BD" w14:textId="77777777" w:rsidR="00585D4A" w:rsidRPr="00EF3385" w:rsidRDefault="00585D4A" w:rsidP="00C643A6">
      <w:pPr>
        <w:pStyle w:val="ListParagraph"/>
        <w:numPr>
          <w:ilvl w:val="0"/>
          <w:numId w:val="21"/>
        </w:numPr>
        <w:pBdr>
          <w:bottom w:val="single" w:sz="6" w:space="1" w:color="auto"/>
        </w:pBdr>
        <w:spacing w:after="0" w:line="240" w:lineRule="auto"/>
        <w:rPr>
          <w:b/>
        </w:rPr>
      </w:pPr>
      <w:r w:rsidRPr="00EF3385">
        <w:rPr>
          <w:b/>
        </w:rPr>
        <w:t>Hypothesis Testing</w:t>
      </w:r>
    </w:p>
    <w:p w14:paraId="3DFF4A66" w14:textId="2DA634CB" w:rsidR="00585D4A" w:rsidRDefault="00585D4A" w:rsidP="00585D4A">
      <w:pPr>
        <w:spacing w:after="0" w:line="240" w:lineRule="auto"/>
        <w:ind w:left="360"/>
        <w:rPr>
          <w:u w:val="single"/>
        </w:rPr>
      </w:pPr>
    </w:p>
    <w:p w14:paraId="3DE53233" w14:textId="77777777" w:rsidR="001F377F" w:rsidRDefault="001F377F" w:rsidP="001F377F">
      <w:pPr>
        <w:spacing w:after="0" w:line="240" w:lineRule="auto"/>
        <w:ind w:left="360"/>
      </w:pPr>
      <w:r>
        <w:t>Step 1:</w:t>
      </w:r>
    </w:p>
    <w:p w14:paraId="1CC3A286" w14:textId="74251662" w:rsidR="001F377F" w:rsidRDefault="001F377F" w:rsidP="001F377F">
      <w:pPr>
        <w:spacing w:after="0" w:line="240" w:lineRule="auto"/>
        <w:ind w:left="360"/>
      </w:pPr>
      <w:r>
        <w:t xml:space="preserve">H0: </w:t>
      </w:r>
      <w:r w:rsidR="008B7EAE">
        <w:t>Mu_0=Mu_1=</w:t>
      </w:r>
      <w:proofErr w:type="spellStart"/>
      <w:r w:rsidR="008B7EAE">
        <w:t>Mu_i</w:t>
      </w:r>
      <w:proofErr w:type="spellEnd"/>
    </w:p>
    <w:p w14:paraId="183EB9E9" w14:textId="5AEAFE4F" w:rsidR="001F377F" w:rsidRDefault="001F377F" w:rsidP="001F377F">
      <w:pPr>
        <w:spacing w:after="0" w:line="240" w:lineRule="auto"/>
        <w:ind w:left="360"/>
      </w:pPr>
      <w:r>
        <w:t xml:space="preserve">HA: At least one </w:t>
      </w:r>
      <w:proofErr w:type="spellStart"/>
      <w:r w:rsidR="008B7EAE">
        <w:t>M_i</w:t>
      </w:r>
      <w:proofErr w:type="spellEnd"/>
      <w:r w:rsidR="008B7EAE">
        <w:t xml:space="preserve"> differs</w:t>
      </w:r>
      <w:r>
        <w:t xml:space="preserve"> </w:t>
      </w:r>
    </w:p>
    <w:p w14:paraId="396EE135" w14:textId="77777777" w:rsidR="001F377F" w:rsidRDefault="001F377F" w:rsidP="001F377F">
      <w:pPr>
        <w:spacing w:after="0" w:line="240" w:lineRule="auto"/>
        <w:ind w:left="360"/>
      </w:pPr>
    </w:p>
    <w:p w14:paraId="6DC2859E" w14:textId="77777777" w:rsidR="001F377F" w:rsidRDefault="001F377F" w:rsidP="001F377F">
      <w:pPr>
        <w:spacing w:after="0" w:line="240" w:lineRule="auto"/>
        <w:ind w:left="360"/>
      </w:pPr>
      <w:r>
        <w:t>Step 2:</w:t>
      </w:r>
    </w:p>
    <w:p w14:paraId="5A8CF6A8" w14:textId="77777777" w:rsidR="001F377F" w:rsidRDefault="001F377F" w:rsidP="001F377F">
      <w:pPr>
        <w:spacing w:after="0" w:line="240" w:lineRule="auto"/>
        <w:ind w:left="360"/>
      </w:pPr>
      <w:r>
        <w:t xml:space="preserve">Set significance level: </w:t>
      </w:r>
      <w:proofErr w:type="gramStart"/>
      <w:r>
        <w:t>Typically</w:t>
      </w:r>
      <w:proofErr w:type="gramEnd"/>
      <w:r>
        <w:t xml:space="preserve"> alpha =0.05</w:t>
      </w:r>
    </w:p>
    <w:p w14:paraId="6CDF7966" w14:textId="77777777" w:rsidR="001F377F" w:rsidRDefault="001F377F" w:rsidP="001F377F">
      <w:pPr>
        <w:spacing w:after="0" w:line="240" w:lineRule="auto"/>
        <w:ind w:left="360"/>
      </w:pPr>
    </w:p>
    <w:p w14:paraId="54412D3F" w14:textId="77777777" w:rsidR="001F377F" w:rsidRDefault="001F377F" w:rsidP="001F377F">
      <w:pPr>
        <w:spacing w:after="0" w:line="240" w:lineRule="auto"/>
        <w:ind w:left="360"/>
      </w:pPr>
      <w:r>
        <w:t xml:space="preserve">Step 3: </w:t>
      </w:r>
    </w:p>
    <w:p w14:paraId="6371B901" w14:textId="6F21BF5C" w:rsidR="001F377F" w:rsidRDefault="001F377F" w:rsidP="001F377F">
      <w:pPr>
        <w:spacing w:after="0" w:line="240" w:lineRule="auto"/>
        <w:ind w:left="360"/>
      </w:pPr>
      <w:r>
        <w:t xml:space="preserve">Compute </w:t>
      </w:r>
      <w:r w:rsidR="008B7EAE">
        <w:t>f-test</w:t>
      </w:r>
      <w:r>
        <w:t xml:space="preserve"> </w:t>
      </w:r>
      <w:r w:rsidR="008B7EAE">
        <w:t>statistics</w:t>
      </w:r>
    </w:p>
    <w:p w14:paraId="1CD34384" w14:textId="77777777" w:rsidR="001F377F" w:rsidRDefault="001F377F" w:rsidP="001F377F">
      <w:pPr>
        <w:spacing w:after="0" w:line="240" w:lineRule="auto"/>
        <w:ind w:left="360"/>
      </w:pPr>
    </w:p>
    <w:p w14:paraId="6FD1E4DC" w14:textId="77777777" w:rsidR="001F377F" w:rsidRDefault="001F377F" w:rsidP="001F377F">
      <w:pPr>
        <w:spacing w:after="0" w:line="240" w:lineRule="auto"/>
        <w:ind w:left="360"/>
      </w:pPr>
      <w:r>
        <w:t>Step 4:</w:t>
      </w:r>
    </w:p>
    <w:p w14:paraId="6245B7D1" w14:textId="17EBCA8F" w:rsidR="001F377F" w:rsidRDefault="001F377F" w:rsidP="001F377F">
      <w:pPr>
        <w:spacing w:after="0" w:line="240" w:lineRule="auto"/>
        <w:ind w:left="360"/>
      </w:pPr>
      <w:r>
        <w:t xml:space="preserve">Obtain P-value from </w:t>
      </w:r>
      <w:r w:rsidR="008B7EAE">
        <w:t>f-test</w:t>
      </w:r>
    </w:p>
    <w:p w14:paraId="27A9BC59" w14:textId="77777777" w:rsidR="001F377F" w:rsidRDefault="001F377F" w:rsidP="001F377F">
      <w:pPr>
        <w:spacing w:after="0" w:line="240" w:lineRule="auto"/>
        <w:ind w:left="360"/>
      </w:pPr>
    </w:p>
    <w:p w14:paraId="35AB59A1" w14:textId="77777777" w:rsidR="001F377F" w:rsidRDefault="001F377F" w:rsidP="001F377F">
      <w:pPr>
        <w:spacing w:after="0" w:line="240" w:lineRule="auto"/>
        <w:ind w:left="360"/>
      </w:pPr>
      <w:r>
        <w:t>Step 5: Reach a conclusion based on p-value and significance level</w:t>
      </w:r>
    </w:p>
    <w:p w14:paraId="099A5147" w14:textId="77777777" w:rsidR="001F377F" w:rsidRDefault="001F377F" w:rsidP="001F377F">
      <w:pPr>
        <w:spacing w:after="0" w:line="240" w:lineRule="auto"/>
        <w:ind w:left="360"/>
      </w:pPr>
    </w:p>
    <w:p w14:paraId="002CD7D4" w14:textId="77777777" w:rsidR="001F377F" w:rsidRDefault="001F377F" w:rsidP="001F377F">
      <w:pPr>
        <w:spacing w:after="0" w:line="240" w:lineRule="auto"/>
        <w:ind w:left="360"/>
      </w:pPr>
      <w:r>
        <w:t>Step 6: Make a decision (Reject, or fail to reject the null hypothesis)</w:t>
      </w:r>
    </w:p>
    <w:p w14:paraId="53609AFC" w14:textId="77777777" w:rsidR="001F377F" w:rsidRDefault="001F377F" w:rsidP="001F377F">
      <w:pPr>
        <w:spacing w:after="0" w:line="240" w:lineRule="auto"/>
        <w:ind w:left="360"/>
      </w:pPr>
    </w:p>
    <w:p w14:paraId="3C268D84" w14:textId="77777777" w:rsidR="001F377F" w:rsidRPr="00AB38A7" w:rsidRDefault="001F377F" w:rsidP="001F377F">
      <w:pPr>
        <w:spacing w:after="0" w:line="240" w:lineRule="auto"/>
        <w:ind w:left="360"/>
      </w:pPr>
      <w:r>
        <w:t>Step 7: Reiterate statistical conclusion, comment on scope, report p-value, confidence interval and interpretation and next steps.</w:t>
      </w:r>
    </w:p>
    <w:p w14:paraId="5C4428FC" w14:textId="77777777" w:rsidR="001F377F" w:rsidRDefault="001F377F" w:rsidP="00585D4A">
      <w:pPr>
        <w:spacing w:after="0" w:line="240" w:lineRule="auto"/>
        <w:ind w:left="360"/>
        <w:rPr>
          <w:u w:val="single"/>
        </w:rPr>
      </w:pPr>
    </w:p>
    <w:p w14:paraId="05D60160" w14:textId="77777777" w:rsidR="00585D4A" w:rsidRDefault="00585D4A" w:rsidP="00585D4A">
      <w:pPr>
        <w:spacing w:after="0" w:line="240" w:lineRule="auto"/>
        <w:ind w:left="360"/>
        <w:rPr>
          <w:u w:val="single"/>
        </w:rPr>
      </w:pPr>
    </w:p>
    <w:p w14:paraId="7DFF7CF0" w14:textId="77777777" w:rsidR="00585D4A" w:rsidRDefault="00585D4A" w:rsidP="00585D4A">
      <w:pPr>
        <w:spacing w:after="0" w:line="240" w:lineRule="auto"/>
        <w:ind w:left="360"/>
      </w:pPr>
    </w:p>
    <w:p w14:paraId="4D6904D0" w14:textId="54368670" w:rsidR="00585D4A" w:rsidRPr="00EF3385" w:rsidRDefault="00585D4A" w:rsidP="00C643A6">
      <w:pPr>
        <w:pStyle w:val="ListParagraph"/>
        <w:numPr>
          <w:ilvl w:val="0"/>
          <w:numId w:val="21"/>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50EA82B1" w14:textId="110ED625" w:rsidR="00585D4A" w:rsidRDefault="00585D4A" w:rsidP="00585D4A">
      <w:pPr>
        <w:spacing w:after="0" w:line="240" w:lineRule="auto"/>
      </w:pPr>
      <w:r>
        <w:t xml:space="preserve">      CONS:</w:t>
      </w:r>
      <w:r w:rsidR="008B7EAE">
        <w:t xml:space="preserve">  LDA requires normally distributed data on predictors and is sometimes not a great method when there are few categorical variables.  QDA features a more flexible decision boundary, can quickly classify, and is easy to implement and can sometimes outperform LDA.</w:t>
      </w:r>
    </w:p>
    <w:p w14:paraId="4FA4A60E" w14:textId="77777777" w:rsidR="00585D4A" w:rsidRDefault="00585D4A" w:rsidP="00585D4A">
      <w:pPr>
        <w:spacing w:after="0" w:line="240" w:lineRule="auto"/>
      </w:pPr>
      <w:r>
        <w:t xml:space="preserve">      </w:t>
      </w:r>
    </w:p>
    <w:p w14:paraId="7A83342F" w14:textId="5B35C206" w:rsidR="00585D4A" w:rsidRDefault="00585D4A" w:rsidP="00585D4A">
      <w:pPr>
        <w:spacing w:after="0" w:line="240" w:lineRule="auto"/>
      </w:pPr>
      <w:r>
        <w:t xml:space="preserve">      PROS:</w:t>
      </w:r>
      <w:r w:rsidR="008B7EAE">
        <w:t xml:space="preserve">  It is a simple, fast and portable modeling tool.  The training time of both LDA and QDA can be lengthy and the required matrix operations are heavy on the computational side. </w:t>
      </w:r>
    </w:p>
    <w:p w14:paraId="3AE0377F" w14:textId="46BDE6DE" w:rsidR="00585D4A" w:rsidRDefault="00585D4A" w:rsidP="00E956B7"/>
    <w:p w14:paraId="29E038BB" w14:textId="77777777" w:rsidR="00585D4A" w:rsidRDefault="00585D4A" w:rsidP="00585D4A">
      <w:pPr>
        <w:jc w:val="center"/>
        <w:rPr>
          <w:b/>
        </w:rPr>
      </w:pPr>
      <w:r>
        <w:rPr>
          <w:b/>
        </w:rPr>
        <w:t>Section 2:  Modeling Continuous Responses</w:t>
      </w:r>
    </w:p>
    <w:p w14:paraId="19ED3753" w14:textId="443A7612" w:rsidR="00585D4A" w:rsidRPr="00450995" w:rsidRDefault="00585D4A" w:rsidP="00585D4A">
      <w:pPr>
        <w:rPr>
          <w:b/>
        </w:rPr>
      </w:pPr>
      <w:r w:rsidRPr="00450995">
        <w:rPr>
          <w:b/>
        </w:rPr>
        <w:lastRenderedPageBreak/>
        <w:t xml:space="preserve">Topic </w:t>
      </w:r>
      <w:r>
        <w:rPr>
          <w:b/>
        </w:rPr>
        <w:t>3</w:t>
      </w:r>
      <w:r w:rsidRPr="00450995">
        <w:rPr>
          <w:b/>
        </w:rPr>
        <w:t xml:space="preserve">: </w:t>
      </w:r>
      <w:r>
        <w:rPr>
          <w:b/>
        </w:rPr>
        <w:t xml:space="preserve"> Decision Trees and Random Forest</w:t>
      </w:r>
    </w:p>
    <w:p w14:paraId="3C703961" w14:textId="77777777" w:rsidR="00585D4A" w:rsidRPr="006505CB" w:rsidRDefault="00585D4A" w:rsidP="00C643A6">
      <w:pPr>
        <w:pStyle w:val="ListParagraph"/>
        <w:numPr>
          <w:ilvl w:val="0"/>
          <w:numId w:val="22"/>
        </w:numPr>
        <w:pBdr>
          <w:bottom w:val="single" w:sz="6" w:space="1" w:color="auto"/>
        </w:pBdr>
        <w:spacing w:after="0" w:line="240" w:lineRule="auto"/>
        <w:rPr>
          <w:b/>
        </w:rPr>
      </w:pPr>
      <w:r>
        <w:rPr>
          <w:b/>
        </w:rPr>
        <w:t>Main Goal of the topic</w:t>
      </w:r>
    </w:p>
    <w:p w14:paraId="385609FE" w14:textId="77777777" w:rsidR="00585D4A" w:rsidRDefault="00585D4A" w:rsidP="00585D4A">
      <w:pPr>
        <w:spacing w:after="0" w:line="240" w:lineRule="auto"/>
        <w:rPr>
          <w:sz w:val="20"/>
          <w:szCs w:val="20"/>
        </w:rPr>
      </w:pPr>
    </w:p>
    <w:p w14:paraId="57CA2140" w14:textId="77777777" w:rsidR="00585D4A" w:rsidRDefault="00585D4A" w:rsidP="00585D4A">
      <w:pPr>
        <w:spacing w:after="0" w:line="240" w:lineRule="auto"/>
        <w:rPr>
          <w:sz w:val="20"/>
          <w:szCs w:val="20"/>
        </w:rPr>
      </w:pPr>
    </w:p>
    <w:p w14:paraId="006A7523" w14:textId="77777777" w:rsidR="00585D4A" w:rsidRPr="00486CD0" w:rsidRDefault="00585D4A" w:rsidP="00585D4A">
      <w:pPr>
        <w:spacing w:after="0" w:line="240" w:lineRule="auto"/>
        <w:rPr>
          <w:b/>
        </w:rPr>
      </w:pPr>
    </w:p>
    <w:p w14:paraId="0F1C6DE0" w14:textId="77777777" w:rsidR="00585D4A" w:rsidRPr="006505CB" w:rsidRDefault="00585D4A" w:rsidP="00C643A6">
      <w:pPr>
        <w:pStyle w:val="ListParagraph"/>
        <w:numPr>
          <w:ilvl w:val="0"/>
          <w:numId w:val="22"/>
        </w:numPr>
        <w:pBdr>
          <w:bottom w:val="single" w:sz="6" w:space="1" w:color="auto"/>
        </w:pBdr>
        <w:spacing w:after="0" w:line="240" w:lineRule="auto"/>
        <w:rPr>
          <w:b/>
        </w:rPr>
      </w:pPr>
      <w:r>
        <w:rPr>
          <w:b/>
        </w:rPr>
        <w:t>Assumptions</w:t>
      </w:r>
      <w:r w:rsidRPr="006505CB">
        <w:rPr>
          <w:b/>
        </w:rPr>
        <w:t xml:space="preserve"> / Structure of the Data</w:t>
      </w:r>
    </w:p>
    <w:p w14:paraId="50AFD9A8" w14:textId="77777777" w:rsidR="00585D4A" w:rsidRDefault="00585D4A" w:rsidP="00585D4A">
      <w:pPr>
        <w:spacing w:after="0" w:line="240" w:lineRule="auto"/>
        <w:rPr>
          <w:sz w:val="20"/>
          <w:szCs w:val="20"/>
        </w:rPr>
      </w:pPr>
    </w:p>
    <w:p w14:paraId="053DD89D" w14:textId="77777777" w:rsidR="00585D4A" w:rsidRDefault="00585D4A" w:rsidP="00585D4A">
      <w:pPr>
        <w:spacing w:after="0" w:line="240" w:lineRule="auto"/>
        <w:rPr>
          <w:sz w:val="20"/>
          <w:szCs w:val="20"/>
        </w:rPr>
      </w:pPr>
    </w:p>
    <w:p w14:paraId="30ABC146" w14:textId="77777777" w:rsidR="00585D4A" w:rsidRDefault="00585D4A" w:rsidP="00585D4A">
      <w:pPr>
        <w:spacing w:after="0" w:line="240" w:lineRule="auto"/>
        <w:rPr>
          <w:sz w:val="20"/>
          <w:szCs w:val="20"/>
        </w:rPr>
      </w:pPr>
    </w:p>
    <w:p w14:paraId="482263C9" w14:textId="77777777" w:rsidR="00585D4A" w:rsidRDefault="00585D4A" w:rsidP="00585D4A">
      <w:pPr>
        <w:spacing w:after="0" w:line="240" w:lineRule="auto"/>
      </w:pPr>
    </w:p>
    <w:p w14:paraId="6A5AE930" w14:textId="719D3A66" w:rsidR="00585D4A" w:rsidRPr="00EF3385" w:rsidRDefault="00585D4A" w:rsidP="00C643A6">
      <w:pPr>
        <w:pStyle w:val="ListParagraph"/>
        <w:numPr>
          <w:ilvl w:val="0"/>
          <w:numId w:val="22"/>
        </w:numPr>
        <w:pBdr>
          <w:bottom w:val="single" w:sz="6" w:space="1" w:color="auto"/>
        </w:pBdr>
        <w:spacing w:after="0" w:line="240" w:lineRule="auto"/>
        <w:rPr>
          <w:b/>
        </w:rPr>
      </w:pPr>
      <w:r w:rsidRPr="00EF3385">
        <w:rPr>
          <w:b/>
        </w:rPr>
        <w:t>Special Descriptive Statistics</w:t>
      </w:r>
      <w:r w:rsidR="00932CE2">
        <w:rPr>
          <w:b/>
        </w:rPr>
        <w:t>, performance metrics,</w:t>
      </w:r>
      <w:r w:rsidRPr="00EF3385">
        <w:rPr>
          <w:b/>
        </w:rPr>
        <w:t xml:space="preserve"> and/or Graphics</w:t>
      </w:r>
    </w:p>
    <w:p w14:paraId="3CB0C81B" w14:textId="77777777" w:rsidR="00585D4A" w:rsidRDefault="00585D4A" w:rsidP="00585D4A">
      <w:pPr>
        <w:spacing w:after="0" w:line="240" w:lineRule="auto"/>
        <w:ind w:left="360"/>
      </w:pPr>
    </w:p>
    <w:p w14:paraId="64F97C56" w14:textId="77777777" w:rsidR="00585D4A" w:rsidRDefault="00585D4A" w:rsidP="00585D4A">
      <w:pPr>
        <w:spacing w:after="0" w:line="240" w:lineRule="auto"/>
        <w:ind w:left="360"/>
      </w:pPr>
    </w:p>
    <w:p w14:paraId="5223E8DA" w14:textId="77777777" w:rsidR="00585D4A" w:rsidRPr="00D37C88" w:rsidRDefault="00585D4A" w:rsidP="00585D4A">
      <w:pPr>
        <w:spacing w:after="0" w:line="240" w:lineRule="auto"/>
        <w:ind w:left="360"/>
      </w:pPr>
    </w:p>
    <w:p w14:paraId="46A8C577" w14:textId="77777777" w:rsidR="00585D4A" w:rsidRPr="00EF3385" w:rsidRDefault="00585D4A" w:rsidP="00C643A6">
      <w:pPr>
        <w:pStyle w:val="ListParagraph"/>
        <w:numPr>
          <w:ilvl w:val="0"/>
          <w:numId w:val="22"/>
        </w:numPr>
        <w:pBdr>
          <w:bottom w:val="single" w:sz="6" w:space="1" w:color="auto"/>
        </w:pBdr>
        <w:spacing w:after="0" w:line="240" w:lineRule="auto"/>
        <w:rPr>
          <w:b/>
        </w:rPr>
      </w:pPr>
      <w:r w:rsidRPr="00EF3385">
        <w:rPr>
          <w:b/>
        </w:rPr>
        <w:t>Hypothesis Testing</w:t>
      </w:r>
    </w:p>
    <w:p w14:paraId="53AC5101" w14:textId="77777777" w:rsidR="00585D4A" w:rsidRDefault="00585D4A" w:rsidP="00585D4A">
      <w:pPr>
        <w:spacing w:after="0" w:line="240" w:lineRule="auto"/>
        <w:ind w:left="360"/>
        <w:rPr>
          <w:u w:val="single"/>
        </w:rPr>
      </w:pPr>
    </w:p>
    <w:p w14:paraId="14AC66FC" w14:textId="77777777" w:rsidR="00585D4A" w:rsidRDefault="00585D4A" w:rsidP="00585D4A">
      <w:pPr>
        <w:spacing w:after="0" w:line="240" w:lineRule="auto"/>
        <w:ind w:left="360"/>
        <w:rPr>
          <w:u w:val="single"/>
        </w:rPr>
      </w:pPr>
    </w:p>
    <w:p w14:paraId="34F7A04C" w14:textId="77777777" w:rsidR="00585D4A" w:rsidRDefault="00585D4A" w:rsidP="00585D4A">
      <w:pPr>
        <w:spacing w:after="0" w:line="240" w:lineRule="auto"/>
        <w:ind w:left="360"/>
      </w:pPr>
    </w:p>
    <w:p w14:paraId="1ACD59C8" w14:textId="36716869" w:rsidR="00585D4A" w:rsidRPr="00EF3385" w:rsidRDefault="00585D4A" w:rsidP="00C643A6">
      <w:pPr>
        <w:pStyle w:val="ListParagraph"/>
        <w:numPr>
          <w:ilvl w:val="0"/>
          <w:numId w:val="22"/>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52F9FCC9" w14:textId="77777777" w:rsidR="00585D4A" w:rsidRDefault="00585D4A" w:rsidP="00585D4A">
      <w:pPr>
        <w:spacing w:after="0" w:line="240" w:lineRule="auto"/>
      </w:pPr>
      <w:r>
        <w:t xml:space="preserve">      CONS:</w:t>
      </w:r>
    </w:p>
    <w:p w14:paraId="5B638E86" w14:textId="77777777" w:rsidR="00585D4A" w:rsidRDefault="00585D4A" w:rsidP="00585D4A">
      <w:pPr>
        <w:spacing w:after="0" w:line="240" w:lineRule="auto"/>
      </w:pPr>
      <w:r>
        <w:t xml:space="preserve">      </w:t>
      </w:r>
    </w:p>
    <w:p w14:paraId="155F8CEA" w14:textId="77777777" w:rsidR="00585D4A" w:rsidRDefault="00585D4A" w:rsidP="00585D4A">
      <w:pPr>
        <w:spacing w:after="0" w:line="240" w:lineRule="auto"/>
      </w:pPr>
      <w:r>
        <w:t xml:space="preserve">      PROS:</w:t>
      </w:r>
    </w:p>
    <w:p w14:paraId="0DADA582" w14:textId="77777777" w:rsidR="00585D4A" w:rsidRDefault="00585D4A" w:rsidP="00585D4A">
      <w:pPr>
        <w:spacing w:after="0" w:line="240" w:lineRule="auto"/>
      </w:pPr>
    </w:p>
    <w:p w14:paraId="59B31E0D" w14:textId="77777777" w:rsidR="00585D4A" w:rsidRDefault="00585D4A" w:rsidP="00585D4A">
      <w:pPr>
        <w:spacing w:after="0" w:line="240" w:lineRule="auto"/>
      </w:pPr>
    </w:p>
    <w:p w14:paraId="4794D0E8" w14:textId="77777777" w:rsidR="00585D4A" w:rsidRPr="002C0217" w:rsidRDefault="00585D4A" w:rsidP="00585D4A">
      <w:pPr>
        <w:spacing w:after="0" w:line="240" w:lineRule="auto"/>
        <w:ind w:left="360"/>
      </w:pPr>
    </w:p>
    <w:p w14:paraId="331F3B9C" w14:textId="77777777" w:rsidR="00585D4A" w:rsidRPr="00EF3385" w:rsidRDefault="00585D4A" w:rsidP="00C643A6">
      <w:pPr>
        <w:pStyle w:val="ListParagraph"/>
        <w:numPr>
          <w:ilvl w:val="0"/>
          <w:numId w:val="22"/>
        </w:numPr>
        <w:pBdr>
          <w:bottom w:val="single" w:sz="6" w:space="1" w:color="auto"/>
        </w:pBdr>
        <w:spacing w:after="0" w:line="240" w:lineRule="auto"/>
        <w:rPr>
          <w:b/>
        </w:rPr>
      </w:pPr>
      <w:r>
        <w:rPr>
          <w:b/>
        </w:rPr>
        <w:t xml:space="preserve">General Analysis Flow (For </w:t>
      </w:r>
      <w:proofErr w:type="spellStart"/>
      <w:r>
        <w:rPr>
          <w:b/>
        </w:rPr>
        <w:t>Completionists</w:t>
      </w:r>
      <w:proofErr w:type="spellEnd"/>
      <w:r>
        <w:rPr>
          <w:b/>
        </w:rPr>
        <w:t>.  Good idea for yourself, not required for Final)</w:t>
      </w:r>
    </w:p>
    <w:p w14:paraId="503E95A7" w14:textId="77777777" w:rsidR="00585D4A" w:rsidRDefault="00585D4A" w:rsidP="00585D4A">
      <w:pPr>
        <w:rPr>
          <w:b/>
        </w:rPr>
      </w:pPr>
    </w:p>
    <w:p w14:paraId="7E4EA36B" w14:textId="77E0F535" w:rsidR="00585D4A" w:rsidRDefault="00585D4A" w:rsidP="00EE6DC2">
      <w:pPr>
        <w:pStyle w:val="ListParagraph"/>
        <w:ind w:left="1080"/>
      </w:pPr>
    </w:p>
    <w:p w14:paraId="0C2BFCBA" w14:textId="0E8B1276" w:rsidR="00585D4A" w:rsidRDefault="00585D4A" w:rsidP="00EE6DC2">
      <w:pPr>
        <w:pStyle w:val="ListParagraph"/>
        <w:ind w:left="1080"/>
      </w:pPr>
    </w:p>
    <w:p w14:paraId="084FF6C3" w14:textId="7EBA4BA9" w:rsidR="00585D4A" w:rsidRDefault="00585D4A" w:rsidP="00EE6DC2">
      <w:pPr>
        <w:pStyle w:val="ListParagraph"/>
        <w:ind w:left="1080"/>
      </w:pPr>
    </w:p>
    <w:p w14:paraId="4BF594C5" w14:textId="27592581" w:rsidR="00585D4A" w:rsidRDefault="00585D4A" w:rsidP="00EE6DC2">
      <w:pPr>
        <w:pStyle w:val="ListParagraph"/>
        <w:ind w:left="1080"/>
      </w:pPr>
    </w:p>
    <w:p w14:paraId="22009AD6" w14:textId="0C40B679" w:rsidR="00585D4A" w:rsidRDefault="00585D4A" w:rsidP="00EE6DC2">
      <w:pPr>
        <w:pStyle w:val="ListParagraph"/>
        <w:ind w:left="1080"/>
      </w:pPr>
    </w:p>
    <w:p w14:paraId="29A4F24F" w14:textId="37F09CF0" w:rsidR="00585D4A" w:rsidRDefault="00585D4A" w:rsidP="00EE6DC2">
      <w:pPr>
        <w:pStyle w:val="ListParagraph"/>
        <w:ind w:left="1080"/>
      </w:pPr>
    </w:p>
    <w:p w14:paraId="24C16DAB" w14:textId="2B9901BA" w:rsidR="00585D4A" w:rsidRDefault="00585D4A" w:rsidP="00EE6DC2">
      <w:pPr>
        <w:pStyle w:val="ListParagraph"/>
        <w:ind w:left="1080"/>
      </w:pPr>
    </w:p>
    <w:p w14:paraId="27E416C9" w14:textId="744AEB2B" w:rsidR="00585D4A" w:rsidRDefault="00585D4A" w:rsidP="00EE6DC2">
      <w:pPr>
        <w:pStyle w:val="ListParagraph"/>
        <w:ind w:left="1080"/>
      </w:pPr>
    </w:p>
    <w:p w14:paraId="792CBBC4" w14:textId="442C44D1" w:rsidR="00585D4A" w:rsidRDefault="00585D4A" w:rsidP="00EE6DC2">
      <w:pPr>
        <w:pStyle w:val="ListParagraph"/>
        <w:ind w:left="1080"/>
      </w:pPr>
    </w:p>
    <w:p w14:paraId="7158CE14" w14:textId="76E6D265" w:rsidR="00585D4A" w:rsidRDefault="00585D4A" w:rsidP="00EE6DC2">
      <w:pPr>
        <w:pStyle w:val="ListParagraph"/>
        <w:ind w:left="1080"/>
      </w:pPr>
    </w:p>
    <w:p w14:paraId="102253B9" w14:textId="0FF28A65" w:rsidR="00585D4A" w:rsidRDefault="00585D4A" w:rsidP="00EE6DC2">
      <w:pPr>
        <w:pStyle w:val="ListParagraph"/>
        <w:ind w:left="1080"/>
      </w:pPr>
    </w:p>
    <w:p w14:paraId="03CCC9B2" w14:textId="6262710D" w:rsidR="00585D4A" w:rsidRDefault="00585D4A" w:rsidP="00EE6DC2">
      <w:pPr>
        <w:pStyle w:val="ListParagraph"/>
        <w:ind w:left="1080"/>
      </w:pPr>
    </w:p>
    <w:p w14:paraId="61594EC1" w14:textId="77777777" w:rsidR="00585D4A" w:rsidRDefault="00585D4A" w:rsidP="00585D4A">
      <w:pPr>
        <w:jc w:val="center"/>
        <w:rPr>
          <w:sz w:val="36"/>
          <w:szCs w:val="36"/>
        </w:rPr>
      </w:pPr>
    </w:p>
    <w:p w14:paraId="3A2F258B" w14:textId="7506ABAC" w:rsidR="00585D4A" w:rsidRPr="008B5231" w:rsidRDefault="00585D4A" w:rsidP="00585D4A">
      <w:pPr>
        <w:jc w:val="center"/>
        <w:rPr>
          <w:sz w:val="36"/>
          <w:szCs w:val="36"/>
        </w:rPr>
      </w:pPr>
      <w:r w:rsidRPr="008B5231">
        <w:rPr>
          <w:sz w:val="36"/>
          <w:szCs w:val="36"/>
        </w:rPr>
        <w:t xml:space="preserve">Section </w:t>
      </w:r>
      <w:r>
        <w:rPr>
          <w:sz w:val="36"/>
          <w:szCs w:val="36"/>
        </w:rPr>
        <w:t>3:  Unsupervised Tools</w:t>
      </w:r>
    </w:p>
    <w:p w14:paraId="3DC020C2" w14:textId="77777777" w:rsidR="00585D4A" w:rsidRDefault="00585D4A" w:rsidP="00585D4A">
      <w:pPr>
        <w:jc w:val="center"/>
      </w:pPr>
    </w:p>
    <w:p w14:paraId="0EB59576" w14:textId="77777777" w:rsidR="00585D4A" w:rsidRDefault="00585D4A" w:rsidP="00585D4A">
      <w:pPr>
        <w:jc w:val="center"/>
      </w:pPr>
    </w:p>
    <w:p w14:paraId="67338151" w14:textId="77777777" w:rsidR="00585D4A" w:rsidRDefault="00585D4A" w:rsidP="00585D4A">
      <w:pPr>
        <w:jc w:val="center"/>
      </w:pPr>
    </w:p>
    <w:p w14:paraId="3DF4FC22" w14:textId="77777777" w:rsidR="00585D4A" w:rsidRDefault="00585D4A" w:rsidP="00585D4A">
      <w:pPr>
        <w:rPr>
          <w:b/>
        </w:rPr>
      </w:pPr>
      <w:r>
        <w:rPr>
          <w:b/>
        </w:rPr>
        <w:br w:type="page"/>
      </w:r>
    </w:p>
    <w:p w14:paraId="7A7979EB" w14:textId="19FEB964" w:rsidR="00585D4A" w:rsidRDefault="00585D4A" w:rsidP="00585D4A">
      <w:pPr>
        <w:jc w:val="center"/>
        <w:rPr>
          <w:b/>
        </w:rPr>
      </w:pPr>
      <w:r>
        <w:rPr>
          <w:b/>
        </w:rPr>
        <w:lastRenderedPageBreak/>
        <w:t xml:space="preserve">Section </w:t>
      </w:r>
      <w:r w:rsidR="00932CE2">
        <w:rPr>
          <w:b/>
        </w:rPr>
        <w:t>3</w:t>
      </w:r>
      <w:r>
        <w:rPr>
          <w:b/>
        </w:rPr>
        <w:t xml:space="preserve">:  </w:t>
      </w:r>
      <w:r w:rsidR="00932CE2">
        <w:rPr>
          <w:b/>
        </w:rPr>
        <w:t>Unsupervised Tools</w:t>
      </w:r>
    </w:p>
    <w:p w14:paraId="214716D9" w14:textId="3EC3BCD6" w:rsidR="00585D4A" w:rsidRPr="00450995" w:rsidRDefault="00585D4A" w:rsidP="00585D4A">
      <w:pPr>
        <w:rPr>
          <w:b/>
        </w:rPr>
      </w:pPr>
      <w:r w:rsidRPr="00450995">
        <w:rPr>
          <w:b/>
        </w:rPr>
        <w:t xml:space="preserve">Topic </w:t>
      </w:r>
      <w:r>
        <w:rPr>
          <w:b/>
        </w:rPr>
        <w:t>1</w:t>
      </w:r>
      <w:r w:rsidRPr="00450995">
        <w:rPr>
          <w:b/>
        </w:rPr>
        <w:t xml:space="preserve">: </w:t>
      </w:r>
      <w:r>
        <w:rPr>
          <w:b/>
        </w:rPr>
        <w:t xml:space="preserve"> Principle Component Analysis</w:t>
      </w:r>
    </w:p>
    <w:p w14:paraId="3F443AA7" w14:textId="77777777" w:rsidR="00585D4A" w:rsidRPr="006505CB" w:rsidRDefault="00585D4A" w:rsidP="00C643A6">
      <w:pPr>
        <w:pStyle w:val="ListParagraph"/>
        <w:numPr>
          <w:ilvl w:val="0"/>
          <w:numId w:val="23"/>
        </w:numPr>
        <w:pBdr>
          <w:bottom w:val="single" w:sz="6" w:space="1" w:color="auto"/>
        </w:pBdr>
        <w:spacing w:after="0" w:line="240" w:lineRule="auto"/>
        <w:rPr>
          <w:b/>
        </w:rPr>
      </w:pPr>
      <w:r>
        <w:rPr>
          <w:b/>
        </w:rPr>
        <w:t>Main Goal of the topic</w:t>
      </w:r>
    </w:p>
    <w:p w14:paraId="378AFEDF" w14:textId="00F3D6B6" w:rsidR="00585D4A" w:rsidRDefault="00F43721" w:rsidP="005E7253">
      <w:pPr>
        <w:pStyle w:val="ListParagraph"/>
        <w:numPr>
          <w:ilvl w:val="0"/>
          <w:numId w:val="60"/>
        </w:numPr>
        <w:spacing w:after="0" w:line="240" w:lineRule="auto"/>
        <w:rPr>
          <w:sz w:val="20"/>
          <w:szCs w:val="20"/>
        </w:rPr>
      </w:pPr>
      <w:r>
        <w:rPr>
          <w:sz w:val="20"/>
          <w:szCs w:val="20"/>
        </w:rPr>
        <w:t>Perform data reduction in order to describe relationships among variables</w:t>
      </w:r>
    </w:p>
    <w:p w14:paraId="2580A670" w14:textId="1A2C7DC8" w:rsidR="00F43721" w:rsidRDefault="00F43721" w:rsidP="005E7253">
      <w:pPr>
        <w:pStyle w:val="ListParagraph"/>
        <w:numPr>
          <w:ilvl w:val="0"/>
          <w:numId w:val="60"/>
        </w:numPr>
        <w:spacing w:after="0" w:line="240" w:lineRule="auto"/>
        <w:rPr>
          <w:sz w:val="20"/>
          <w:szCs w:val="20"/>
        </w:rPr>
      </w:pPr>
      <w:r>
        <w:rPr>
          <w:sz w:val="20"/>
          <w:szCs w:val="20"/>
        </w:rPr>
        <w:t xml:space="preserve">PCA is typically used an </w:t>
      </w:r>
      <w:r w:rsidR="00477403">
        <w:rPr>
          <w:sz w:val="20"/>
          <w:szCs w:val="20"/>
        </w:rPr>
        <w:t>exploratory analysis and data reduction technique (aka an unsupervised technique)</w:t>
      </w:r>
    </w:p>
    <w:p w14:paraId="37E21150" w14:textId="64A3A8C9" w:rsidR="00477403" w:rsidRDefault="00477403" w:rsidP="005E7253">
      <w:pPr>
        <w:pStyle w:val="ListParagraph"/>
        <w:numPr>
          <w:ilvl w:val="0"/>
          <w:numId w:val="60"/>
        </w:numPr>
        <w:spacing w:after="0" w:line="240" w:lineRule="auto"/>
        <w:rPr>
          <w:sz w:val="20"/>
          <w:szCs w:val="20"/>
        </w:rPr>
      </w:pPr>
      <w:r>
        <w:rPr>
          <w:sz w:val="20"/>
          <w:szCs w:val="20"/>
        </w:rPr>
        <w:t>Purpose: From a group of variables, PCA creates new uncorrelated variables.  Information of these new variables can be used:</w:t>
      </w:r>
    </w:p>
    <w:p w14:paraId="758F1A1B" w14:textId="2976A486" w:rsidR="00477403" w:rsidRDefault="00477403" w:rsidP="005E7253">
      <w:pPr>
        <w:pStyle w:val="ListParagraph"/>
        <w:numPr>
          <w:ilvl w:val="1"/>
          <w:numId w:val="60"/>
        </w:numPr>
        <w:spacing w:after="0" w:line="240" w:lineRule="auto"/>
        <w:rPr>
          <w:sz w:val="20"/>
          <w:szCs w:val="20"/>
        </w:rPr>
      </w:pPr>
      <w:r>
        <w:rPr>
          <w:sz w:val="20"/>
          <w:szCs w:val="20"/>
        </w:rPr>
        <w:t>To understand the relationship among the original variables</w:t>
      </w:r>
    </w:p>
    <w:p w14:paraId="47926ED0" w14:textId="600256BF" w:rsidR="00477403" w:rsidRPr="00F43721" w:rsidRDefault="00477403" w:rsidP="005E7253">
      <w:pPr>
        <w:pStyle w:val="ListParagraph"/>
        <w:numPr>
          <w:ilvl w:val="1"/>
          <w:numId w:val="60"/>
        </w:numPr>
        <w:spacing w:after="0" w:line="240" w:lineRule="auto"/>
        <w:rPr>
          <w:sz w:val="20"/>
          <w:szCs w:val="20"/>
        </w:rPr>
      </w:pPr>
      <w:r>
        <w:rPr>
          <w:sz w:val="20"/>
          <w:szCs w:val="20"/>
        </w:rPr>
        <w:t>For other analyses such as multiple linear regression and classification</w:t>
      </w:r>
    </w:p>
    <w:p w14:paraId="6A60818F" w14:textId="77777777" w:rsidR="00585D4A" w:rsidRDefault="00585D4A" w:rsidP="00585D4A">
      <w:pPr>
        <w:spacing w:after="0" w:line="240" w:lineRule="auto"/>
        <w:rPr>
          <w:sz w:val="20"/>
          <w:szCs w:val="20"/>
        </w:rPr>
      </w:pPr>
    </w:p>
    <w:p w14:paraId="13572EE8" w14:textId="77777777" w:rsidR="00585D4A" w:rsidRPr="00486CD0" w:rsidRDefault="00585D4A" w:rsidP="00585D4A">
      <w:pPr>
        <w:spacing w:after="0" w:line="240" w:lineRule="auto"/>
        <w:rPr>
          <w:b/>
        </w:rPr>
      </w:pPr>
    </w:p>
    <w:p w14:paraId="12AF3999" w14:textId="77777777" w:rsidR="00585D4A" w:rsidRPr="006505CB" w:rsidRDefault="00585D4A" w:rsidP="00C643A6">
      <w:pPr>
        <w:pStyle w:val="ListParagraph"/>
        <w:numPr>
          <w:ilvl w:val="0"/>
          <w:numId w:val="23"/>
        </w:numPr>
        <w:pBdr>
          <w:bottom w:val="single" w:sz="6" w:space="1" w:color="auto"/>
        </w:pBdr>
        <w:spacing w:after="0" w:line="240" w:lineRule="auto"/>
        <w:rPr>
          <w:b/>
        </w:rPr>
      </w:pPr>
      <w:r>
        <w:rPr>
          <w:b/>
        </w:rPr>
        <w:t>Assumptions</w:t>
      </w:r>
      <w:r w:rsidRPr="006505CB">
        <w:rPr>
          <w:b/>
        </w:rPr>
        <w:t xml:space="preserve"> / Structure of the Data</w:t>
      </w:r>
    </w:p>
    <w:p w14:paraId="674168B6" w14:textId="77777777" w:rsidR="00585D4A" w:rsidRDefault="00585D4A" w:rsidP="00585D4A">
      <w:pPr>
        <w:spacing w:after="0" w:line="240" w:lineRule="auto"/>
        <w:rPr>
          <w:sz w:val="20"/>
          <w:szCs w:val="20"/>
        </w:rPr>
      </w:pPr>
    </w:p>
    <w:p w14:paraId="0E77990C" w14:textId="77777777" w:rsidR="004E2979" w:rsidRDefault="004E2979" w:rsidP="005E7253">
      <w:pPr>
        <w:pStyle w:val="ListParagraph"/>
        <w:numPr>
          <w:ilvl w:val="0"/>
          <w:numId w:val="62"/>
        </w:numPr>
        <w:spacing w:after="0" w:line="240" w:lineRule="auto"/>
      </w:pPr>
      <w:r>
        <w:t>Continuous data is required to perform PCA</w:t>
      </w:r>
    </w:p>
    <w:p w14:paraId="1D371ECE" w14:textId="77777777" w:rsidR="004E2979" w:rsidRDefault="004E2979" w:rsidP="005E7253">
      <w:pPr>
        <w:pStyle w:val="ListParagraph"/>
        <w:numPr>
          <w:ilvl w:val="0"/>
          <w:numId w:val="62"/>
        </w:numPr>
        <w:spacing w:after="0" w:line="240" w:lineRule="auto"/>
      </w:pPr>
      <w:r>
        <w:t xml:space="preserve">The data must also come from </w:t>
      </w:r>
      <w:proofErr w:type="spellStart"/>
      <w:proofErr w:type="gramStart"/>
      <w:r>
        <w:t>a</w:t>
      </w:r>
      <w:proofErr w:type="spellEnd"/>
      <w:proofErr w:type="gramEnd"/>
      <w:r>
        <w:t xml:space="preserve"> independent random sample</w:t>
      </w:r>
    </w:p>
    <w:p w14:paraId="4292A2AD" w14:textId="66A57636" w:rsidR="004E2979" w:rsidRDefault="004E2979" w:rsidP="005E7253">
      <w:pPr>
        <w:pStyle w:val="ListParagraph"/>
        <w:numPr>
          <w:ilvl w:val="0"/>
          <w:numId w:val="62"/>
        </w:numPr>
        <w:spacing w:after="0" w:line="240" w:lineRule="auto"/>
        <w:rPr>
          <w:sz w:val="20"/>
          <w:szCs w:val="20"/>
        </w:rPr>
      </w:pPr>
      <w:r>
        <w:t>This is loosely enforced in practice</w:t>
      </w:r>
    </w:p>
    <w:p w14:paraId="2B63E8C8" w14:textId="2DA58957" w:rsidR="00477403" w:rsidRDefault="00477403" w:rsidP="005E7253">
      <w:pPr>
        <w:pStyle w:val="ListParagraph"/>
        <w:numPr>
          <w:ilvl w:val="0"/>
          <w:numId w:val="62"/>
        </w:numPr>
        <w:spacing w:after="0" w:line="240" w:lineRule="auto"/>
        <w:rPr>
          <w:sz w:val="20"/>
          <w:szCs w:val="20"/>
        </w:rPr>
      </w:pPr>
      <w:r>
        <w:rPr>
          <w:sz w:val="20"/>
          <w:szCs w:val="20"/>
        </w:rPr>
        <w:t>PCs are linear combinations of original variables</w:t>
      </w:r>
    </w:p>
    <w:p w14:paraId="5FB60DBB" w14:textId="11EACC2F" w:rsidR="00477403" w:rsidRDefault="00477403" w:rsidP="005E7253">
      <w:pPr>
        <w:pStyle w:val="ListParagraph"/>
        <w:numPr>
          <w:ilvl w:val="0"/>
          <w:numId w:val="62"/>
        </w:numPr>
        <w:spacing w:after="0" w:line="240" w:lineRule="auto"/>
        <w:rPr>
          <w:sz w:val="20"/>
          <w:szCs w:val="20"/>
        </w:rPr>
      </w:pPr>
      <w:r>
        <w:rPr>
          <w:sz w:val="20"/>
          <w:szCs w:val="20"/>
        </w:rPr>
        <w:t>Number of new PC variables = the number of original</w:t>
      </w:r>
    </w:p>
    <w:p w14:paraId="77A7F346" w14:textId="5DA72D22" w:rsidR="00477403" w:rsidRDefault="00477403" w:rsidP="005E7253">
      <w:pPr>
        <w:pStyle w:val="ListParagraph"/>
        <w:numPr>
          <w:ilvl w:val="0"/>
          <w:numId w:val="62"/>
        </w:numPr>
        <w:spacing w:after="0" w:line="240" w:lineRule="auto"/>
        <w:rPr>
          <w:sz w:val="20"/>
          <w:szCs w:val="20"/>
        </w:rPr>
      </w:pPr>
      <w:r>
        <w:rPr>
          <w:sz w:val="20"/>
          <w:szCs w:val="20"/>
        </w:rPr>
        <w:t>PCs created in order from explaining the most to least amount of variability</w:t>
      </w:r>
    </w:p>
    <w:p w14:paraId="717B5EBF" w14:textId="0700C197" w:rsidR="00477403" w:rsidRDefault="00477403" w:rsidP="005E7253">
      <w:pPr>
        <w:pStyle w:val="ListParagraph"/>
        <w:numPr>
          <w:ilvl w:val="0"/>
          <w:numId w:val="62"/>
        </w:numPr>
        <w:spacing w:after="0" w:line="240" w:lineRule="auto"/>
        <w:rPr>
          <w:sz w:val="20"/>
          <w:szCs w:val="20"/>
        </w:rPr>
      </w:pPr>
      <w:r>
        <w:rPr>
          <w:sz w:val="20"/>
          <w:szCs w:val="20"/>
        </w:rPr>
        <w:t>PCs are uncorrelated with each other</w:t>
      </w:r>
    </w:p>
    <w:p w14:paraId="430F75E7" w14:textId="1ADE7C42" w:rsidR="00477403" w:rsidRPr="00477403" w:rsidRDefault="00477403" w:rsidP="005E7253">
      <w:pPr>
        <w:pStyle w:val="ListParagraph"/>
        <w:numPr>
          <w:ilvl w:val="0"/>
          <w:numId w:val="62"/>
        </w:numPr>
        <w:spacing w:after="0" w:line="240" w:lineRule="auto"/>
        <w:rPr>
          <w:sz w:val="20"/>
          <w:szCs w:val="20"/>
        </w:rPr>
      </w:pPr>
      <w:r>
        <w:rPr>
          <w:sz w:val="20"/>
          <w:szCs w:val="20"/>
        </w:rPr>
        <w:t>Sum of variances from original variables = sum of the variances of the PCs</w:t>
      </w:r>
    </w:p>
    <w:p w14:paraId="6758306D" w14:textId="77777777" w:rsidR="00585D4A" w:rsidRDefault="00585D4A" w:rsidP="00585D4A">
      <w:pPr>
        <w:spacing w:after="0" w:line="240" w:lineRule="auto"/>
        <w:rPr>
          <w:sz w:val="20"/>
          <w:szCs w:val="20"/>
        </w:rPr>
      </w:pPr>
    </w:p>
    <w:p w14:paraId="3D46A462" w14:textId="77777777" w:rsidR="00585D4A" w:rsidRDefault="00585D4A" w:rsidP="00585D4A">
      <w:pPr>
        <w:spacing w:after="0" w:line="240" w:lineRule="auto"/>
      </w:pPr>
    </w:p>
    <w:p w14:paraId="5A1D14D3" w14:textId="77777777" w:rsidR="00585D4A" w:rsidRPr="00EF3385" w:rsidRDefault="00585D4A" w:rsidP="00C643A6">
      <w:pPr>
        <w:pStyle w:val="ListParagraph"/>
        <w:numPr>
          <w:ilvl w:val="0"/>
          <w:numId w:val="23"/>
        </w:numPr>
        <w:pBdr>
          <w:bottom w:val="single" w:sz="6" w:space="1" w:color="auto"/>
        </w:pBdr>
        <w:spacing w:after="0" w:line="240" w:lineRule="auto"/>
        <w:rPr>
          <w:b/>
        </w:rPr>
      </w:pPr>
      <w:r w:rsidRPr="00EF3385">
        <w:rPr>
          <w:b/>
        </w:rPr>
        <w:t>Special Descriptive Statistics and/or Graphics</w:t>
      </w:r>
    </w:p>
    <w:p w14:paraId="60F29B70" w14:textId="38BBA189" w:rsidR="00477403" w:rsidRDefault="00477403" w:rsidP="004E2979">
      <w:pPr>
        <w:spacing w:after="0" w:line="240" w:lineRule="auto"/>
      </w:pPr>
    </w:p>
    <w:p w14:paraId="2BBBE205" w14:textId="43EFCB7E" w:rsidR="00477403" w:rsidRDefault="00477403" w:rsidP="005E7253">
      <w:pPr>
        <w:pStyle w:val="ListParagraph"/>
        <w:numPr>
          <w:ilvl w:val="0"/>
          <w:numId w:val="61"/>
        </w:numPr>
        <w:spacing w:after="0" w:line="240" w:lineRule="auto"/>
      </w:pPr>
      <w:r>
        <w:t>Scree plots are useful for determining the number of PCs to choose</w:t>
      </w:r>
    </w:p>
    <w:p w14:paraId="615E7524" w14:textId="3DCB4E55" w:rsidR="00E972F2" w:rsidRDefault="00E972F2" w:rsidP="005E7253">
      <w:pPr>
        <w:pStyle w:val="ListParagraph"/>
        <w:numPr>
          <w:ilvl w:val="1"/>
          <w:numId w:val="61"/>
        </w:numPr>
        <w:spacing w:after="0" w:line="240" w:lineRule="auto"/>
      </w:pPr>
      <w:r>
        <w:t>Pay attention to amount of variability explained</w:t>
      </w:r>
    </w:p>
    <w:p w14:paraId="2D93960E" w14:textId="067B516F" w:rsidR="00E972F2" w:rsidRDefault="00477403" w:rsidP="005E7253">
      <w:pPr>
        <w:pStyle w:val="ListParagraph"/>
        <w:numPr>
          <w:ilvl w:val="0"/>
          <w:numId w:val="61"/>
        </w:numPr>
        <w:spacing w:after="0" w:line="240" w:lineRule="auto"/>
      </w:pPr>
      <w:r>
        <w:t>Biplots are useful for observing the direction and magnitude of PCs against data</w:t>
      </w:r>
    </w:p>
    <w:p w14:paraId="570C04D5" w14:textId="1E4B1CB2" w:rsidR="002F6930" w:rsidRDefault="002F6930" w:rsidP="005E7253">
      <w:pPr>
        <w:pStyle w:val="ListParagraph"/>
        <w:numPr>
          <w:ilvl w:val="0"/>
          <w:numId w:val="61"/>
        </w:numPr>
        <w:spacing w:after="0" w:line="240" w:lineRule="auto"/>
      </w:pPr>
      <w:r>
        <w:t>Need to choose whether to run PCA on correlation or covariance matrix</w:t>
      </w:r>
    </w:p>
    <w:p w14:paraId="6C9A0F7D" w14:textId="583902B0" w:rsidR="00585D4A" w:rsidRDefault="00E972F2" w:rsidP="005E7253">
      <w:pPr>
        <w:pStyle w:val="ListParagraph"/>
        <w:numPr>
          <w:ilvl w:val="2"/>
          <w:numId w:val="61"/>
        </w:numPr>
        <w:spacing w:after="0" w:line="240" w:lineRule="auto"/>
      </w:pPr>
      <w:r>
        <w:t>You should use the correlation matrix when variables do not have the same units and would be heavily influenced by variables with large variance</w:t>
      </w:r>
    </w:p>
    <w:p w14:paraId="1E28F820" w14:textId="7438C167" w:rsidR="00ED5FB9" w:rsidRDefault="00ED5FB9" w:rsidP="005E7253">
      <w:pPr>
        <w:pStyle w:val="ListParagraph"/>
        <w:numPr>
          <w:ilvl w:val="0"/>
          <w:numId w:val="61"/>
        </w:numPr>
        <w:spacing w:after="0" w:line="240" w:lineRule="auto"/>
      </w:pPr>
      <w:r>
        <w:t>Useful terminology for PCA</w:t>
      </w:r>
    </w:p>
    <w:p w14:paraId="40608F3E" w14:textId="62173BDA" w:rsidR="00ED5FB9" w:rsidRDefault="00ED5FB9" w:rsidP="005E7253">
      <w:pPr>
        <w:pStyle w:val="ListParagraph"/>
        <w:numPr>
          <w:ilvl w:val="1"/>
          <w:numId w:val="61"/>
        </w:numPr>
        <w:spacing w:after="0" w:line="240" w:lineRule="auto"/>
      </w:pPr>
      <w:r>
        <w:t>Principal components: Refers to new variables: PC1, PC2, … or Principal Component 1, Principal Component 2</w:t>
      </w:r>
    </w:p>
    <w:p w14:paraId="305FFD67" w14:textId="6A9E1696" w:rsidR="00ED5FB9" w:rsidRDefault="00ED5FB9" w:rsidP="005E7253">
      <w:pPr>
        <w:pStyle w:val="ListParagraph"/>
        <w:numPr>
          <w:ilvl w:val="1"/>
          <w:numId w:val="61"/>
        </w:numPr>
        <w:spacing w:after="0" w:line="240" w:lineRule="auto"/>
      </w:pPr>
      <w:r>
        <w:t>Eigenvalues:</w:t>
      </w:r>
      <w:r w:rsidR="00064822">
        <w:t xml:space="preserve"> Variances of Principal Components</w:t>
      </w:r>
    </w:p>
    <w:p w14:paraId="4DD57300" w14:textId="14D58010" w:rsidR="00064822" w:rsidRDefault="00064822" w:rsidP="005E7253">
      <w:pPr>
        <w:pStyle w:val="ListParagraph"/>
        <w:numPr>
          <w:ilvl w:val="1"/>
          <w:numId w:val="61"/>
        </w:numPr>
        <w:spacing w:after="0" w:line="240" w:lineRule="auto"/>
      </w:pPr>
      <w:r>
        <w:t>Eigenvectors: Coefficients applied to original variables to create Principal Components.</w:t>
      </w:r>
    </w:p>
    <w:p w14:paraId="5D9E9551" w14:textId="6180AEEA" w:rsidR="00064822" w:rsidRDefault="00064822" w:rsidP="005E7253">
      <w:pPr>
        <w:pStyle w:val="ListParagraph"/>
        <w:numPr>
          <w:ilvl w:val="1"/>
          <w:numId w:val="61"/>
        </w:numPr>
        <w:spacing w:after="0" w:line="240" w:lineRule="auto"/>
      </w:pPr>
      <w:r>
        <w:t>Covariance Matrix: Contains variance of each variable and covariance between all variables.</w:t>
      </w:r>
    </w:p>
    <w:p w14:paraId="20C32C9D" w14:textId="22BFD62A" w:rsidR="00064822" w:rsidRPr="00D37C88" w:rsidRDefault="00064822" w:rsidP="005E7253">
      <w:pPr>
        <w:pStyle w:val="ListParagraph"/>
        <w:numPr>
          <w:ilvl w:val="1"/>
          <w:numId w:val="61"/>
        </w:numPr>
        <w:spacing w:after="0" w:line="240" w:lineRule="auto"/>
      </w:pPr>
      <w:r>
        <w:t>Correlation Matrix: “Standardized” covariance matrix so that values range between -1 and 1.</w:t>
      </w:r>
    </w:p>
    <w:p w14:paraId="6D510F84" w14:textId="7F29413A" w:rsidR="00585D4A" w:rsidRPr="00EF3385" w:rsidRDefault="00585D4A" w:rsidP="00C643A6">
      <w:pPr>
        <w:pStyle w:val="ListParagraph"/>
        <w:numPr>
          <w:ilvl w:val="0"/>
          <w:numId w:val="23"/>
        </w:numPr>
        <w:pBdr>
          <w:bottom w:val="single" w:sz="6" w:space="1" w:color="auto"/>
        </w:pBdr>
        <w:spacing w:after="0" w:line="240" w:lineRule="auto"/>
        <w:rPr>
          <w:b/>
        </w:rPr>
      </w:pPr>
      <w:r>
        <w:rPr>
          <w:b/>
        </w:rPr>
        <w:t>How can PCA be used inside of a predictive model setting?</w:t>
      </w:r>
    </w:p>
    <w:p w14:paraId="4FA7A2D1" w14:textId="6AA2BB7B" w:rsidR="002F6930" w:rsidRDefault="002F6930" w:rsidP="002F6930">
      <w:pPr>
        <w:spacing w:after="0" w:line="240" w:lineRule="auto"/>
        <w:ind w:left="360"/>
      </w:pPr>
      <w:r>
        <w:t>If you are in a classification setting (predicting a categorical response) and there is a decent set of continuous predictors to work with then you can apply the following steps to use PCA in a predictive modeling setting.</w:t>
      </w:r>
    </w:p>
    <w:p w14:paraId="7FFF4352" w14:textId="3E491DC7" w:rsidR="002F6930" w:rsidRDefault="002F6930" w:rsidP="005E7253">
      <w:pPr>
        <w:pStyle w:val="ListParagraph"/>
        <w:numPr>
          <w:ilvl w:val="0"/>
          <w:numId w:val="63"/>
        </w:numPr>
        <w:spacing w:after="0" w:line="240" w:lineRule="auto"/>
      </w:pPr>
      <w:r>
        <w:lastRenderedPageBreak/>
        <w:t>Conduct the PCA on the continuous set</w:t>
      </w:r>
    </w:p>
    <w:p w14:paraId="51720C85" w14:textId="038B7105" w:rsidR="002F6930" w:rsidRDefault="002F6930" w:rsidP="005E7253">
      <w:pPr>
        <w:pStyle w:val="ListParagraph"/>
        <w:numPr>
          <w:ilvl w:val="0"/>
          <w:numId w:val="63"/>
        </w:numPr>
        <w:spacing w:after="0" w:line="240" w:lineRule="auto"/>
      </w:pPr>
      <w:r>
        <w:t xml:space="preserve">Plot the first few PC’s (or a number based on the </w:t>
      </w:r>
      <w:proofErr w:type="spellStart"/>
      <w:r>
        <w:t>scree</w:t>
      </w:r>
      <w:proofErr w:type="spellEnd"/>
      <w:r>
        <w:t xml:space="preserve"> plot) but color code the points by the response variable you hope to classify</w:t>
      </w:r>
    </w:p>
    <w:p w14:paraId="177B7E7F" w14:textId="4C7B876B" w:rsidR="002F6930" w:rsidRDefault="002F6930" w:rsidP="005E7253">
      <w:pPr>
        <w:pStyle w:val="ListParagraph"/>
        <w:numPr>
          <w:ilvl w:val="0"/>
          <w:numId w:val="63"/>
        </w:numPr>
        <w:spacing w:after="0" w:line="240" w:lineRule="auto"/>
      </w:pPr>
      <w:r>
        <w:t>If the colors separate out, then the predictive model you build later (LDA, logistic, random forest) typically will perform well and vice versa.</w:t>
      </w:r>
    </w:p>
    <w:p w14:paraId="3A06F56E" w14:textId="6AAD7837" w:rsidR="002F6930" w:rsidRDefault="002F6930" w:rsidP="002F6930">
      <w:pPr>
        <w:spacing w:after="0" w:line="240" w:lineRule="auto"/>
        <w:ind w:left="360"/>
      </w:pPr>
      <w:r>
        <w:t>A few notes on PCA with LDA</w:t>
      </w:r>
    </w:p>
    <w:p w14:paraId="1BE9B48B" w14:textId="6A5B8B13" w:rsidR="002F6930" w:rsidRDefault="002F6930" w:rsidP="005E7253">
      <w:pPr>
        <w:pStyle w:val="ListParagraph"/>
        <w:numPr>
          <w:ilvl w:val="0"/>
          <w:numId w:val="64"/>
        </w:numPr>
        <w:spacing w:after="0" w:line="240" w:lineRule="auto"/>
      </w:pPr>
      <w:r>
        <w:t>Sometimes LDA can’t run well (or at all) if the sample size is small relative to the number of variables (The so called, “small n, large: situation)</w:t>
      </w:r>
    </w:p>
    <w:p w14:paraId="54F353D5" w14:textId="28703553" w:rsidR="002F6930" w:rsidRDefault="002F6930" w:rsidP="005E7253">
      <w:pPr>
        <w:pStyle w:val="ListParagraph"/>
        <w:numPr>
          <w:ilvl w:val="0"/>
          <w:numId w:val="64"/>
        </w:numPr>
        <w:spacing w:after="0" w:line="240" w:lineRule="auto"/>
      </w:pPr>
      <w:r>
        <w:t xml:space="preserve">One solution is that we can run PCA first to reduce the number of </w:t>
      </w:r>
      <w:proofErr w:type="gramStart"/>
      <w:r>
        <w:t>variable</w:t>
      </w:r>
      <w:proofErr w:type="gramEnd"/>
      <w:r>
        <w:t xml:space="preserve"> down so that our “n” is much bigger than our “p”</w:t>
      </w:r>
    </w:p>
    <w:p w14:paraId="73BA6A8B" w14:textId="3D649044" w:rsidR="002F6930" w:rsidRDefault="002F6930" w:rsidP="005E7253">
      <w:pPr>
        <w:pStyle w:val="ListParagraph"/>
        <w:numPr>
          <w:ilvl w:val="0"/>
          <w:numId w:val="64"/>
        </w:numPr>
        <w:spacing w:after="0" w:line="240" w:lineRule="auto"/>
      </w:pPr>
      <w:proofErr w:type="gramStart"/>
      <w:r>
        <w:t>Again</w:t>
      </w:r>
      <w:proofErr w:type="gramEnd"/>
      <w:r>
        <w:t xml:space="preserve"> just like PCA regression, we can decide to use the first “x” number of principal components and use them to classify/predict a categorical response</w:t>
      </w:r>
    </w:p>
    <w:p w14:paraId="55FF46E9" w14:textId="12455076" w:rsidR="002F6930" w:rsidRDefault="002F6930" w:rsidP="005E7253">
      <w:pPr>
        <w:pStyle w:val="ListParagraph"/>
        <w:numPr>
          <w:ilvl w:val="1"/>
          <w:numId w:val="64"/>
        </w:numPr>
        <w:spacing w:after="0" w:line="240" w:lineRule="auto"/>
      </w:pPr>
      <w:r>
        <w:t xml:space="preserve">This solution can work really well in some cases and not so well in others if the sample size is not an </w:t>
      </w:r>
      <w:proofErr w:type="gramStart"/>
      <w:r>
        <w:t>issues</w:t>
      </w:r>
      <w:proofErr w:type="gramEnd"/>
      <w:r>
        <w:t>, then running LDA on the original variables is preferred as the, PC’s are being transformed with no classification rules in mind.</w:t>
      </w:r>
    </w:p>
    <w:p w14:paraId="39684BEA" w14:textId="77777777" w:rsidR="002F6930" w:rsidRPr="002F6930" w:rsidRDefault="002F6930" w:rsidP="002F6930">
      <w:pPr>
        <w:spacing w:after="0" w:line="240" w:lineRule="auto"/>
        <w:ind w:left="360"/>
      </w:pPr>
    </w:p>
    <w:p w14:paraId="2DF96698" w14:textId="77777777" w:rsidR="00585D4A" w:rsidRDefault="00585D4A" w:rsidP="00585D4A">
      <w:pPr>
        <w:spacing w:after="0" w:line="240" w:lineRule="auto"/>
        <w:ind w:left="360"/>
        <w:rPr>
          <w:u w:val="single"/>
        </w:rPr>
      </w:pPr>
    </w:p>
    <w:p w14:paraId="53E1A863" w14:textId="77777777" w:rsidR="00585D4A" w:rsidRDefault="00585D4A" w:rsidP="00585D4A">
      <w:pPr>
        <w:spacing w:after="0" w:line="240" w:lineRule="auto"/>
        <w:ind w:left="360"/>
      </w:pPr>
    </w:p>
    <w:p w14:paraId="1305CFA2" w14:textId="77777777" w:rsidR="00585D4A" w:rsidRPr="00EF3385" w:rsidRDefault="00585D4A" w:rsidP="00C643A6">
      <w:pPr>
        <w:pStyle w:val="ListParagraph"/>
        <w:numPr>
          <w:ilvl w:val="0"/>
          <w:numId w:val="23"/>
        </w:numPr>
        <w:pBdr>
          <w:bottom w:val="single" w:sz="6" w:space="1" w:color="auto"/>
        </w:pBdr>
        <w:spacing w:after="0" w:line="240" w:lineRule="auto"/>
        <w:rPr>
          <w:b/>
        </w:rPr>
      </w:pPr>
      <w:proofErr w:type="spellStart"/>
      <w:r>
        <w:rPr>
          <w:b/>
        </w:rPr>
        <w:t>W</w:t>
      </w:r>
      <w:proofErr w:type="spellEnd"/>
      <w:r>
        <w:rPr>
          <w:b/>
        </w:rPr>
        <w:t xml:space="preserve">hat are the </w:t>
      </w:r>
      <w:proofErr w:type="gramStart"/>
      <w:r>
        <w:rPr>
          <w:b/>
        </w:rPr>
        <w:t>pro’s</w:t>
      </w:r>
      <w:proofErr w:type="gramEnd"/>
      <w:r>
        <w:rPr>
          <w:b/>
        </w:rPr>
        <w:t xml:space="preserve"> and </w:t>
      </w:r>
      <w:proofErr w:type="spellStart"/>
      <w:r>
        <w:rPr>
          <w:b/>
        </w:rPr>
        <w:t>con’s</w:t>
      </w:r>
      <w:proofErr w:type="spellEnd"/>
      <w:r>
        <w:rPr>
          <w:b/>
        </w:rPr>
        <w:t xml:space="preserve"> of this tool in regards to it ultimately achieving its main objective?</w:t>
      </w:r>
    </w:p>
    <w:p w14:paraId="60FB4261" w14:textId="04E77D86" w:rsidR="00585D4A" w:rsidRDefault="00585D4A" w:rsidP="00585D4A">
      <w:pPr>
        <w:spacing w:after="0" w:line="240" w:lineRule="auto"/>
      </w:pPr>
      <w:r>
        <w:t xml:space="preserve">      CONS:</w:t>
      </w:r>
      <w:r w:rsidR="00932CE2">
        <w:t xml:space="preserve">  </w:t>
      </w:r>
      <w:r w:rsidR="002F6930">
        <w:t xml:space="preserve"> Providing interpretation on PC’s that can be hard to explain.  No guarantee that the PC’s will correlate better than the original predictors.  Like a </w:t>
      </w:r>
      <w:proofErr w:type="gramStart"/>
      <w:r w:rsidR="002F6930">
        <w:t>multivariate techniques</w:t>
      </w:r>
      <w:proofErr w:type="gramEnd"/>
      <w:r w:rsidR="002F6930">
        <w:t>, sample size needs to scale well with respect to the number of variables PCA is applied to</w:t>
      </w:r>
    </w:p>
    <w:p w14:paraId="222E7CD9" w14:textId="77777777" w:rsidR="00585D4A" w:rsidRDefault="00585D4A" w:rsidP="00585D4A">
      <w:pPr>
        <w:spacing w:after="0" w:line="240" w:lineRule="auto"/>
      </w:pPr>
      <w:r>
        <w:t xml:space="preserve">      </w:t>
      </w:r>
    </w:p>
    <w:p w14:paraId="2541338C" w14:textId="70CC682D" w:rsidR="00E972F2" w:rsidRDefault="00585D4A" w:rsidP="00585D4A">
      <w:pPr>
        <w:spacing w:after="0" w:line="240" w:lineRule="auto"/>
      </w:pPr>
      <w:r>
        <w:t xml:space="preserve">      PROS:</w:t>
      </w:r>
      <w:r w:rsidR="00E972F2">
        <w:t xml:space="preserve">  PCA can be used to explore the relationship among the original variables, and it can also be used to simplify a regression or prediction problem by reducing the number of predictors to work with up front and multicollinearity issues are resolved.  PCA can also be used to determine if your predictors will actually be effective in predicting the categories up front. </w:t>
      </w:r>
    </w:p>
    <w:p w14:paraId="3749B000" w14:textId="77777777" w:rsidR="00585D4A" w:rsidRDefault="00585D4A" w:rsidP="00ED5FB9"/>
    <w:p w14:paraId="20F1B6CF" w14:textId="77777777" w:rsidR="00585D4A" w:rsidRDefault="00585D4A" w:rsidP="00585D4A">
      <w:pPr>
        <w:pStyle w:val="ListParagraph"/>
        <w:ind w:left="1080"/>
      </w:pPr>
    </w:p>
    <w:p w14:paraId="73FEEFA0" w14:textId="7C7C6ED5" w:rsidR="00585D4A" w:rsidRDefault="00585D4A" w:rsidP="00585D4A">
      <w:pPr>
        <w:jc w:val="center"/>
        <w:rPr>
          <w:b/>
        </w:rPr>
      </w:pPr>
      <w:r>
        <w:rPr>
          <w:b/>
        </w:rPr>
        <w:t xml:space="preserve">Section </w:t>
      </w:r>
      <w:r w:rsidR="00932CE2">
        <w:rPr>
          <w:b/>
        </w:rPr>
        <w:t>3</w:t>
      </w:r>
      <w:r>
        <w:rPr>
          <w:b/>
        </w:rPr>
        <w:t xml:space="preserve">:  </w:t>
      </w:r>
      <w:r w:rsidR="00932CE2">
        <w:rPr>
          <w:b/>
        </w:rPr>
        <w:t>Unsupervised Tools</w:t>
      </w:r>
    </w:p>
    <w:p w14:paraId="163BB175" w14:textId="44764152" w:rsidR="00585D4A" w:rsidRPr="00450995" w:rsidRDefault="00585D4A" w:rsidP="00585D4A">
      <w:pPr>
        <w:rPr>
          <w:b/>
        </w:rPr>
      </w:pPr>
      <w:r w:rsidRPr="00450995">
        <w:rPr>
          <w:b/>
        </w:rPr>
        <w:t xml:space="preserve">Topic </w:t>
      </w:r>
      <w:r>
        <w:rPr>
          <w:b/>
        </w:rPr>
        <w:t>2</w:t>
      </w:r>
      <w:r w:rsidRPr="00450995">
        <w:rPr>
          <w:b/>
        </w:rPr>
        <w:t xml:space="preserve">: </w:t>
      </w:r>
      <w:r>
        <w:rPr>
          <w:b/>
        </w:rPr>
        <w:t xml:space="preserve"> </w:t>
      </w:r>
      <w:r w:rsidR="00932CE2">
        <w:rPr>
          <w:b/>
        </w:rPr>
        <w:t>Clustering and heatmap visuals</w:t>
      </w:r>
    </w:p>
    <w:p w14:paraId="0B139160" w14:textId="77777777" w:rsidR="00585D4A" w:rsidRPr="006505CB" w:rsidRDefault="00585D4A" w:rsidP="00C643A6">
      <w:pPr>
        <w:pStyle w:val="ListParagraph"/>
        <w:numPr>
          <w:ilvl w:val="0"/>
          <w:numId w:val="24"/>
        </w:numPr>
        <w:pBdr>
          <w:bottom w:val="single" w:sz="6" w:space="1" w:color="auto"/>
        </w:pBdr>
        <w:spacing w:after="0" w:line="240" w:lineRule="auto"/>
        <w:rPr>
          <w:b/>
        </w:rPr>
      </w:pPr>
      <w:r>
        <w:rPr>
          <w:b/>
        </w:rPr>
        <w:t>Main Goal of the topic</w:t>
      </w:r>
    </w:p>
    <w:p w14:paraId="08BCC860" w14:textId="77777777" w:rsidR="00585D4A" w:rsidRDefault="00585D4A" w:rsidP="00585D4A">
      <w:pPr>
        <w:spacing w:after="0" w:line="240" w:lineRule="auto"/>
        <w:rPr>
          <w:sz w:val="20"/>
          <w:szCs w:val="20"/>
        </w:rPr>
      </w:pPr>
    </w:p>
    <w:p w14:paraId="4CD93EF2" w14:textId="781DBFB8" w:rsidR="00B200C3" w:rsidRDefault="00B200C3" w:rsidP="005E7253">
      <w:pPr>
        <w:pStyle w:val="ListParagraph"/>
        <w:numPr>
          <w:ilvl w:val="0"/>
          <w:numId w:val="59"/>
        </w:numPr>
        <w:spacing w:after="0" w:line="240" w:lineRule="auto"/>
        <w:rPr>
          <w:sz w:val="20"/>
          <w:szCs w:val="20"/>
        </w:rPr>
      </w:pPr>
      <w:r>
        <w:rPr>
          <w:sz w:val="20"/>
          <w:szCs w:val="20"/>
        </w:rPr>
        <w:t>Goal: Obtain clusters with smaller within-cluster variability than between-cluster variability</w:t>
      </w:r>
    </w:p>
    <w:p w14:paraId="4D5FBCB4" w14:textId="64EC006D" w:rsidR="00585D4A" w:rsidRDefault="00B200C3" w:rsidP="005E7253">
      <w:pPr>
        <w:pStyle w:val="ListParagraph"/>
        <w:numPr>
          <w:ilvl w:val="0"/>
          <w:numId w:val="59"/>
        </w:numPr>
        <w:spacing w:after="0" w:line="240" w:lineRule="auto"/>
        <w:rPr>
          <w:sz w:val="20"/>
          <w:szCs w:val="20"/>
        </w:rPr>
      </w:pPr>
      <w:r>
        <w:rPr>
          <w:sz w:val="20"/>
          <w:szCs w:val="20"/>
        </w:rPr>
        <w:t xml:space="preserve">Clustering methods do </w:t>
      </w:r>
      <w:proofErr w:type="gramStart"/>
      <w:r>
        <w:rPr>
          <w:sz w:val="20"/>
          <w:szCs w:val="20"/>
        </w:rPr>
        <w:t>no</w:t>
      </w:r>
      <w:proofErr w:type="gramEnd"/>
      <w:r>
        <w:rPr>
          <w:sz w:val="20"/>
          <w:szCs w:val="20"/>
        </w:rPr>
        <w:t xml:space="preserve"> use any knowledge about how the observations are categorized at all (“completely unsupervised”)</w:t>
      </w:r>
    </w:p>
    <w:p w14:paraId="76AD0853" w14:textId="5B6CB9D3" w:rsidR="00B200C3" w:rsidRDefault="00B200C3" w:rsidP="005E7253">
      <w:pPr>
        <w:pStyle w:val="ListParagraph"/>
        <w:numPr>
          <w:ilvl w:val="0"/>
          <w:numId w:val="59"/>
        </w:numPr>
        <w:spacing w:after="0" w:line="240" w:lineRule="auto"/>
        <w:rPr>
          <w:sz w:val="20"/>
          <w:szCs w:val="20"/>
        </w:rPr>
      </w:pPr>
      <w:r>
        <w:rPr>
          <w:sz w:val="20"/>
          <w:szCs w:val="20"/>
        </w:rPr>
        <w:t>Two general strategies</w:t>
      </w:r>
    </w:p>
    <w:p w14:paraId="7521CADC" w14:textId="7770B922" w:rsidR="00B200C3" w:rsidRDefault="00B200C3" w:rsidP="005E7253">
      <w:pPr>
        <w:pStyle w:val="ListParagraph"/>
        <w:numPr>
          <w:ilvl w:val="1"/>
          <w:numId w:val="59"/>
        </w:numPr>
        <w:spacing w:after="0" w:line="240" w:lineRule="auto"/>
        <w:rPr>
          <w:sz w:val="20"/>
          <w:szCs w:val="20"/>
        </w:rPr>
      </w:pPr>
      <w:r>
        <w:rPr>
          <w:sz w:val="20"/>
          <w:szCs w:val="20"/>
        </w:rPr>
        <w:t>Hierarchical clustering</w:t>
      </w:r>
    </w:p>
    <w:p w14:paraId="3A7B52A6" w14:textId="08E82ABE" w:rsidR="00B200C3" w:rsidRDefault="00B200C3" w:rsidP="005E7253">
      <w:pPr>
        <w:pStyle w:val="ListParagraph"/>
        <w:numPr>
          <w:ilvl w:val="2"/>
          <w:numId w:val="59"/>
        </w:numPr>
        <w:spacing w:after="0" w:line="240" w:lineRule="auto"/>
        <w:rPr>
          <w:sz w:val="20"/>
          <w:szCs w:val="20"/>
        </w:rPr>
      </w:pPr>
      <w:r>
        <w:rPr>
          <w:sz w:val="20"/>
          <w:szCs w:val="20"/>
        </w:rPr>
        <w:t>Agglomerative clustering</w:t>
      </w:r>
    </w:p>
    <w:p w14:paraId="4DBC6B47" w14:textId="51E36163" w:rsidR="00CC34B0" w:rsidRDefault="00CC34B0" w:rsidP="005E7253">
      <w:pPr>
        <w:pStyle w:val="ListParagraph"/>
        <w:numPr>
          <w:ilvl w:val="3"/>
          <w:numId w:val="59"/>
        </w:numPr>
        <w:spacing w:after="0" w:line="240" w:lineRule="auto"/>
        <w:rPr>
          <w:sz w:val="20"/>
          <w:szCs w:val="20"/>
        </w:rPr>
      </w:pPr>
      <w:r>
        <w:rPr>
          <w:sz w:val="20"/>
          <w:szCs w:val="20"/>
        </w:rPr>
        <w:t>Each feature beings in its own cluster</w:t>
      </w:r>
    </w:p>
    <w:p w14:paraId="1B1BF366" w14:textId="03D40767" w:rsidR="00CC34B0" w:rsidRDefault="00CC34B0" w:rsidP="005E7253">
      <w:pPr>
        <w:pStyle w:val="ListParagraph"/>
        <w:numPr>
          <w:ilvl w:val="3"/>
          <w:numId w:val="59"/>
        </w:numPr>
        <w:spacing w:after="0" w:line="240" w:lineRule="auto"/>
        <w:rPr>
          <w:sz w:val="20"/>
          <w:szCs w:val="20"/>
        </w:rPr>
      </w:pPr>
      <w:r>
        <w:rPr>
          <w:sz w:val="20"/>
          <w:szCs w:val="20"/>
        </w:rPr>
        <w:t>“Closest” features are merged until suitable number of clusters results.</w:t>
      </w:r>
    </w:p>
    <w:p w14:paraId="782CA905" w14:textId="4E0DFE9E" w:rsidR="00CC34B0" w:rsidRDefault="00CC34B0" w:rsidP="005E7253">
      <w:pPr>
        <w:pStyle w:val="ListParagraph"/>
        <w:numPr>
          <w:ilvl w:val="3"/>
          <w:numId w:val="59"/>
        </w:numPr>
        <w:spacing w:after="0" w:line="240" w:lineRule="auto"/>
        <w:rPr>
          <w:sz w:val="20"/>
          <w:szCs w:val="20"/>
        </w:rPr>
      </w:pPr>
      <w:r>
        <w:rPr>
          <w:sz w:val="20"/>
          <w:szCs w:val="20"/>
        </w:rPr>
        <w:t>After each agglomeration, all distances are recalculated</w:t>
      </w:r>
    </w:p>
    <w:p w14:paraId="09EDC2AD" w14:textId="590D6324" w:rsidR="006E535D" w:rsidRDefault="006E535D" w:rsidP="005E7253">
      <w:pPr>
        <w:pStyle w:val="ListParagraph"/>
        <w:numPr>
          <w:ilvl w:val="3"/>
          <w:numId w:val="59"/>
        </w:numPr>
        <w:spacing w:after="0" w:line="240" w:lineRule="auto"/>
        <w:rPr>
          <w:sz w:val="20"/>
          <w:szCs w:val="20"/>
        </w:rPr>
      </w:pPr>
      <w:r>
        <w:rPr>
          <w:sz w:val="20"/>
          <w:szCs w:val="20"/>
        </w:rPr>
        <w:lastRenderedPageBreak/>
        <w:t>Algorithms include: Complete linkage, single linkage, average linkage, centroid clustering, Ward’s clustering</w:t>
      </w:r>
    </w:p>
    <w:p w14:paraId="6EC862AF" w14:textId="3A02A97F" w:rsidR="00B200C3" w:rsidRDefault="00B200C3" w:rsidP="005E7253">
      <w:pPr>
        <w:pStyle w:val="ListParagraph"/>
        <w:numPr>
          <w:ilvl w:val="2"/>
          <w:numId w:val="59"/>
        </w:numPr>
        <w:spacing w:after="0" w:line="240" w:lineRule="auto"/>
        <w:rPr>
          <w:sz w:val="20"/>
          <w:szCs w:val="20"/>
        </w:rPr>
      </w:pPr>
      <w:r>
        <w:rPr>
          <w:sz w:val="20"/>
          <w:szCs w:val="20"/>
        </w:rPr>
        <w:t>Divisive clustering</w:t>
      </w:r>
    </w:p>
    <w:p w14:paraId="132D49AD" w14:textId="35BBFCCF" w:rsidR="00CC34B0" w:rsidRDefault="00CC34B0" w:rsidP="005E7253">
      <w:pPr>
        <w:pStyle w:val="ListParagraph"/>
        <w:numPr>
          <w:ilvl w:val="3"/>
          <w:numId w:val="59"/>
        </w:numPr>
        <w:spacing w:after="0" w:line="240" w:lineRule="auto"/>
        <w:rPr>
          <w:sz w:val="20"/>
          <w:szCs w:val="20"/>
        </w:rPr>
      </w:pPr>
      <w:r>
        <w:rPr>
          <w:sz w:val="20"/>
          <w:szCs w:val="20"/>
        </w:rPr>
        <w:t>All features begin in a single cluster</w:t>
      </w:r>
    </w:p>
    <w:p w14:paraId="07DE69EB" w14:textId="4B84CB86" w:rsidR="00CC34B0" w:rsidRDefault="00CC34B0" w:rsidP="005E7253">
      <w:pPr>
        <w:pStyle w:val="ListParagraph"/>
        <w:numPr>
          <w:ilvl w:val="3"/>
          <w:numId w:val="59"/>
        </w:numPr>
        <w:spacing w:after="0" w:line="240" w:lineRule="auto"/>
        <w:rPr>
          <w:sz w:val="20"/>
          <w:szCs w:val="20"/>
        </w:rPr>
      </w:pPr>
      <w:r>
        <w:rPr>
          <w:sz w:val="20"/>
          <w:szCs w:val="20"/>
        </w:rPr>
        <w:t>At subsequent steps, “loosest” cluster is split in two</w:t>
      </w:r>
    </w:p>
    <w:p w14:paraId="4080B95C" w14:textId="445987AB" w:rsidR="00CC34B0" w:rsidRDefault="00CC34B0" w:rsidP="005E7253">
      <w:pPr>
        <w:pStyle w:val="ListParagraph"/>
        <w:numPr>
          <w:ilvl w:val="3"/>
          <w:numId w:val="59"/>
        </w:numPr>
        <w:spacing w:after="0" w:line="240" w:lineRule="auto"/>
        <w:rPr>
          <w:sz w:val="20"/>
          <w:szCs w:val="20"/>
        </w:rPr>
      </w:pPr>
      <w:r>
        <w:rPr>
          <w:sz w:val="20"/>
          <w:szCs w:val="20"/>
        </w:rPr>
        <w:t>Huge number of ways to split initial cluster:</w:t>
      </w:r>
    </w:p>
    <w:p w14:paraId="39B684F6" w14:textId="7176ECFA" w:rsidR="00CC34B0" w:rsidRDefault="00CC34B0" w:rsidP="005E7253">
      <w:pPr>
        <w:pStyle w:val="ListParagraph"/>
        <w:numPr>
          <w:ilvl w:val="4"/>
          <w:numId w:val="59"/>
        </w:numPr>
        <w:spacing w:after="0" w:line="240" w:lineRule="auto"/>
        <w:rPr>
          <w:sz w:val="20"/>
          <w:szCs w:val="20"/>
        </w:rPr>
      </w:pPr>
      <w:r>
        <w:rPr>
          <w:sz w:val="20"/>
          <w:szCs w:val="20"/>
        </w:rPr>
        <w:t>(2^(g-1)-1)</w:t>
      </w:r>
    </w:p>
    <w:p w14:paraId="432C87BC" w14:textId="439F4850" w:rsidR="00B200C3" w:rsidRDefault="00B200C3" w:rsidP="005E7253">
      <w:pPr>
        <w:pStyle w:val="ListParagraph"/>
        <w:numPr>
          <w:ilvl w:val="1"/>
          <w:numId w:val="59"/>
        </w:numPr>
        <w:spacing w:after="0" w:line="240" w:lineRule="auto"/>
        <w:rPr>
          <w:sz w:val="20"/>
          <w:szCs w:val="20"/>
        </w:rPr>
      </w:pPr>
      <w:r>
        <w:rPr>
          <w:sz w:val="20"/>
          <w:szCs w:val="20"/>
        </w:rPr>
        <w:t>Partitioning</w:t>
      </w:r>
    </w:p>
    <w:p w14:paraId="50A5F084" w14:textId="0DC8870E" w:rsidR="006E535D" w:rsidRDefault="006E535D" w:rsidP="005E7253">
      <w:pPr>
        <w:pStyle w:val="ListParagraph"/>
        <w:numPr>
          <w:ilvl w:val="2"/>
          <w:numId w:val="59"/>
        </w:numPr>
        <w:spacing w:after="0" w:line="240" w:lineRule="auto"/>
        <w:rPr>
          <w:sz w:val="20"/>
          <w:szCs w:val="20"/>
        </w:rPr>
      </w:pPr>
      <w:r>
        <w:rPr>
          <w:sz w:val="20"/>
          <w:szCs w:val="20"/>
        </w:rPr>
        <w:t>Data split into a specified number of nonoverlapping clusters</w:t>
      </w:r>
    </w:p>
    <w:p w14:paraId="3CF09EE1" w14:textId="256BF995" w:rsidR="00B200C3" w:rsidRDefault="00B200C3" w:rsidP="005E7253">
      <w:pPr>
        <w:pStyle w:val="ListParagraph"/>
        <w:numPr>
          <w:ilvl w:val="3"/>
          <w:numId w:val="59"/>
        </w:numPr>
        <w:spacing w:after="0" w:line="240" w:lineRule="auto"/>
        <w:rPr>
          <w:sz w:val="20"/>
          <w:szCs w:val="20"/>
        </w:rPr>
      </w:pPr>
      <w:r>
        <w:rPr>
          <w:sz w:val="20"/>
          <w:szCs w:val="20"/>
        </w:rPr>
        <w:t>K-means (</w:t>
      </w:r>
      <w:proofErr w:type="spellStart"/>
      <w:r>
        <w:rPr>
          <w:sz w:val="20"/>
          <w:szCs w:val="20"/>
        </w:rPr>
        <w:t>medioids</w:t>
      </w:r>
      <w:proofErr w:type="spellEnd"/>
      <w:r>
        <w:rPr>
          <w:sz w:val="20"/>
          <w:szCs w:val="20"/>
        </w:rPr>
        <w:t>)</w:t>
      </w:r>
    </w:p>
    <w:p w14:paraId="3A52A18C" w14:textId="637BF098" w:rsidR="00B200C3" w:rsidRDefault="00B200C3" w:rsidP="005E7253">
      <w:pPr>
        <w:pStyle w:val="ListParagraph"/>
        <w:numPr>
          <w:ilvl w:val="4"/>
          <w:numId w:val="59"/>
        </w:numPr>
        <w:spacing w:after="0" w:line="240" w:lineRule="auto"/>
        <w:rPr>
          <w:sz w:val="20"/>
          <w:szCs w:val="20"/>
        </w:rPr>
      </w:pPr>
      <w:r>
        <w:rPr>
          <w:sz w:val="20"/>
          <w:szCs w:val="20"/>
        </w:rPr>
        <w:t xml:space="preserve">Find K mean points in p dimensions </w:t>
      </w:r>
    </w:p>
    <w:p w14:paraId="24C9F0C1" w14:textId="0F6BC3FF" w:rsidR="00B200C3" w:rsidRDefault="00B200C3" w:rsidP="005E7253">
      <w:pPr>
        <w:pStyle w:val="ListParagraph"/>
        <w:numPr>
          <w:ilvl w:val="4"/>
          <w:numId w:val="59"/>
        </w:numPr>
        <w:spacing w:after="0" w:line="240" w:lineRule="auto"/>
        <w:rPr>
          <w:sz w:val="20"/>
          <w:szCs w:val="20"/>
        </w:rPr>
      </w:pPr>
      <w:r>
        <w:rPr>
          <w:sz w:val="20"/>
          <w:szCs w:val="20"/>
        </w:rPr>
        <w:t>Take each of observed points and measure distance of observed points to its mean points</w:t>
      </w:r>
    </w:p>
    <w:p w14:paraId="344ABC3E" w14:textId="5924E4F7" w:rsidR="00B200C3" w:rsidRDefault="00B200C3" w:rsidP="005E7253">
      <w:pPr>
        <w:pStyle w:val="ListParagraph"/>
        <w:numPr>
          <w:ilvl w:val="4"/>
          <w:numId w:val="59"/>
        </w:numPr>
        <w:spacing w:after="0" w:line="240" w:lineRule="auto"/>
        <w:rPr>
          <w:sz w:val="20"/>
          <w:szCs w:val="20"/>
        </w:rPr>
      </w:pPr>
      <w:r>
        <w:rPr>
          <w:sz w:val="20"/>
          <w:szCs w:val="20"/>
        </w:rPr>
        <w:t>Move points around cluster centers until it reaches minimum variability of each observed points to cluster centers</w:t>
      </w:r>
    </w:p>
    <w:p w14:paraId="5270F7FA" w14:textId="1F1CCD29" w:rsidR="00B200C3" w:rsidRDefault="00B200C3" w:rsidP="005E7253">
      <w:pPr>
        <w:pStyle w:val="ListParagraph"/>
        <w:numPr>
          <w:ilvl w:val="3"/>
          <w:numId w:val="59"/>
        </w:numPr>
        <w:spacing w:after="0" w:line="240" w:lineRule="auto"/>
        <w:rPr>
          <w:sz w:val="20"/>
          <w:szCs w:val="20"/>
        </w:rPr>
      </w:pPr>
      <w:r>
        <w:rPr>
          <w:sz w:val="20"/>
          <w:szCs w:val="20"/>
        </w:rPr>
        <w:t>Self-organizing maps (SOM)</w:t>
      </w:r>
    </w:p>
    <w:p w14:paraId="2EF7533F" w14:textId="6B4F6477" w:rsidR="00B200C3" w:rsidRPr="00B200C3" w:rsidRDefault="00B200C3" w:rsidP="005E7253">
      <w:pPr>
        <w:pStyle w:val="ListParagraph"/>
        <w:numPr>
          <w:ilvl w:val="3"/>
          <w:numId w:val="59"/>
        </w:numPr>
        <w:spacing w:after="0" w:line="240" w:lineRule="auto"/>
        <w:rPr>
          <w:sz w:val="20"/>
          <w:szCs w:val="20"/>
        </w:rPr>
      </w:pPr>
      <w:r>
        <w:rPr>
          <w:sz w:val="20"/>
          <w:szCs w:val="20"/>
        </w:rPr>
        <w:t xml:space="preserve">Partitioning around </w:t>
      </w:r>
      <w:proofErr w:type="spellStart"/>
      <w:r>
        <w:rPr>
          <w:sz w:val="20"/>
          <w:szCs w:val="20"/>
        </w:rPr>
        <w:t>medioids</w:t>
      </w:r>
      <w:proofErr w:type="spellEnd"/>
      <w:r>
        <w:rPr>
          <w:sz w:val="20"/>
          <w:szCs w:val="20"/>
        </w:rPr>
        <w:t xml:space="preserve"> (PAM)</w:t>
      </w:r>
    </w:p>
    <w:p w14:paraId="6CD71736" w14:textId="0DDED1D1" w:rsidR="00585D4A" w:rsidRPr="00AC530D" w:rsidRDefault="00420D44" w:rsidP="005E7253">
      <w:pPr>
        <w:pStyle w:val="ListParagraph"/>
        <w:numPr>
          <w:ilvl w:val="0"/>
          <w:numId w:val="59"/>
        </w:numPr>
        <w:spacing w:after="0" w:line="240" w:lineRule="auto"/>
        <w:rPr>
          <w:b/>
        </w:rPr>
      </w:pPr>
      <w:r>
        <w:rPr>
          <w:bCs/>
        </w:rPr>
        <w:t xml:space="preserve">Heatmaps </w:t>
      </w:r>
      <w:r w:rsidR="00AC530D">
        <w:rPr>
          <w:bCs/>
        </w:rPr>
        <w:t>are a plot of raw or standardized continuous variables where (each row is an observation or variables) each column is the other (variables/observations)</w:t>
      </w:r>
    </w:p>
    <w:p w14:paraId="3823F0AE" w14:textId="63D54B11" w:rsidR="00AC530D" w:rsidRPr="00AC530D" w:rsidRDefault="00AC530D" w:rsidP="005E7253">
      <w:pPr>
        <w:pStyle w:val="ListParagraph"/>
        <w:numPr>
          <w:ilvl w:val="1"/>
          <w:numId w:val="59"/>
        </w:numPr>
        <w:spacing w:after="0" w:line="240" w:lineRule="auto"/>
        <w:rPr>
          <w:b/>
        </w:rPr>
      </w:pPr>
      <w:r>
        <w:rPr>
          <w:bCs/>
        </w:rPr>
        <w:t>Plot is a grid of square or rectangles color coded by the value of the underlying dataset</w:t>
      </w:r>
    </w:p>
    <w:p w14:paraId="08ADB4FA" w14:textId="3FE98F51" w:rsidR="00AC530D" w:rsidRPr="00420D44" w:rsidRDefault="00AC530D" w:rsidP="005E7253">
      <w:pPr>
        <w:pStyle w:val="ListParagraph"/>
        <w:numPr>
          <w:ilvl w:val="1"/>
          <w:numId w:val="59"/>
        </w:numPr>
        <w:spacing w:after="0" w:line="240" w:lineRule="auto"/>
        <w:rPr>
          <w:b/>
        </w:rPr>
      </w:pPr>
      <w:r>
        <w:rPr>
          <w:bCs/>
        </w:rPr>
        <w:t>Hierarchical clustering can be applied separately to both the rows and columns to see how the data clusters naturally</w:t>
      </w:r>
    </w:p>
    <w:p w14:paraId="5DD1B007" w14:textId="77777777" w:rsidR="00420D44" w:rsidRPr="00486CD0" w:rsidRDefault="00420D44" w:rsidP="00585D4A">
      <w:pPr>
        <w:spacing w:after="0" w:line="240" w:lineRule="auto"/>
        <w:rPr>
          <w:b/>
        </w:rPr>
      </w:pPr>
    </w:p>
    <w:p w14:paraId="12A259F2" w14:textId="77777777" w:rsidR="00585D4A" w:rsidRPr="006505CB" w:rsidRDefault="00585D4A" w:rsidP="00C643A6">
      <w:pPr>
        <w:pStyle w:val="ListParagraph"/>
        <w:numPr>
          <w:ilvl w:val="0"/>
          <w:numId w:val="24"/>
        </w:numPr>
        <w:pBdr>
          <w:bottom w:val="single" w:sz="6" w:space="1" w:color="auto"/>
        </w:pBdr>
        <w:spacing w:after="0" w:line="240" w:lineRule="auto"/>
        <w:rPr>
          <w:b/>
        </w:rPr>
      </w:pPr>
      <w:r>
        <w:rPr>
          <w:b/>
        </w:rPr>
        <w:t>Assumptions</w:t>
      </w:r>
      <w:r w:rsidRPr="006505CB">
        <w:rPr>
          <w:b/>
        </w:rPr>
        <w:t xml:space="preserve"> / Structure of the Data</w:t>
      </w:r>
    </w:p>
    <w:p w14:paraId="79615EF8" w14:textId="77777777" w:rsidR="00585D4A" w:rsidRDefault="00585D4A" w:rsidP="00585D4A">
      <w:pPr>
        <w:spacing w:after="0" w:line="240" w:lineRule="auto"/>
        <w:rPr>
          <w:sz w:val="20"/>
          <w:szCs w:val="20"/>
        </w:rPr>
      </w:pPr>
    </w:p>
    <w:p w14:paraId="278549EE" w14:textId="768360A4" w:rsidR="00585D4A" w:rsidRDefault="00BD6192" w:rsidP="005E7253">
      <w:pPr>
        <w:pStyle w:val="ListParagraph"/>
        <w:numPr>
          <w:ilvl w:val="0"/>
          <w:numId w:val="58"/>
        </w:numPr>
        <w:spacing w:after="0" w:line="240" w:lineRule="auto"/>
        <w:rPr>
          <w:sz w:val="20"/>
          <w:szCs w:val="20"/>
        </w:rPr>
      </w:pPr>
      <w:r>
        <w:rPr>
          <w:sz w:val="20"/>
          <w:szCs w:val="20"/>
        </w:rPr>
        <w:t>Picking number of clusters is an important step</w:t>
      </w:r>
    </w:p>
    <w:p w14:paraId="291F7701" w14:textId="14BE64FB" w:rsidR="00B200C3" w:rsidRDefault="00B200C3" w:rsidP="005E7253">
      <w:pPr>
        <w:pStyle w:val="ListParagraph"/>
        <w:numPr>
          <w:ilvl w:val="1"/>
          <w:numId w:val="58"/>
        </w:numPr>
        <w:spacing w:after="0" w:line="240" w:lineRule="auto"/>
        <w:rPr>
          <w:sz w:val="20"/>
          <w:szCs w:val="20"/>
        </w:rPr>
      </w:pPr>
      <w:r>
        <w:rPr>
          <w:sz w:val="20"/>
          <w:szCs w:val="20"/>
        </w:rPr>
        <w:t>Typically done by plotting one or several of the internal values across a wide range of possible cluster numbers</w:t>
      </w:r>
    </w:p>
    <w:p w14:paraId="67349BE4" w14:textId="2850E317" w:rsidR="00B200C3" w:rsidRDefault="00B200C3" w:rsidP="005E7253">
      <w:pPr>
        <w:pStyle w:val="ListParagraph"/>
        <w:numPr>
          <w:ilvl w:val="2"/>
          <w:numId w:val="58"/>
        </w:numPr>
        <w:spacing w:after="0" w:line="240" w:lineRule="auto"/>
        <w:rPr>
          <w:sz w:val="20"/>
          <w:szCs w:val="20"/>
        </w:rPr>
      </w:pPr>
      <w:r>
        <w:rPr>
          <w:sz w:val="20"/>
          <w:szCs w:val="20"/>
        </w:rPr>
        <w:t>There is never a hard and fast rule for picking the number</w:t>
      </w:r>
    </w:p>
    <w:p w14:paraId="4224BCE7" w14:textId="2D32F781" w:rsidR="00B200C3" w:rsidRDefault="00B200C3" w:rsidP="005E7253">
      <w:pPr>
        <w:pStyle w:val="ListParagraph"/>
        <w:numPr>
          <w:ilvl w:val="0"/>
          <w:numId w:val="58"/>
        </w:numPr>
        <w:spacing w:after="0" w:line="240" w:lineRule="auto"/>
        <w:rPr>
          <w:sz w:val="20"/>
          <w:szCs w:val="20"/>
        </w:rPr>
      </w:pPr>
      <w:r>
        <w:rPr>
          <w:sz w:val="20"/>
          <w:szCs w:val="20"/>
        </w:rPr>
        <w:t>No training set</w:t>
      </w:r>
    </w:p>
    <w:p w14:paraId="174DEE20" w14:textId="24B44C3E" w:rsidR="00B200C3" w:rsidRDefault="00B200C3" w:rsidP="005E7253">
      <w:pPr>
        <w:pStyle w:val="ListParagraph"/>
        <w:numPr>
          <w:ilvl w:val="0"/>
          <w:numId w:val="58"/>
        </w:numPr>
        <w:spacing w:after="0" w:line="240" w:lineRule="auto"/>
        <w:rPr>
          <w:sz w:val="20"/>
          <w:szCs w:val="20"/>
        </w:rPr>
      </w:pPr>
      <w:r>
        <w:rPr>
          <w:sz w:val="20"/>
          <w:szCs w:val="20"/>
        </w:rPr>
        <w:t>No knowledge of cluster type or (often) number of clusters</w:t>
      </w:r>
    </w:p>
    <w:p w14:paraId="33DDAC82" w14:textId="6D9EA611" w:rsidR="00B200C3" w:rsidRDefault="00B200C3" w:rsidP="005E7253">
      <w:pPr>
        <w:pStyle w:val="ListParagraph"/>
        <w:numPr>
          <w:ilvl w:val="0"/>
          <w:numId w:val="58"/>
        </w:numPr>
        <w:spacing w:after="0" w:line="240" w:lineRule="auto"/>
        <w:rPr>
          <w:sz w:val="20"/>
          <w:szCs w:val="20"/>
        </w:rPr>
      </w:pPr>
      <w:r>
        <w:rPr>
          <w:sz w:val="20"/>
          <w:szCs w:val="20"/>
        </w:rPr>
        <w:t>No guarantee that optimal solution has been reached</w:t>
      </w:r>
    </w:p>
    <w:p w14:paraId="7A55CD7D" w14:textId="484620A0" w:rsidR="00B200C3" w:rsidRDefault="00B200C3" w:rsidP="005E7253">
      <w:pPr>
        <w:pStyle w:val="ListParagraph"/>
        <w:numPr>
          <w:ilvl w:val="0"/>
          <w:numId w:val="58"/>
        </w:numPr>
        <w:spacing w:after="0" w:line="240" w:lineRule="auto"/>
        <w:rPr>
          <w:sz w:val="20"/>
          <w:szCs w:val="20"/>
        </w:rPr>
      </w:pPr>
      <w:r>
        <w:rPr>
          <w:sz w:val="20"/>
          <w:szCs w:val="20"/>
        </w:rPr>
        <w:t>Prerequisites:</w:t>
      </w:r>
    </w:p>
    <w:p w14:paraId="455E87F8" w14:textId="64BB970D" w:rsidR="00B200C3" w:rsidRDefault="00B200C3" w:rsidP="005E7253">
      <w:pPr>
        <w:pStyle w:val="ListParagraph"/>
        <w:numPr>
          <w:ilvl w:val="1"/>
          <w:numId w:val="58"/>
        </w:numPr>
        <w:spacing w:after="0" w:line="240" w:lineRule="auto"/>
        <w:rPr>
          <w:sz w:val="20"/>
          <w:szCs w:val="20"/>
        </w:rPr>
      </w:pPr>
      <w:r>
        <w:rPr>
          <w:sz w:val="20"/>
          <w:szCs w:val="20"/>
        </w:rPr>
        <w:t>Selection of samples</w:t>
      </w:r>
    </w:p>
    <w:p w14:paraId="0B9EAA56" w14:textId="31C9C94C" w:rsidR="00B200C3" w:rsidRDefault="00B200C3" w:rsidP="005E7253">
      <w:pPr>
        <w:pStyle w:val="ListParagraph"/>
        <w:numPr>
          <w:ilvl w:val="1"/>
          <w:numId w:val="58"/>
        </w:numPr>
        <w:spacing w:after="0" w:line="240" w:lineRule="auto"/>
        <w:rPr>
          <w:sz w:val="20"/>
          <w:szCs w:val="20"/>
        </w:rPr>
      </w:pPr>
      <w:r>
        <w:rPr>
          <w:sz w:val="20"/>
          <w:szCs w:val="20"/>
        </w:rPr>
        <w:t>Selection of features to use in clustering</w:t>
      </w:r>
    </w:p>
    <w:p w14:paraId="253C2527" w14:textId="4E1664CF" w:rsidR="00B200C3" w:rsidRDefault="00B200C3" w:rsidP="005E7253">
      <w:pPr>
        <w:pStyle w:val="ListParagraph"/>
        <w:numPr>
          <w:ilvl w:val="1"/>
          <w:numId w:val="58"/>
        </w:numPr>
        <w:spacing w:after="0" w:line="240" w:lineRule="auto"/>
        <w:rPr>
          <w:sz w:val="20"/>
          <w:szCs w:val="20"/>
        </w:rPr>
      </w:pPr>
      <w:r>
        <w:rPr>
          <w:sz w:val="20"/>
          <w:szCs w:val="20"/>
        </w:rPr>
        <w:t>Choice of algorithm</w:t>
      </w:r>
    </w:p>
    <w:p w14:paraId="4C264086" w14:textId="7A6E314C" w:rsidR="00B200C3" w:rsidRDefault="00B200C3" w:rsidP="005E7253">
      <w:pPr>
        <w:pStyle w:val="ListParagraph"/>
        <w:numPr>
          <w:ilvl w:val="0"/>
          <w:numId w:val="58"/>
        </w:numPr>
        <w:spacing w:after="0" w:line="240" w:lineRule="auto"/>
        <w:rPr>
          <w:sz w:val="20"/>
          <w:szCs w:val="20"/>
        </w:rPr>
      </w:pPr>
      <w:r>
        <w:rPr>
          <w:sz w:val="20"/>
          <w:szCs w:val="20"/>
        </w:rPr>
        <w:t>K-means clustering typically produces tighter clusters than does hierarchical clustering</w:t>
      </w:r>
    </w:p>
    <w:p w14:paraId="706621D3" w14:textId="1BA03D5D" w:rsidR="00CC34B0" w:rsidRDefault="00CC34B0" w:rsidP="005E7253">
      <w:pPr>
        <w:pStyle w:val="ListParagraph"/>
        <w:numPr>
          <w:ilvl w:val="0"/>
          <w:numId w:val="58"/>
        </w:numPr>
        <w:spacing w:after="0" w:line="240" w:lineRule="auto"/>
        <w:rPr>
          <w:sz w:val="20"/>
          <w:szCs w:val="20"/>
        </w:rPr>
      </w:pPr>
      <w:r>
        <w:rPr>
          <w:sz w:val="20"/>
          <w:szCs w:val="20"/>
        </w:rPr>
        <w:t>Notions of distance are important</w:t>
      </w:r>
    </w:p>
    <w:p w14:paraId="6D5EE489" w14:textId="7E9A0054" w:rsidR="00CC34B0" w:rsidRDefault="00CC34B0" w:rsidP="005E7253">
      <w:pPr>
        <w:pStyle w:val="ListParagraph"/>
        <w:numPr>
          <w:ilvl w:val="1"/>
          <w:numId w:val="58"/>
        </w:numPr>
        <w:spacing w:after="0" w:line="240" w:lineRule="auto"/>
        <w:rPr>
          <w:sz w:val="20"/>
          <w:szCs w:val="20"/>
        </w:rPr>
      </w:pPr>
      <w:r>
        <w:rPr>
          <w:sz w:val="20"/>
          <w:szCs w:val="20"/>
        </w:rPr>
        <w:t>Pairwise</w:t>
      </w:r>
    </w:p>
    <w:p w14:paraId="750B8A21" w14:textId="7206789E" w:rsidR="00CC34B0" w:rsidRDefault="00CC34B0" w:rsidP="005E7253">
      <w:pPr>
        <w:pStyle w:val="ListParagraph"/>
        <w:numPr>
          <w:ilvl w:val="2"/>
          <w:numId w:val="58"/>
        </w:numPr>
        <w:spacing w:after="0" w:line="240" w:lineRule="auto"/>
        <w:rPr>
          <w:sz w:val="20"/>
          <w:szCs w:val="20"/>
        </w:rPr>
      </w:pPr>
      <w:r>
        <w:rPr>
          <w:sz w:val="20"/>
          <w:szCs w:val="20"/>
        </w:rPr>
        <w:t>Features are viewed as two k- or p-vectors in some space</w:t>
      </w:r>
    </w:p>
    <w:p w14:paraId="7D4E4227" w14:textId="60ECD7AB" w:rsidR="00CC34B0" w:rsidRDefault="00CC34B0" w:rsidP="005E7253">
      <w:pPr>
        <w:pStyle w:val="ListParagraph"/>
        <w:numPr>
          <w:ilvl w:val="2"/>
          <w:numId w:val="58"/>
        </w:numPr>
        <w:spacing w:after="0" w:line="240" w:lineRule="auto"/>
        <w:rPr>
          <w:sz w:val="20"/>
          <w:szCs w:val="20"/>
        </w:rPr>
      </w:pPr>
      <w:r>
        <w:rPr>
          <w:sz w:val="20"/>
          <w:szCs w:val="20"/>
        </w:rPr>
        <w:t>Compute distance within samples (pairwise)</w:t>
      </w:r>
    </w:p>
    <w:p w14:paraId="791A9C00" w14:textId="3FBF92AA" w:rsidR="00CC34B0" w:rsidRDefault="00CC34B0" w:rsidP="005E7253">
      <w:pPr>
        <w:pStyle w:val="ListParagraph"/>
        <w:numPr>
          <w:ilvl w:val="1"/>
          <w:numId w:val="58"/>
        </w:numPr>
        <w:spacing w:after="0" w:line="240" w:lineRule="auto"/>
        <w:rPr>
          <w:sz w:val="20"/>
          <w:szCs w:val="20"/>
        </w:rPr>
      </w:pPr>
      <w:r>
        <w:rPr>
          <w:sz w:val="20"/>
          <w:szCs w:val="20"/>
        </w:rPr>
        <w:t>Sampling</w:t>
      </w:r>
    </w:p>
    <w:p w14:paraId="336A5787" w14:textId="71505543" w:rsidR="00CC34B0" w:rsidRDefault="00CC34B0" w:rsidP="005E7253">
      <w:pPr>
        <w:pStyle w:val="ListParagraph"/>
        <w:numPr>
          <w:ilvl w:val="2"/>
          <w:numId w:val="58"/>
        </w:numPr>
        <w:spacing w:after="0" w:line="240" w:lineRule="auto"/>
        <w:rPr>
          <w:sz w:val="20"/>
          <w:szCs w:val="20"/>
        </w:rPr>
      </w:pPr>
      <w:r>
        <w:rPr>
          <w:sz w:val="20"/>
          <w:szCs w:val="20"/>
        </w:rPr>
        <w:t>Feature profiles are two different samples generated from underlying probability distribution functions for measure of interest</w:t>
      </w:r>
    </w:p>
    <w:p w14:paraId="31E3DD9B" w14:textId="46C78E12" w:rsidR="00CC34B0" w:rsidRDefault="00CC34B0" w:rsidP="005E7253">
      <w:pPr>
        <w:pStyle w:val="ListParagraph"/>
        <w:numPr>
          <w:ilvl w:val="1"/>
          <w:numId w:val="58"/>
        </w:numPr>
        <w:spacing w:after="0" w:line="240" w:lineRule="auto"/>
        <w:rPr>
          <w:sz w:val="20"/>
          <w:szCs w:val="20"/>
        </w:rPr>
      </w:pPr>
      <w:r>
        <w:rPr>
          <w:sz w:val="20"/>
          <w:szCs w:val="20"/>
        </w:rPr>
        <w:t>Combination</w:t>
      </w:r>
    </w:p>
    <w:p w14:paraId="70A21E2E" w14:textId="77777777" w:rsidR="00CC34B0" w:rsidRPr="00CC34B0" w:rsidRDefault="00CC34B0" w:rsidP="00CC34B0">
      <w:pPr>
        <w:spacing w:after="0" w:line="240" w:lineRule="auto"/>
        <w:rPr>
          <w:sz w:val="20"/>
          <w:szCs w:val="20"/>
        </w:rPr>
      </w:pPr>
    </w:p>
    <w:p w14:paraId="3F71F06D" w14:textId="77777777" w:rsidR="00585D4A" w:rsidRDefault="00585D4A" w:rsidP="00585D4A">
      <w:pPr>
        <w:spacing w:after="0" w:line="240" w:lineRule="auto"/>
        <w:rPr>
          <w:sz w:val="20"/>
          <w:szCs w:val="20"/>
        </w:rPr>
      </w:pPr>
    </w:p>
    <w:p w14:paraId="11214B95" w14:textId="77777777" w:rsidR="00585D4A" w:rsidRDefault="00585D4A" w:rsidP="00585D4A">
      <w:pPr>
        <w:spacing w:after="0" w:line="240" w:lineRule="auto"/>
      </w:pPr>
    </w:p>
    <w:p w14:paraId="455D5FA1" w14:textId="77777777" w:rsidR="00585D4A" w:rsidRPr="00EF3385" w:rsidRDefault="00585D4A" w:rsidP="00C643A6">
      <w:pPr>
        <w:pStyle w:val="ListParagraph"/>
        <w:numPr>
          <w:ilvl w:val="0"/>
          <w:numId w:val="24"/>
        </w:numPr>
        <w:pBdr>
          <w:bottom w:val="single" w:sz="6" w:space="1" w:color="auto"/>
        </w:pBdr>
        <w:spacing w:after="0" w:line="240" w:lineRule="auto"/>
        <w:rPr>
          <w:b/>
        </w:rPr>
      </w:pPr>
      <w:r w:rsidRPr="00EF3385">
        <w:rPr>
          <w:b/>
        </w:rPr>
        <w:t>Special Descriptive Statistics and/or Graphics</w:t>
      </w:r>
    </w:p>
    <w:p w14:paraId="2A2A8ECA" w14:textId="4A340874" w:rsidR="00585D4A" w:rsidRDefault="00585D4A" w:rsidP="00585D4A">
      <w:pPr>
        <w:spacing w:after="0" w:line="240" w:lineRule="auto"/>
        <w:ind w:left="360"/>
      </w:pPr>
    </w:p>
    <w:p w14:paraId="49351D9C" w14:textId="5160DA01" w:rsidR="00BD6192" w:rsidRDefault="00BD6192" w:rsidP="005E7253">
      <w:pPr>
        <w:pStyle w:val="ListParagraph"/>
        <w:numPr>
          <w:ilvl w:val="0"/>
          <w:numId w:val="57"/>
        </w:numPr>
        <w:spacing w:after="0" w:line="240" w:lineRule="auto"/>
      </w:pPr>
      <w:r>
        <w:lastRenderedPageBreak/>
        <w:t>Clusters tend to be associated with known groups</w:t>
      </w:r>
    </w:p>
    <w:p w14:paraId="0B9834FA" w14:textId="69D0E744" w:rsidR="006E535D" w:rsidRDefault="006E535D" w:rsidP="005E7253">
      <w:pPr>
        <w:pStyle w:val="ListParagraph"/>
        <w:numPr>
          <w:ilvl w:val="0"/>
          <w:numId w:val="57"/>
        </w:numPr>
        <w:spacing w:after="0" w:line="240" w:lineRule="auto"/>
      </w:pPr>
      <w:r>
        <w:t>Practicalities</w:t>
      </w:r>
    </w:p>
    <w:p w14:paraId="0E451D8F" w14:textId="0C6AAFDF" w:rsidR="006E535D" w:rsidRDefault="006E535D" w:rsidP="005E7253">
      <w:pPr>
        <w:pStyle w:val="ListParagraph"/>
        <w:numPr>
          <w:ilvl w:val="1"/>
          <w:numId w:val="57"/>
        </w:numPr>
        <w:spacing w:after="0" w:line="240" w:lineRule="auto"/>
      </w:pPr>
      <w:r>
        <w:t>Choice of scale is important</w:t>
      </w:r>
    </w:p>
    <w:p w14:paraId="4B14234B" w14:textId="15304FB7" w:rsidR="006E535D" w:rsidRDefault="006E535D" w:rsidP="005E7253">
      <w:pPr>
        <w:pStyle w:val="ListParagraph"/>
        <w:numPr>
          <w:ilvl w:val="1"/>
          <w:numId w:val="57"/>
        </w:numPr>
        <w:spacing w:after="0" w:line="240" w:lineRule="auto"/>
      </w:pPr>
      <w:r>
        <w:t xml:space="preserve">Choice of distance measures has less effect on result than choice of algorithm </w:t>
      </w:r>
    </w:p>
    <w:p w14:paraId="796EDE6B" w14:textId="3F80DF94" w:rsidR="006E535D" w:rsidRDefault="006E535D" w:rsidP="005E7253">
      <w:pPr>
        <w:pStyle w:val="ListParagraph"/>
        <w:numPr>
          <w:ilvl w:val="1"/>
          <w:numId w:val="57"/>
        </w:numPr>
        <w:spacing w:after="0" w:line="240" w:lineRule="auto"/>
      </w:pPr>
      <w:r>
        <w:t>There are measures of cluster validity to determine which clustering method gives best results according to a given criterion.</w:t>
      </w:r>
    </w:p>
    <w:p w14:paraId="3DB4930E" w14:textId="56D32BEE" w:rsidR="00585D4A" w:rsidRDefault="006E535D" w:rsidP="005E7253">
      <w:pPr>
        <w:pStyle w:val="ListParagraph"/>
        <w:numPr>
          <w:ilvl w:val="0"/>
          <w:numId w:val="57"/>
        </w:numPr>
        <w:spacing w:after="0" w:line="240" w:lineRule="auto"/>
      </w:pPr>
      <w:r>
        <w:t>Coefficients</w:t>
      </w:r>
    </w:p>
    <w:p w14:paraId="7E491FC6" w14:textId="23519BE6" w:rsidR="006E535D" w:rsidRDefault="006E535D" w:rsidP="005E7253">
      <w:pPr>
        <w:pStyle w:val="ListParagraph"/>
        <w:numPr>
          <w:ilvl w:val="1"/>
          <w:numId w:val="57"/>
        </w:numPr>
        <w:spacing w:after="0" w:line="240" w:lineRule="auto"/>
      </w:pPr>
      <w:r>
        <w:t>Divisive coefficient</w:t>
      </w:r>
    </w:p>
    <w:p w14:paraId="0CD69947" w14:textId="2B140C51" w:rsidR="006E535D" w:rsidRDefault="006E535D" w:rsidP="005E7253">
      <w:pPr>
        <w:pStyle w:val="ListParagraph"/>
        <w:numPr>
          <w:ilvl w:val="2"/>
          <w:numId w:val="57"/>
        </w:numPr>
        <w:spacing w:after="0" w:line="240" w:lineRule="auto"/>
      </w:pPr>
      <w:r>
        <w:t>D(</w:t>
      </w:r>
      <w:proofErr w:type="spellStart"/>
      <w:r>
        <w:t>i</w:t>
      </w:r>
      <w:proofErr w:type="spellEnd"/>
      <w:r>
        <w:t>) = diameter of the last cluster to which observation I belongs, divided by the diameter of the whole data set</w:t>
      </w:r>
    </w:p>
    <w:p w14:paraId="3B293AD8" w14:textId="1A053674" w:rsidR="006E535D" w:rsidRDefault="006E535D" w:rsidP="005E7253">
      <w:pPr>
        <w:pStyle w:val="ListParagraph"/>
        <w:numPr>
          <w:ilvl w:val="2"/>
          <w:numId w:val="57"/>
        </w:numPr>
        <w:spacing w:after="0" w:line="240" w:lineRule="auto"/>
      </w:pPr>
      <w:r>
        <w:t>The dc = average of all 1-d(</w:t>
      </w:r>
      <w:proofErr w:type="spellStart"/>
      <w:r>
        <w:t>i</w:t>
      </w:r>
      <w:proofErr w:type="spellEnd"/>
      <w:r>
        <w:t>)</w:t>
      </w:r>
    </w:p>
    <w:p w14:paraId="5506C719" w14:textId="75EFDF0C" w:rsidR="006E535D" w:rsidRDefault="006E535D" w:rsidP="005E7253">
      <w:pPr>
        <w:pStyle w:val="ListParagraph"/>
        <w:numPr>
          <w:ilvl w:val="2"/>
          <w:numId w:val="57"/>
        </w:numPr>
        <w:spacing w:after="0" w:line="240" w:lineRule="auto"/>
      </w:pPr>
      <w:r>
        <w:t>Should not be used to compare data sets of very different sizes</w:t>
      </w:r>
    </w:p>
    <w:p w14:paraId="0E4CD961" w14:textId="4B6258F0" w:rsidR="006E535D" w:rsidRDefault="006E535D" w:rsidP="005E7253">
      <w:pPr>
        <w:pStyle w:val="ListParagraph"/>
        <w:numPr>
          <w:ilvl w:val="1"/>
          <w:numId w:val="57"/>
        </w:numPr>
        <w:spacing w:after="0" w:line="240" w:lineRule="auto"/>
      </w:pPr>
      <w:r>
        <w:t>Agglomerative coefficient</w:t>
      </w:r>
    </w:p>
    <w:p w14:paraId="16FADCA9" w14:textId="741A48E4" w:rsidR="006E535D" w:rsidRDefault="006E535D" w:rsidP="005E7253">
      <w:pPr>
        <w:pStyle w:val="ListParagraph"/>
        <w:numPr>
          <w:ilvl w:val="2"/>
          <w:numId w:val="57"/>
        </w:numPr>
        <w:spacing w:after="0" w:line="240" w:lineRule="auto"/>
      </w:pPr>
      <w:r>
        <w:t>M(</w:t>
      </w:r>
      <w:proofErr w:type="spellStart"/>
      <w:r>
        <w:t>i</w:t>
      </w:r>
      <w:proofErr w:type="spellEnd"/>
      <w:r>
        <w:t>) = the dissimilarity of each cluster I to the first cluster it is merged with, divided by the dissimilarity of the merger in the final step of the algorithm</w:t>
      </w:r>
    </w:p>
    <w:p w14:paraId="537A585A" w14:textId="117FB900" w:rsidR="00585D4A" w:rsidRDefault="006E535D" w:rsidP="005E7253">
      <w:pPr>
        <w:pStyle w:val="ListParagraph"/>
        <w:numPr>
          <w:ilvl w:val="2"/>
          <w:numId w:val="57"/>
        </w:numPr>
        <w:spacing w:after="0" w:line="240" w:lineRule="auto"/>
      </w:pPr>
      <w:r>
        <w:t xml:space="preserve">The ac = average of </w:t>
      </w:r>
      <w:r w:rsidR="00AC530D">
        <w:t>all 1-m(</w:t>
      </w:r>
      <w:proofErr w:type="spellStart"/>
      <w:r w:rsidR="00AC530D">
        <w:t>i</w:t>
      </w:r>
      <w:proofErr w:type="spellEnd"/>
      <w:r w:rsidR="00AC530D">
        <w:t>)</w:t>
      </w:r>
    </w:p>
    <w:p w14:paraId="6BE8F297" w14:textId="1337F284" w:rsidR="00AC530D" w:rsidRDefault="00AC530D" w:rsidP="005E7253">
      <w:pPr>
        <w:pStyle w:val="ListParagraph"/>
        <w:numPr>
          <w:ilvl w:val="0"/>
          <w:numId w:val="57"/>
        </w:numPr>
        <w:spacing w:after="0" w:line="240" w:lineRule="auto"/>
      </w:pPr>
      <w:r>
        <w:t>Heatmaps are an obvious visual extension of clustering</w:t>
      </w:r>
    </w:p>
    <w:p w14:paraId="645F6E32" w14:textId="6489334C" w:rsidR="00AC530D" w:rsidRPr="00D37C88" w:rsidRDefault="00AC530D" w:rsidP="005E7253">
      <w:pPr>
        <w:pStyle w:val="ListParagraph"/>
        <w:numPr>
          <w:ilvl w:val="1"/>
          <w:numId w:val="57"/>
        </w:numPr>
        <w:spacing w:after="0" w:line="240" w:lineRule="auto"/>
      </w:pPr>
      <w:r>
        <w:t>Heatmaps can help identify variability in data whether its technical artifacts (blocking type variables) or its real biological/meaningful variability</w:t>
      </w:r>
    </w:p>
    <w:p w14:paraId="179C4D7D" w14:textId="77777777" w:rsidR="00585D4A" w:rsidRPr="00EF3385" w:rsidRDefault="00585D4A" w:rsidP="00C643A6">
      <w:pPr>
        <w:pStyle w:val="ListParagraph"/>
        <w:numPr>
          <w:ilvl w:val="0"/>
          <w:numId w:val="24"/>
        </w:numPr>
        <w:pBdr>
          <w:bottom w:val="single" w:sz="6" w:space="1" w:color="auto"/>
        </w:pBdr>
        <w:spacing w:after="0" w:line="240" w:lineRule="auto"/>
        <w:rPr>
          <w:b/>
        </w:rPr>
      </w:pPr>
      <w:r w:rsidRPr="00EF3385">
        <w:rPr>
          <w:b/>
        </w:rPr>
        <w:t>Hypothesis Testing</w:t>
      </w:r>
    </w:p>
    <w:p w14:paraId="62557140" w14:textId="66B3C14F" w:rsidR="00585D4A" w:rsidRDefault="00585D4A" w:rsidP="00585D4A">
      <w:pPr>
        <w:spacing w:after="0" w:line="240" w:lineRule="auto"/>
        <w:ind w:left="360"/>
        <w:rPr>
          <w:u w:val="single"/>
        </w:rPr>
      </w:pPr>
    </w:p>
    <w:p w14:paraId="190BEC56" w14:textId="341EA37D" w:rsidR="00AC530D" w:rsidRPr="00AC530D" w:rsidRDefault="00AC530D" w:rsidP="00585D4A">
      <w:pPr>
        <w:spacing w:after="0" w:line="240" w:lineRule="auto"/>
        <w:ind w:left="360"/>
      </w:pPr>
      <w:r>
        <w:t>In terms of using statistical significance tests to validate cluster analysis results is almost always going to result in the null being rejected.  We cannot test for difference in distributions for groups that were defined using the same data.  This could be considered selective testing, and this applies for testing the entire model, however listed below are different methods for assessing cluster validity.</w:t>
      </w:r>
    </w:p>
    <w:p w14:paraId="30747CC2" w14:textId="42378345" w:rsidR="00AC530D" w:rsidRDefault="00AC530D" w:rsidP="00AC530D">
      <w:pPr>
        <w:spacing w:after="0" w:line="240" w:lineRule="auto"/>
        <w:rPr>
          <w:u w:val="single"/>
        </w:rPr>
      </w:pPr>
    </w:p>
    <w:p w14:paraId="55AD9D7C" w14:textId="566C3FC5" w:rsidR="00BD6192" w:rsidRDefault="00BD6192" w:rsidP="00BD6192">
      <w:pPr>
        <w:spacing w:after="0" w:line="240" w:lineRule="auto"/>
        <w:ind w:left="360"/>
      </w:pPr>
      <w:r>
        <w:t xml:space="preserve">We have different methods of assessing cluster validity </w:t>
      </w:r>
    </w:p>
    <w:p w14:paraId="11D75F8E" w14:textId="283ABFBB" w:rsidR="00BD6192" w:rsidRDefault="00BD6192" w:rsidP="00BD6192">
      <w:pPr>
        <w:spacing w:after="0" w:line="240" w:lineRule="auto"/>
        <w:ind w:left="360"/>
      </w:pPr>
      <w:r>
        <w:t>Internal vs External</w:t>
      </w:r>
    </w:p>
    <w:p w14:paraId="70DA2A32" w14:textId="04CD676C" w:rsidR="00BD6192" w:rsidRDefault="00BD6192" w:rsidP="005E7253">
      <w:pPr>
        <w:pStyle w:val="ListParagraph"/>
        <w:numPr>
          <w:ilvl w:val="0"/>
          <w:numId w:val="56"/>
        </w:numPr>
        <w:spacing w:after="0" w:line="240" w:lineRule="auto"/>
      </w:pPr>
      <w:r>
        <w:t>External</w:t>
      </w:r>
    </w:p>
    <w:p w14:paraId="57055F8B" w14:textId="278CD869" w:rsidR="00BD6192" w:rsidRDefault="00BD6192" w:rsidP="005E7253">
      <w:pPr>
        <w:pStyle w:val="ListParagraph"/>
        <w:numPr>
          <w:ilvl w:val="1"/>
          <w:numId w:val="56"/>
        </w:numPr>
        <w:spacing w:after="0" w:line="240" w:lineRule="auto"/>
      </w:pPr>
      <w:r>
        <w:t>Known class or groups</w:t>
      </w:r>
    </w:p>
    <w:p w14:paraId="6156ED50" w14:textId="76327EC2" w:rsidR="00BD6192" w:rsidRDefault="00BD6192" w:rsidP="005E7253">
      <w:pPr>
        <w:pStyle w:val="ListParagraph"/>
        <w:numPr>
          <w:ilvl w:val="1"/>
          <w:numId w:val="56"/>
        </w:numPr>
        <w:spacing w:after="0" w:line="240" w:lineRule="auto"/>
      </w:pPr>
      <w:r>
        <w:t>Can use Chi-square tests</w:t>
      </w:r>
    </w:p>
    <w:p w14:paraId="0A35CBB8" w14:textId="04C7E2C6" w:rsidR="00BD6192" w:rsidRDefault="00BD6192" w:rsidP="005E7253">
      <w:pPr>
        <w:pStyle w:val="ListParagraph"/>
        <w:numPr>
          <w:ilvl w:val="0"/>
          <w:numId w:val="56"/>
        </w:numPr>
        <w:spacing w:after="0" w:line="240" w:lineRule="auto"/>
      </w:pPr>
      <w:r>
        <w:t>Internal</w:t>
      </w:r>
    </w:p>
    <w:p w14:paraId="03536780" w14:textId="4ECD450D" w:rsidR="00BD6192" w:rsidRDefault="00BD6192" w:rsidP="005E7253">
      <w:pPr>
        <w:pStyle w:val="ListParagraph"/>
        <w:numPr>
          <w:ilvl w:val="1"/>
          <w:numId w:val="56"/>
        </w:numPr>
        <w:spacing w:after="0" w:line="240" w:lineRule="auto"/>
      </w:pPr>
      <w:r>
        <w:t>RMSSTD-small</w:t>
      </w:r>
    </w:p>
    <w:p w14:paraId="33DEF251" w14:textId="052AA5EC" w:rsidR="00BD6192" w:rsidRDefault="00BD6192" w:rsidP="005E7253">
      <w:pPr>
        <w:pStyle w:val="ListParagraph"/>
        <w:numPr>
          <w:ilvl w:val="1"/>
          <w:numId w:val="56"/>
        </w:numPr>
        <w:spacing w:after="0" w:line="240" w:lineRule="auto"/>
      </w:pPr>
      <w:r>
        <w:t>SPRSQ-high</w:t>
      </w:r>
    </w:p>
    <w:p w14:paraId="502BFA91" w14:textId="3E49800F" w:rsidR="00BD6192" w:rsidRDefault="00BD6192" w:rsidP="005E7253">
      <w:pPr>
        <w:pStyle w:val="ListParagraph"/>
        <w:numPr>
          <w:ilvl w:val="1"/>
          <w:numId w:val="56"/>
        </w:numPr>
        <w:spacing w:after="0" w:line="240" w:lineRule="auto"/>
      </w:pPr>
      <w:r>
        <w:t>Cubic Clustering Criterion</w:t>
      </w:r>
    </w:p>
    <w:p w14:paraId="24C289EE" w14:textId="1C0D8BF9" w:rsidR="00BD6192" w:rsidRDefault="00BD6192" w:rsidP="005E7253">
      <w:pPr>
        <w:pStyle w:val="ListParagraph"/>
        <w:numPr>
          <w:ilvl w:val="1"/>
          <w:numId w:val="56"/>
        </w:numPr>
        <w:spacing w:after="0" w:line="240" w:lineRule="auto"/>
      </w:pPr>
      <w:r>
        <w:t>Pseudo t2</w:t>
      </w:r>
    </w:p>
    <w:p w14:paraId="4EBF8B06" w14:textId="504CC358" w:rsidR="00BD6192" w:rsidRDefault="00BD6192" w:rsidP="005E7253">
      <w:pPr>
        <w:pStyle w:val="ListParagraph"/>
        <w:numPr>
          <w:ilvl w:val="1"/>
          <w:numId w:val="56"/>
        </w:numPr>
        <w:spacing w:after="0" w:line="240" w:lineRule="auto"/>
      </w:pPr>
      <w:r>
        <w:t>Silhouette Statistic</w:t>
      </w:r>
    </w:p>
    <w:p w14:paraId="10E157BD" w14:textId="11696C9E" w:rsidR="00BD6192" w:rsidRDefault="00BD6192" w:rsidP="005E7253">
      <w:pPr>
        <w:pStyle w:val="ListParagraph"/>
        <w:numPr>
          <w:ilvl w:val="1"/>
          <w:numId w:val="56"/>
        </w:numPr>
        <w:spacing w:after="0" w:line="240" w:lineRule="auto"/>
      </w:pPr>
      <w:r>
        <w:t>Dunn’s Index</w:t>
      </w:r>
    </w:p>
    <w:p w14:paraId="1478A7E4" w14:textId="53A4AD2A" w:rsidR="00420D44" w:rsidRDefault="00420D44" w:rsidP="005E7253">
      <w:pPr>
        <w:pStyle w:val="ListParagraph"/>
        <w:numPr>
          <w:ilvl w:val="0"/>
          <w:numId w:val="56"/>
        </w:numPr>
        <w:spacing w:after="0" w:line="240" w:lineRule="auto"/>
      </w:pPr>
      <w:r>
        <w:t xml:space="preserve">In summary for assessing cluster validity </w:t>
      </w:r>
    </w:p>
    <w:p w14:paraId="6F940E94" w14:textId="5D6364B3" w:rsidR="00420D44" w:rsidRDefault="00420D44" w:rsidP="005E7253">
      <w:pPr>
        <w:pStyle w:val="ListParagraph"/>
        <w:numPr>
          <w:ilvl w:val="1"/>
          <w:numId w:val="56"/>
        </w:numPr>
        <w:spacing w:after="0" w:line="240" w:lineRule="auto"/>
      </w:pPr>
      <w:r>
        <w:t>Some criteria suitable for partitioning and hierarchical methods</w:t>
      </w:r>
    </w:p>
    <w:p w14:paraId="491B073C" w14:textId="61A20CC8" w:rsidR="00420D44" w:rsidRDefault="00420D44" w:rsidP="005E7253">
      <w:pPr>
        <w:pStyle w:val="ListParagraph"/>
        <w:numPr>
          <w:ilvl w:val="1"/>
          <w:numId w:val="56"/>
        </w:numPr>
        <w:spacing w:after="0" w:line="240" w:lineRule="auto"/>
      </w:pPr>
      <w:r>
        <w:t>Pseudo t2 index only suitable for hierarchical methods</w:t>
      </w:r>
    </w:p>
    <w:p w14:paraId="20D14739" w14:textId="4869D736" w:rsidR="00420D44" w:rsidRDefault="00420D44" w:rsidP="005E7253">
      <w:pPr>
        <w:pStyle w:val="ListParagraph"/>
        <w:numPr>
          <w:ilvl w:val="1"/>
          <w:numId w:val="56"/>
        </w:numPr>
        <w:spacing w:after="0" w:line="240" w:lineRule="auto"/>
      </w:pPr>
      <w:r>
        <w:t>Different methods for ascertaining cluster validity</w:t>
      </w:r>
    </w:p>
    <w:p w14:paraId="1F720557" w14:textId="79D7DCD7" w:rsidR="00420D44" w:rsidRPr="00BD6192" w:rsidRDefault="00420D44" w:rsidP="005E7253">
      <w:pPr>
        <w:pStyle w:val="ListParagraph"/>
        <w:numPr>
          <w:ilvl w:val="2"/>
          <w:numId w:val="56"/>
        </w:numPr>
        <w:spacing w:after="0" w:line="240" w:lineRule="auto"/>
      </w:pPr>
      <w:r>
        <w:t>Should make sense statistically and in context of data</w:t>
      </w:r>
    </w:p>
    <w:p w14:paraId="6254696F" w14:textId="77777777" w:rsidR="00585D4A" w:rsidRDefault="00585D4A" w:rsidP="00585D4A">
      <w:pPr>
        <w:spacing w:after="0" w:line="240" w:lineRule="auto"/>
        <w:ind w:left="360"/>
      </w:pPr>
    </w:p>
    <w:p w14:paraId="5B5DC461" w14:textId="427CFE17" w:rsidR="00585D4A" w:rsidRPr="00EF3385" w:rsidRDefault="00585D4A" w:rsidP="00C643A6">
      <w:pPr>
        <w:pStyle w:val="ListParagraph"/>
        <w:numPr>
          <w:ilvl w:val="0"/>
          <w:numId w:val="24"/>
        </w:numPr>
        <w:pBdr>
          <w:bottom w:val="single" w:sz="6" w:space="1" w:color="auto"/>
        </w:pBdr>
        <w:spacing w:after="0" w:line="240" w:lineRule="auto"/>
        <w:rPr>
          <w:b/>
        </w:rPr>
      </w:pPr>
      <w:r>
        <w:rPr>
          <w:b/>
        </w:rPr>
        <w:t xml:space="preserve">What are the pros and cons of this tool </w:t>
      </w:r>
      <w:proofErr w:type="gramStart"/>
      <w:r>
        <w:rPr>
          <w:b/>
        </w:rPr>
        <w:t>in regards to</w:t>
      </w:r>
      <w:proofErr w:type="gramEnd"/>
      <w:r>
        <w:rPr>
          <w:b/>
        </w:rPr>
        <w:t xml:space="preserve"> it ultimately achieving its main objective?</w:t>
      </w:r>
    </w:p>
    <w:p w14:paraId="3743B426" w14:textId="23EF7498" w:rsidR="00585D4A" w:rsidRDefault="00585D4A" w:rsidP="00585D4A">
      <w:pPr>
        <w:spacing w:after="0" w:line="240" w:lineRule="auto"/>
      </w:pPr>
      <w:r>
        <w:lastRenderedPageBreak/>
        <w:t xml:space="preserve">      CONS:</w:t>
      </w:r>
      <w:r w:rsidR="00E941E2">
        <w:t xml:space="preserve"> Hierarchical clustering may produce potentially unbalanced trees and/or clusters consisting of single observations.  Hierarchical clustering may result in pattern of big clusters with most of data and smaller clusters surrounding it.</w:t>
      </w:r>
    </w:p>
    <w:p w14:paraId="3B62F9C2" w14:textId="77777777" w:rsidR="00585D4A" w:rsidRDefault="00585D4A" w:rsidP="00585D4A">
      <w:pPr>
        <w:spacing w:after="0" w:line="240" w:lineRule="auto"/>
      </w:pPr>
      <w:r>
        <w:t xml:space="preserve">      </w:t>
      </w:r>
    </w:p>
    <w:p w14:paraId="3BA28730" w14:textId="79CB965F" w:rsidR="00585D4A" w:rsidRDefault="00585D4A" w:rsidP="00ED5FB9">
      <w:pPr>
        <w:spacing w:after="0" w:line="240" w:lineRule="auto"/>
      </w:pPr>
      <w:r>
        <w:t xml:space="preserve">      PROS:</w:t>
      </w:r>
      <w:r w:rsidR="00861268">
        <w:t xml:space="preserve">  Clustering can help big data through heat map visualizations.  Hierarchical clustering can be applied separately to both the rows and the columns to visualize how the data clusters naturally.  Clustering helps identify variability in your data whether its technical artifacts (blocking type variables) or its real biological/meaningful variability.  Heatmaps can also help identify outliers.  They can also help identify if you are going to find statistical differences between </w:t>
      </w:r>
      <w:r w:rsidR="00AC530D">
        <w:t>groups and</w:t>
      </w:r>
      <w:r w:rsidR="00BD6192">
        <w:t xml:space="preserve"> can help identify variables that are highly correlated that may be of meaningful </w:t>
      </w:r>
      <w:r w:rsidR="00ED5FB9">
        <w:t>importance.</w:t>
      </w:r>
    </w:p>
    <w:p w14:paraId="652908A3" w14:textId="77777777" w:rsidR="00585D4A" w:rsidRDefault="00585D4A" w:rsidP="00585D4A">
      <w:pPr>
        <w:pStyle w:val="ListParagraph"/>
        <w:ind w:left="1080"/>
      </w:pPr>
    </w:p>
    <w:p w14:paraId="723D4B00" w14:textId="77777777" w:rsidR="00585D4A" w:rsidRDefault="00585D4A" w:rsidP="00585D4A">
      <w:pPr>
        <w:pStyle w:val="ListParagraph"/>
        <w:ind w:left="1080"/>
      </w:pPr>
    </w:p>
    <w:p w14:paraId="34732D85" w14:textId="77777777" w:rsidR="00585D4A" w:rsidRDefault="00585D4A" w:rsidP="00585D4A">
      <w:pPr>
        <w:pStyle w:val="ListParagraph"/>
        <w:ind w:left="1080"/>
      </w:pPr>
    </w:p>
    <w:p w14:paraId="41A61E29" w14:textId="77777777" w:rsidR="00585D4A" w:rsidRDefault="00585D4A" w:rsidP="00585D4A">
      <w:pPr>
        <w:pStyle w:val="ListParagraph"/>
        <w:ind w:left="1080"/>
      </w:pPr>
    </w:p>
    <w:p w14:paraId="1CDFD261" w14:textId="77777777" w:rsidR="00585D4A" w:rsidRDefault="00585D4A" w:rsidP="00585D4A">
      <w:pPr>
        <w:pStyle w:val="ListParagraph"/>
        <w:ind w:left="1080"/>
      </w:pPr>
    </w:p>
    <w:p w14:paraId="519691A7" w14:textId="77777777" w:rsidR="00585D4A" w:rsidRDefault="00585D4A" w:rsidP="00585D4A">
      <w:pPr>
        <w:pStyle w:val="ListParagraph"/>
        <w:ind w:left="1080"/>
      </w:pPr>
    </w:p>
    <w:p w14:paraId="185E9946" w14:textId="77777777" w:rsidR="00585D4A" w:rsidRDefault="00585D4A" w:rsidP="00585D4A">
      <w:pPr>
        <w:pStyle w:val="ListParagraph"/>
        <w:ind w:left="1080"/>
      </w:pPr>
    </w:p>
    <w:p w14:paraId="002AD199" w14:textId="77777777" w:rsidR="00585D4A" w:rsidRDefault="00585D4A" w:rsidP="00585D4A">
      <w:pPr>
        <w:pStyle w:val="ListParagraph"/>
        <w:ind w:left="1080"/>
      </w:pPr>
    </w:p>
    <w:p w14:paraId="7597F32F" w14:textId="77777777" w:rsidR="00585D4A" w:rsidRDefault="00585D4A" w:rsidP="00EE6DC2">
      <w:pPr>
        <w:pStyle w:val="ListParagraph"/>
        <w:ind w:left="1080"/>
      </w:pPr>
    </w:p>
    <w:sectPr w:rsidR="00585D4A" w:rsidSect="004C42E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5E92F" w14:textId="77777777" w:rsidR="005E7253" w:rsidRDefault="005E7253" w:rsidP="005F7C49">
      <w:pPr>
        <w:spacing w:after="0" w:line="240" w:lineRule="auto"/>
      </w:pPr>
      <w:r>
        <w:separator/>
      </w:r>
    </w:p>
  </w:endnote>
  <w:endnote w:type="continuationSeparator" w:id="0">
    <w:p w14:paraId="1D313F26" w14:textId="77777777" w:rsidR="005E7253" w:rsidRDefault="005E7253" w:rsidP="005F7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0895E" w14:textId="77777777" w:rsidR="005E7253" w:rsidRDefault="005E7253" w:rsidP="005F7C49">
      <w:pPr>
        <w:spacing w:after="0" w:line="240" w:lineRule="auto"/>
      </w:pPr>
      <w:r>
        <w:separator/>
      </w:r>
    </w:p>
  </w:footnote>
  <w:footnote w:type="continuationSeparator" w:id="0">
    <w:p w14:paraId="59959EF3" w14:textId="77777777" w:rsidR="005E7253" w:rsidRDefault="005E7253" w:rsidP="005F7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1254"/>
    <w:multiLevelType w:val="hybridMultilevel"/>
    <w:tmpl w:val="CE02A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C642E8"/>
    <w:multiLevelType w:val="hybridMultilevel"/>
    <w:tmpl w:val="1452D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33868"/>
    <w:multiLevelType w:val="hybridMultilevel"/>
    <w:tmpl w:val="5E0C7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AD56FE"/>
    <w:multiLevelType w:val="hybridMultilevel"/>
    <w:tmpl w:val="7DC08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71C7A"/>
    <w:multiLevelType w:val="hybridMultilevel"/>
    <w:tmpl w:val="40CA00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B97C3B"/>
    <w:multiLevelType w:val="hybridMultilevel"/>
    <w:tmpl w:val="66205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B10C2B"/>
    <w:multiLevelType w:val="hybridMultilevel"/>
    <w:tmpl w:val="BC5E0E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8D34309"/>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ED03B5"/>
    <w:multiLevelType w:val="hybridMultilevel"/>
    <w:tmpl w:val="C2665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A260BFE"/>
    <w:multiLevelType w:val="hybridMultilevel"/>
    <w:tmpl w:val="64B04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A951886"/>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9F2886"/>
    <w:multiLevelType w:val="hybridMultilevel"/>
    <w:tmpl w:val="BA480F58"/>
    <w:lvl w:ilvl="0" w:tplc="04090001">
      <w:start w:val="1"/>
      <w:numFmt w:val="bullet"/>
      <w:lvlText w:val=""/>
      <w:lvlJc w:val="left"/>
      <w:pPr>
        <w:ind w:left="720" w:hanging="360"/>
      </w:pPr>
      <w:rPr>
        <w:rFonts w:ascii="Symbol" w:hAnsi="Symbol"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2BC"/>
    <w:multiLevelType w:val="hybridMultilevel"/>
    <w:tmpl w:val="ED765D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0240A0"/>
    <w:multiLevelType w:val="hybridMultilevel"/>
    <w:tmpl w:val="2F72A0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C510B3D"/>
    <w:multiLevelType w:val="hybridMultilevel"/>
    <w:tmpl w:val="B9A46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CA1779C"/>
    <w:multiLevelType w:val="hybridMultilevel"/>
    <w:tmpl w:val="FF7E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FB691B"/>
    <w:multiLevelType w:val="hybridMultilevel"/>
    <w:tmpl w:val="F18C4C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2A968CC"/>
    <w:multiLevelType w:val="hybridMultilevel"/>
    <w:tmpl w:val="502628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AC616D"/>
    <w:multiLevelType w:val="hybridMultilevel"/>
    <w:tmpl w:val="BC48C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FE0FA6"/>
    <w:multiLevelType w:val="hybridMultilevel"/>
    <w:tmpl w:val="035AF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0860BA"/>
    <w:multiLevelType w:val="hybridMultilevel"/>
    <w:tmpl w:val="1E7CE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5A02F6D"/>
    <w:multiLevelType w:val="hybridMultilevel"/>
    <w:tmpl w:val="297E3B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3A7CB4"/>
    <w:multiLevelType w:val="hybridMultilevel"/>
    <w:tmpl w:val="A57884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BE472FC"/>
    <w:multiLevelType w:val="hybridMultilevel"/>
    <w:tmpl w:val="F03E09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CED34F0"/>
    <w:multiLevelType w:val="hybridMultilevel"/>
    <w:tmpl w:val="1E88B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FA755B3"/>
    <w:multiLevelType w:val="hybridMultilevel"/>
    <w:tmpl w:val="E5EA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0600B6"/>
    <w:multiLevelType w:val="hybridMultilevel"/>
    <w:tmpl w:val="C7080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10A09AE"/>
    <w:multiLevelType w:val="hybridMultilevel"/>
    <w:tmpl w:val="63CAD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654BF3"/>
    <w:multiLevelType w:val="hybridMultilevel"/>
    <w:tmpl w:val="C786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124193"/>
    <w:multiLevelType w:val="hybridMultilevel"/>
    <w:tmpl w:val="C87CC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87773B1"/>
    <w:multiLevelType w:val="hybridMultilevel"/>
    <w:tmpl w:val="31C81D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0E2B53"/>
    <w:multiLevelType w:val="hybridMultilevel"/>
    <w:tmpl w:val="B4441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04E3824"/>
    <w:multiLevelType w:val="hybridMultilevel"/>
    <w:tmpl w:val="05F02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0955017"/>
    <w:multiLevelType w:val="hybridMultilevel"/>
    <w:tmpl w:val="7DEC5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946451"/>
    <w:multiLevelType w:val="hybridMultilevel"/>
    <w:tmpl w:val="583EBD22"/>
    <w:lvl w:ilvl="0" w:tplc="04090001">
      <w:start w:val="1"/>
      <w:numFmt w:val="bullet"/>
      <w:lvlText w:val=""/>
      <w:lvlJc w:val="left"/>
      <w:pPr>
        <w:ind w:left="1491" w:hanging="360"/>
      </w:pPr>
      <w:rPr>
        <w:rFonts w:ascii="Symbol" w:hAnsi="Symbol" w:hint="default"/>
      </w:rPr>
    </w:lvl>
    <w:lvl w:ilvl="1" w:tplc="04090003">
      <w:start w:val="1"/>
      <w:numFmt w:val="bullet"/>
      <w:lvlText w:val="o"/>
      <w:lvlJc w:val="left"/>
      <w:pPr>
        <w:ind w:left="2211" w:hanging="360"/>
      </w:pPr>
      <w:rPr>
        <w:rFonts w:ascii="Courier New" w:hAnsi="Courier New" w:hint="default"/>
      </w:rPr>
    </w:lvl>
    <w:lvl w:ilvl="2" w:tplc="04090005">
      <w:start w:val="1"/>
      <w:numFmt w:val="bullet"/>
      <w:lvlText w:val=""/>
      <w:lvlJc w:val="left"/>
      <w:pPr>
        <w:ind w:left="2931" w:hanging="360"/>
      </w:pPr>
      <w:rPr>
        <w:rFonts w:ascii="Wingdings" w:hAnsi="Wingdings" w:hint="default"/>
      </w:rPr>
    </w:lvl>
    <w:lvl w:ilvl="3" w:tplc="0409000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35" w15:restartNumberingAfterBreak="0">
    <w:nsid w:val="437A6CDB"/>
    <w:multiLevelType w:val="hybridMultilevel"/>
    <w:tmpl w:val="FCF86D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8621FB7"/>
    <w:multiLevelType w:val="hybridMultilevel"/>
    <w:tmpl w:val="BC827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A3D3EDB"/>
    <w:multiLevelType w:val="hybridMultilevel"/>
    <w:tmpl w:val="2D849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3E22C6"/>
    <w:multiLevelType w:val="hybridMultilevel"/>
    <w:tmpl w:val="80B40C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0242DCB"/>
    <w:multiLevelType w:val="hybridMultilevel"/>
    <w:tmpl w:val="11985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1043D0D"/>
    <w:multiLevelType w:val="hybridMultilevel"/>
    <w:tmpl w:val="DA80E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1125FBA"/>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725775"/>
    <w:multiLevelType w:val="hybridMultilevel"/>
    <w:tmpl w:val="D116B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C4E63E2"/>
    <w:multiLevelType w:val="hybridMultilevel"/>
    <w:tmpl w:val="AF62B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C6A1B67"/>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D332E0F"/>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8C0136"/>
    <w:multiLevelType w:val="hybridMultilevel"/>
    <w:tmpl w:val="A5345620"/>
    <w:lvl w:ilvl="0" w:tplc="624C71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E1F0F0E"/>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236C09"/>
    <w:multiLevelType w:val="hybridMultilevel"/>
    <w:tmpl w:val="FE4E7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386B8E"/>
    <w:multiLevelType w:val="hybridMultilevel"/>
    <w:tmpl w:val="B6B4B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F87845"/>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A0333A"/>
    <w:multiLevelType w:val="hybridMultilevel"/>
    <w:tmpl w:val="E7949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875275D"/>
    <w:multiLevelType w:val="hybridMultilevel"/>
    <w:tmpl w:val="CD862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B7D684F"/>
    <w:multiLevelType w:val="hybridMultilevel"/>
    <w:tmpl w:val="E320C1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FBF321F"/>
    <w:multiLevelType w:val="hybridMultilevel"/>
    <w:tmpl w:val="09EE49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29F1A1B"/>
    <w:multiLevelType w:val="hybridMultilevel"/>
    <w:tmpl w:val="4AC6E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62F347D"/>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8AF2C1D"/>
    <w:multiLevelType w:val="hybridMultilevel"/>
    <w:tmpl w:val="6428DB26"/>
    <w:lvl w:ilvl="0" w:tplc="04090001">
      <w:start w:val="1"/>
      <w:numFmt w:val="bullet"/>
      <w:lvlText w:val=""/>
      <w:lvlJc w:val="left"/>
      <w:pPr>
        <w:ind w:left="720" w:hanging="360"/>
      </w:pPr>
      <w:rPr>
        <w:rFonts w:ascii="Symbol" w:hAnsi="Symbol" w:hint="default"/>
      </w:rPr>
    </w:lvl>
    <w:lvl w:ilvl="1" w:tplc="F28A37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A086927"/>
    <w:multiLevelType w:val="hybridMultilevel"/>
    <w:tmpl w:val="C1AA2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054CCE"/>
    <w:multiLevelType w:val="hybridMultilevel"/>
    <w:tmpl w:val="D9006506"/>
    <w:lvl w:ilvl="0" w:tplc="348A0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C907A00"/>
    <w:multiLevelType w:val="hybridMultilevel"/>
    <w:tmpl w:val="4C167B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7D69735F"/>
    <w:multiLevelType w:val="hybridMultilevel"/>
    <w:tmpl w:val="C7FA6912"/>
    <w:lvl w:ilvl="0" w:tplc="4392BF6A">
      <w:start w:val="1"/>
      <w:numFmt w:val="bullet"/>
      <w:lvlText w:val="¡"/>
      <w:lvlJc w:val="left"/>
      <w:pPr>
        <w:tabs>
          <w:tab w:val="num" w:pos="720"/>
        </w:tabs>
        <w:ind w:left="720" w:hanging="360"/>
      </w:pPr>
      <w:rPr>
        <w:rFonts w:ascii="Wingdings 2" w:hAnsi="Wingdings 2" w:hint="default"/>
      </w:rPr>
    </w:lvl>
    <w:lvl w:ilvl="1" w:tplc="D10E9548">
      <w:start w:val="1"/>
      <w:numFmt w:val="bullet"/>
      <w:lvlText w:val="¡"/>
      <w:lvlJc w:val="left"/>
      <w:pPr>
        <w:tabs>
          <w:tab w:val="num" w:pos="1440"/>
        </w:tabs>
        <w:ind w:left="1440" w:hanging="360"/>
      </w:pPr>
      <w:rPr>
        <w:rFonts w:ascii="Wingdings 2" w:hAnsi="Wingdings 2" w:hint="default"/>
      </w:rPr>
    </w:lvl>
    <w:lvl w:ilvl="2" w:tplc="6FB8834A" w:tentative="1">
      <w:start w:val="1"/>
      <w:numFmt w:val="bullet"/>
      <w:lvlText w:val="¡"/>
      <w:lvlJc w:val="left"/>
      <w:pPr>
        <w:tabs>
          <w:tab w:val="num" w:pos="2160"/>
        </w:tabs>
        <w:ind w:left="2160" w:hanging="360"/>
      </w:pPr>
      <w:rPr>
        <w:rFonts w:ascii="Wingdings 2" w:hAnsi="Wingdings 2" w:hint="default"/>
      </w:rPr>
    </w:lvl>
    <w:lvl w:ilvl="3" w:tplc="5672DBBE" w:tentative="1">
      <w:start w:val="1"/>
      <w:numFmt w:val="bullet"/>
      <w:lvlText w:val="¡"/>
      <w:lvlJc w:val="left"/>
      <w:pPr>
        <w:tabs>
          <w:tab w:val="num" w:pos="2880"/>
        </w:tabs>
        <w:ind w:left="2880" w:hanging="360"/>
      </w:pPr>
      <w:rPr>
        <w:rFonts w:ascii="Wingdings 2" w:hAnsi="Wingdings 2" w:hint="default"/>
      </w:rPr>
    </w:lvl>
    <w:lvl w:ilvl="4" w:tplc="A4340572" w:tentative="1">
      <w:start w:val="1"/>
      <w:numFmt w:val="bullet"/>
      <w:lvlText w:val="¡"/>
      <w:lvlJc w:val="left"/>
      <w:pPr>
        <w:tabs>
          <w:tab w:val="num" w:pos="3600"/>
        </w:tabs>
        <w:ind w:left="3600" w:hanging="360"/>
      </w:pPr>
      <w:rPr>
        <w:rFonts w:ascii="Wingdings 2" w:hAnsi="Wingdings 2" w:hint="default"/>
      </w:rPr>
    </w:lvl>
    <w:lvl w:ilvl="5" w:tplc="247282A4" w:tentative="1">
      <w:start w:val="1"/>
      <w:numFmt w:val="bullet"/>
      <w:lvlText w:val="¡"/>
      <w:lvlJc w:val="left"/>
      <w:pPr>
        <w:tabs>
          <w:tab w:val="num" w:pos="4320"/>
        </w:tabs>
        <w:ind w:left="4320" w:hanging="360"/>
      </w:pPr>
      <w:rPr>
        <w:rFonts w:ascii="Wingdings 2" w:hAnsi="Wingdings 2" w:hint="default"/>
      </w:rPr>
    </w:lvl>
    <w:lvl w:ilvl="6" w:tplc="2ED4D058" w:tentative="1">
      <w:start w:val="1"/>
      <w:numFmt w:val="bullet"/>
      <w:lvlText w:val="¡"/>
      <w:lvlJc w:val="left"/>
      <w:pPr>
        <w:tabs>
          <w:tab w:val="num" w:pos="5040"/>
        </w:tabs>
        <w:ind w:left="5040" w:hanging="360"/>
      </w:pPr>
      <w:rPr>
        <w:rFonts w:ascii="Wingdings 2" w:hAnsi="Wingdings 2" w:hint="default"/>
      </w:rPr>
    </w:lvl>
    <w:lvl w:ilvl="7" w:tplc="550E93BE" w:tentative="1">
      <w:start w:val="1"/>
      <w:numFmt w:val="bullet"/>
      <w:lvlText w:val="¡"/>
      <w:lvlJc w:val="left"/>
      <w:pPr>
        <w:tabs>
          <w:tab w:val="num" w:pos="5760"/>
        </w:tabs>
        <w:ind w:left="5760" w:hanging="360"/>
      </w:pPr>
      <w:rPr>
        <w:rFonts w:ascii="Wingdings 2" w:hAnsi="Wingdings 2" w:hint="default"/>
      </w:rPr>
    </w:lvl>
    <w:lvl w:ilvl="8" w:tplc="8710FA72" w:tentative="1">
      <w:start w:val="1"/>
      <w:numFmt w:val="bullet"/>
      <w:lvlText w:val="¡"/>
      <w:lvlJc w:val="left"/>
      <w:pPr>
        <w:tabs>
          <w:tab w:val="num" w:pos="6480"/>
        </w:tabs>
        <w:ind w:left="6480" w:hanging="360"/>
      </w:pPr>
      <w:rPr>
        <w:rFonts w:ascii="Wingdings 2" w:hAnsi="Wingdings 2" w:hint="default"/>
      </w:rPr>
    </w:lvl>
  </w:abstractNum>
  <w:abstractNum w:abstractNumId="62" w15:restartNumberingAfterBreak="0">
    <w:nsid w:val="7DEE7863"/>
    <w:multiLevelType w:val="hybridMultilevel"/>
    <w:tmpl w:val="97869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C52482"/>
    <w:multiLevelType w:val="hybridMultilevel"/>
    <w:tmpl w:val="872E8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58"/>
  </w:num>
  <w:num w:numId="3">
    <w:abstractNumId w:val="48"/>
  </w:num>
  <w:num w:numId="4">
    <w:abstractNumId w:val="10"/>
  </w:num>
  <w:num w:numId="5">
    <w:abstractNumId w:val="46"/>
  </w:num>
  <w:num w:numId="6">
    <w:abstractNumId w:val="30"/>
  </w:num>
  <w:num w:numId="7">
    <w:abstractNumId w:val="38"/>
  </w:num>
  <w:num w:numId="8">
    <w:abstractNumId w:val="11"/>
  </w:num>
  <w:num w:numId="9">
    <w:abstractNumId w:val="57"/>
  </w:num>
  <w:num w:numId="10">
    <w:abstractNumId w:val="17"/>
  </w:num>
  <w:num w:numId="11">
    <w:abstractNumId w:val="55"/>
  </w:num>
  <w:num w:numId="12">
    <w:abstractNumId w:val="20"/>
  </w:num>
  <w:num w:numId="13">
    <w:abstractNumId w:val="36"/>
  </w:num>
  <w:num w:numId="14">
    <w:abstractNumId w:val="43"/>
  </w:num>
  <w:num w:numId="15">
    <w:abstractNumId w:val="14"/>
  </w:num>
  <w:num w:numId="16">
    <w:abstractNumId w:val="3"/>
  </w:num>
  <w:num w:numId="17">
    <w:abstractNumId w:val="7"/>
  </w:num>
  <w:num w:numId="18">
    <w:abstractNumId w:val="47"/>
  </w:num>
  <w:num w:numId="19">
    <w:abstractNumId w:val="45"/>
  </w:num>
  <w:num w:numId="20">
    <w:abstractNumId w:val="50"/>
  </w:num>
  <w:num w:numId="21">
    <w:abstractNumId w:val="41"/>
  </w:num>
  <w:num w:numId="22">
    <w:abstractNumId w:val="59"/>
  </w:num>
  <w:num w:numId="23">
    <w:abstractNumId w:val="56"/>
  </w:num>
  <w:num w:numId="24">
    <w:abstractNumId w:val="44"/>
  </w:num>
  <w:num w:numId="25">
    <w:abstractNumId w:val="2"/>
  </w:num>
  <w:num w:numId="26">
    <w:abstractNumId w:val="40"/>
  </w:num>
  <w:num w:numId="27">
    <w:abstractNumId w:val="31"/>
  </w:num>
  <w:num w:numId="28">
    <w:abstractNumId w:val="23"/>
  </w:num>
  <w:num w:numId="29">
    <w:abstractNumId w:val="53"/>
  </w:num>
  <w:num w:numId="30">
    <w:abstractNumId w:val="4"/>
  </w:num>
  <w:num w:numId="31">
    <w:abstractNumId w:val="12"/>
  </w:num>
  <w:num w:numId="32">
    <w:abstractNumId w:val="8"/>
  </w:num>
  <w:num w:numId="33">
    <w:abstractNumId w:val="32"/>
  </w:num>
  <w:num w:numId="34">
    <w:abstractNumId w:val="16"/>
  </w:num>
  <w:num w:numId="35">
    <w:abstractNumId w:val="39"/>
  </w:num>
  <w:num w:numId="36">
    <w:abstractNumId w:val="27"/>
  </w:num>
  <w:num w:numId="37">
    <w:abstractNumId w:val="26"/>
  </w:num>
  <w:num w:numId="38">
    <w:abstractNumId w:val="28"/>
  </w:num>
  <w:num w:numId="39">
    <w:abstractNumId w:val="51"/>
  </w:num>
  <w:num w:numId="40">
    <w:abstractNumId w:val="19"/>
  </w:num>
  <w:num w:numId="41">
    <w:abstractNumId w:val="34"/>
  </w:num>
  <w:num w:numId="42">
    <w:abstractNumId w:val="15"/>
  </w:num>
  <w:num w:numId="43">
    <w:abstractNumId w:val="5"/>
  </w:num>
  <w:num w:numId="44">
    <w:abstractNumId w:val="33"/>
  </w:num>
  <w:num w:numId="45">
    <w:abstractNumId w:val="21"/>
  </w:num>
  <w:num w:numId="46">
    <w:abstractNumId w:val="37"/>
  </w:num>
  <w:num w:numId="47">
    <w:abstractNumId w:val="61"/>
  </w:num>
  <w:num w:numId="48">
    <w:abstractNumId w:val="49"/>
  </w:num>
  <w:num w:numId="49">
    <w:abstractNumId w:val="62"/>
  </w:num>
  <w:num w:numId="50">
    <w:abstractNumId w:val="9"/>
  </w:num>
  <w:num w:numId="51">
    <w:abstractNumId w:val="24"/>
  </w:num>
  <w:num w:numId="52">
    <w:abstractNumId w:val="29"/>
  </w:num>
  <w:num w:numId="53">
    <w:abstractNumId w:val="42"/>
  </w:num>
  <w:num w:numId="54">
    <w:abstractNumId w:val="0"/>
  </w:num>
  <w:num w:numId="55">
    <w:abstractNumId w:val="52"/>
  </w:num>
  <w:num w:numId="56">
    <w:abstractNumId w:val="60"/>
  </w:num>
  <w:num w:numId="57">
    <w:abstractNumId w:val="35"/>
  </w:num>
  <w:num w:numId="58">
    <w:abstractNumId w:val="6"/>
  </w:num>
  <w:num w:numId="59">
    <w:abstractNumId w:val="13"/>
  </w:num>
  <w:num w:numId="60">
    <w:abstractNumId w:val="25"/>
  </w:num>
  <w:num w:numId="61">
    <w:abstractNumId w:val="22"/>
  </w:num>
  <w:num w:numId="62">
    <w:abstractNumId w:val="1"/>
  </w:num>
  <w:num w:numId="63">
    <w:abstractNumId w:val="63"/>
  </w:num>
  <w:num w:numId="64">
    <w:abstractNumId w:val="5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309"/>
    <w:rsid w:val="00001B3C"/>
    <w:rsid w:val="000032CF"/>
    <w:rsid w:val="00021059"/>
    <w:rsid w:val="00035097"/>
    <w:rsid w:val="000506B3"/>
    <w:rsid w:val="00050D86"/>
    <w:rsid w:val="00054A49"/>
    <w:rsid w:val="0005536D"/>
    <w:rsid w:val="000569FB"/>
    <w:rsid w:val="00064822"/>
    <w:rsid w:val="000802B3"/>
    <w:rsid w:val="00090AF3"/>
    <w:rsid w:val="000944F6"/>
    <w:rsid w:val="0009600C"/>
    <w:rsid w:val="000A4794"/>
    <w:rsid w:val="000C0AF3"/>
    <w:rsid w:val="000C3D8F"/>
    <w:rsid w:val="000D63E8"/>
    <w:rsid w:val="000E40FC"/>
    <w:rsid w:val="000E72FC"/>
    <w:rsid w:val="000E7F90"/>
    <w:rsid w:val="00100077"/>
    <w:rsid w:val="00134AC2"/>
    <w:rsid w:val="00135F47"/>
    <w:rsid w:val="001569EF"/>
    <w:rsid w:val="001603D8"/>
    <w:rsid w:val="001B0FBD"/>
    <w:rsid w:val="001B6D4B"/>
    <w:rsid w:val="001C1C8B"/>
    <w:rsid w:val="001D18EE"/>
    <w:rsid w:val="001D6100"/>
    <w:rsid w:val="001F377F"/>
    <w:rsid w:val="002075BB"/>
    <w:rsid w:val="0022406B"/>
    <w:rsid w:val="00241BDA"/>
    <w:rsid w:val="002430FF"/>
    <w:rsid w:val="0025689F"/>
    <w:rsid w:val="00285F57"/>
    <w:rsid w:val="00286E61"/>
    <w:rsid w:val="00295D1A"/>
    <w:rsid w:val="002C0217"/>
    <w:rsid w:val="002F0578"/>
    <w:rsid w:val="002F6930"/>
    <w:rsid w:val="0030693D"/>
    <w:rsid w:val="003141C7"/>
    <w:rsid w:val="003214A7"/>
    <w:rsid w:val="00325146"/>
    <w:rsid w:val="00327145"/>
    <w:rsid w:val="00357BB3"/>
    <w:rsid w:val="0037573B"/>
    <w:rsid w:val="00385F38"/>
    <w:rsid w:val="00393FC2"/>
    <w:rsid w:val="003B46A3"/>
    <w:rsid w:val="003B4EFA"/>
    <w:rsid w:val="003C323B"/>
    <w:rsid w:val="00401486"/>
    <w:rsid w:val="004040DA"/>
    <w:rsid w:val="00407716"/>
    <w:rsid w:val="00420D44"/>
    <w:rsid w:val="00434E37"/>
    <w:rsid w:val="00450995"/>
    <w:rsid w:val="00454C52"/>
    <w:rsid w:val="00473243"/>
    <w:rsid w:val="004756AA"/>
    <w:rsid w:val="00476EA5"/>
    <w:rsid w:val="00477403"/>
    <w:rsid w:val="00483F3E"/>
    <w:rsid w:val="004857D5"/>
    <w:rsid w:val="00486CD0"/>
    <w:rsid w:val="00492DD0"/>
    <w:rsid w:val="004A34D8"/>
    <w:rsid w:val="004C42EF"/>
    <w:rsid w:val="004D6669"/>
    <w:rsid w:val="004E0753"/>
    <w:rsid w:val="004E1BF6"/>
    <w:rsid w:val="004E2979"/>
    <w:rsid w:val="004E484F"/>
    <w:rsid w:val="004E5533"/>
    <w:rsid w:val="00507208"/>
    <w:rsid w:val="005162B1"/>
    <w:rsid w:val="00527BAB"/>
    <w:rsid w:val="00552DE3"/>
    <w:rsid w:val="00554F58"/>
    <w:rsid w:val="00564BEA"/>
    <w:rsid w:val="00565D74"/>
    <w:rsid w:val="00580D30"/>
    <w:rsid w:val="00582076"/>
    <w:rsid w:val="005843A3"/>
    <w:rsid w:val="00585D4A"/>
    <w:rsid w:val="005A4248"/>
    <w:rsid w:val="005C1798"/>
    <w:rsid w:val="005D38C4"/>
    <w:rsid w:val="005E641A"/>
    <w:rsid w:val="005E6FA4"/>
    <w:rsid w:val="005E7253"/>
    <w:rsid w:val="005F74D6"/>
    <w:rsid w:val="005F7C49"/>
    <w:rsid w:val="00600D60"/>
    <w:rsid w:val="00641309"/>
    <w:rsid w:val="00642B7C"/>
    <w:rsid w:val="006505CB"/>
    <w:rsid w:val="00653193"/>
    <w:rsid w:val="0067242F"/>
    <w:rsid w:val="0067412D"/>
    <w:rsid w:val="00674D84"/>
    <w:rsid w:val="00680715"/>
    <w:rsid w:val="006864D7"/>
    <w:rsid w:val="0069392B"/>
    <w:rsid w:val="006A1123"/>
    <w:rsid w:val="006E2D74"/>
    <w:rsid w:val="006E535D"/>
    <w:rsid w:val="006F1453"/>
    <w:rsid w:val="00702241"/>
    <w:rsid w:val="007076B6"/>
    <w:rsid w:val="00722685"/>
    <w:rsid w:val="00732658"/>
    <w:rsid w:val="00756DD7"/>
    <w:rsid w:val="0077033E"/>
    <w:rsid w:val="00773D87"/>
    <w:rsid w:val="00784C70"/>
    <w:rsid w:val="00796BF7"/>
    <w:rsid w:val="007A635C"/>
    <w:rsid w:val="007A6B22"/>
    <w:rsid w:val="007F3A1C"/>
    <w:rsid w:val="007F6962"/>
    <w:rsid w:val="008170BB"/>
    <w:rsid w:val="008455AE"/>
    <w:rsid w:val="0084572A"/>
    <w:rsid w:val="008518A0"/>
    <w:rsid w:val="00861268"/>
    <w:rsid w:val="008613BD"/>
    <w:rsid w:val="00863F77"/>
    <w:rsid w:val="00896DF2"/>
    <w:rsid w:val="008A2C22"/>
    <w:rsid w:val="008B5231"/>
    <w:rsid w:val="008B7EAE"/>
    <w:rsid w:val="008C2301"/>
    <w:rsid w:val="008C2F5E"/>
    <w:rsid w:val="008C7AC4"/>
    <w:rsid w:val="00903C8D"/>
    <w:rsid w:val="009210D8"/>
    <w:rsid w:val="00921E66"/>
    <w:rsid w:val="00932CE2"/>
    <w:rsid w:val="009533A4"/>
    <w:rsid w:val="00954FA4"/>
    <w:rsid w:val="00957360"/>
    <w:rsid w:val="009578D0"/>
    <w:rsid w:val="009646BE"/>
    <w:rsid w:val="00983C73"/>
    <w:rsid w:val="00986B09"/>
    <w:rsid w:val="00994F62"/>
    <w:rsid w:val="009A6F68"/>
    <w:rsid w:val="009B47A5"/>
    <w:rsid w:val="009B71D8"/>
    <w:rsid w:val="009C3E5F"/>
    <w:rsid w:val="009C5C05"/>
    <w:rsid w:val="009E1C71"/>
    <w:rsid w:val="009E34B4"/>
    <w:rsid w:val="00A33209"/>
    <w:rsid w:val="00A402C7"/>
    <w:rsid w:val="00A40F39"/>
    <w:rsid w:val="00A62081"/>
    <w:rsid w:val="00A91206"/>
    <w:rsid w:val="00AA001F"/>
    <w:rsid w:val="00AB38A7"/>
    <w:rsid w:val="00AC0D92"/>
    <w:rsid w:val="00AC530D"/>
    <w:rsid w:val="00AD44A6"/>
    <w:rsid w:val="00AD47D1"/>
    <w:rsid w:val="00AE5158"/>
    <w:rsid w:val="00B200C3"/>
    <w:rsid w:val="00B27D2D"/>
    <w:rsid w:val="00B371CB"/>
    <w:rsid w:val="00B42E37"/>
    <w:rsid w:val="00B92936"/>
    <w:rsid w:val="00BB5062"/>
    <w:rsid w:val="00BD6192"/>
    <w:rsid w:val="00BE34B8"/>
    <w:rsid w:val="00BF0181"/>
    <w:rsid w:val="00BF7894"/>
    <w:rsid w:val="00C16436"/>
    <w:rsid w:val="00C33073"/>
    <w:rsid w:val="00C33C88"/>
    <w:rsid w:val="00C405C6"/>
    <w:rsid w:val="00C56311"/>
    <w:rsid w:val="00C643A6"/>
    <w:rsid w:val="00CA6150"/>
    <w:rsid w:val="00CC18AA"/>
    <w:rsid w:val="00CC34B0"/>
    <w:rsid w:val="00CE3D2B"/>
    <w:rsid w:val="00CE6C3C"/>
    <w:rsid w:val="00D05DB0"/>
    <w:rsid w:val="00D1614F"/>
    <w:rsid w:val="00D210BE"/>
    <w:rsid w:val="00D30BA2"/>
    <w:rsid w:val="00D353D5"/>
    <w:rsid w:val="00D37C88"/>
    <w:rsid w:val="00D73B05"/>
    <w:rsid w:val="00D76972"/>
    <w:rsid w:val="00DA07D6"/>
    <w:rsid w:val="00DA37B9"/>
    <w:rsid w:val="00DC47D9"/>
    <w:rsid w:val="00DD4B0C"/>
    <w:rsid w:val="00DD71EC"/>
    <w:rsid w:val="00DE5078"/>
    <w:rsid w:val="00DF065F"/>
    <w:rsid w:val="00E1618E"/>
    <w:rsid w:val="00E1733E"/>
    <w:rsid w:val="00E24407"/>
    <w:rsid w:val="00E3350C"/>
    <w:rsid w:val="00E35B80"/>
    <w:rsid w:val="00E46C85"/>
    <w:rsid w:val="00E47D58"/>
    <w:rsid w:val="00E704A2"/>
    <w:rsid w:val="00E72D50"/>
    <w:rsid w:val="00E86CD8"/>
    <w:rsid w:val="00E941E2"/>
    <w:rsid w:val="00E956B7"/>
    <w:rsid w:val="00E972F2"/>
    <w:rsid w:val="00E97D74"/>
    <w:rsid w:val="00EC45EF"/>
    <w:rsid w:val="00EC6CC5"/>
    <w:rsid w:val="00EC7B1D"/>
    <w:rsid w:val="00ED3BE8"/>
    <w:rsid w:val="00ED5FB9"/>
    <w:rsid w:val="00EE38DD"/>
    <w:rsid w:val="00EE6C2F"/>
    <w:rsid w:val="00EE6DC2"/>
    <w:rsid w:val="00EF3385"/>
    <w:rsid w:val="00F010B6"/>
    <w:rsid w:val="00F05543"/>
    <w:rsid w:val="00F37D00"/>
    <w:rsid w:val="00F41B31"/>
    <w:rsid w:val="00F42F2B"/>
    <w:rsid w:val="00F43721"/>
    <w:rsid w:val="00F47CB9"/>
    <w:rsid w:val="00F70476"/>
    <w:rsid w:val="00F87764"/>
    <w:rsid w:val="00F93C60"/>
    <w:rsid w:val="00F94295"/>
    <w:rsid w:val="00FA3413"/>
    <w:rsid w:val="00FA412A"/>
    <w:rsid w:val="00FB0711"/>
    <w:rsid w:val="00FC3C81"/>
    <w:rsid w:val="00FD2939"/>
    <w:rsid w:val="00FE0721"/>
    <w:rsid w:val="00FE6C6F"/>
    <w:rsid w:val="00FE7C9C"/>
    <w:rsid w:val="00FF089D"/>
    <w:rsid w:val="00FF21D7"/>
    <w:rsid w:val="00FF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AA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30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41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09"/>
    <w:rPr>
      <w:rFonts w:ascii="Tahoma" w:hAnsi="Tahoma" w:cs="Tahoma"/>
      <w:sz w:val="16"/>
      <w:szCs w:val="16"/>
    </w:rPr>
  </w:style>
  <w:style w:type="paragraph" w:styleId="ListParagraph">
    <w:name w:val="List Paragraph"/>
    <w:basedOn w:val="Normal"/>
    <w:uiPriority w:val="34"/>
    <w:qFormat/>
    <w:rsid w:val="00641309"/>
    <w:pPr>
      <w:ind w:left="720"/>
      <w:contextualSpacing/>
    </w:pPr>
  </w:style>
  <w:style w:type="paragraph" w:customStyle="1" w:styleId="Default">
    <w:name w:val="Default"/>
    <w:rsid w:val="001C1C8B"/>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Header">
    <w:name w:val="header"/>
    <w:basedOn w:val="Normal"/>
    <w:link w:val="HeaderChar"/>
    <w:uiPriority w:val="99"/>
    <w:unhideWhenUsed/>
    <w:rsid w:val="005F7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C49"/>
  </w:style>
  <w:style w:type="paragraph" w:styleId="Footer">
    <w:name w:val="footer"/>
    <w:basedOn w:val="Normal"/>
    <w:link w:val="FooterChar"/>
    <w:uiPriority w:val="99"/>
    <w:unhideWhenUsed/>
    <w:rsid w:val="005F7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C49"/>
  </w:style>
  <w:style w:type="table" w:styleId="TableGrid">
    <w:name w:val="Table Grid"/>
    <w:basedOn w:val="TableNormal"/>
    <w:uiPriority w:val="59"/>
    <w:rsid w:val="00327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62455">
      <w:bodyDiv w:val="1"/>
      <w:marLeft w:val="0"/>
      <w:marRight w:val="0"/>
      <w:marTop w:val="0"/>
      <w:marBottom w:val="0"/>
      <w:divBdr>
        <w:top w:val="none" w:sz="0" w:space="0" w:color="auto"/>
        <w:left w:val="none" w:sz="0" w:space="0" w:color="auto"/>
        <w:bottom w:val="none" w:sz="0" w:space="0" w:color="auto"/>
        <w:right w:val="none" w:sz="0" w:space="0" w:color="auto"/>
      </w:divBdr>
    </w:div>
    <w:div w:id="195392847">
      <w:bodyDiv w:val="1"/>
      <w:marLeft w:val="0"/>
      <w:marRight w:val="0"/>
      <w:marTop w:val="0"/>
      <w:marBottom w:val="0"/>
      <w:divBdr>
        <w:top w:val="none" w:sz="0" w:space="0" w:color="auto"/>
        <w:left w:val="none" w:sz="0" w:space="0" w:color="auto"/>
        <w:bottom w:val="none" w:sz="0" w:space="0" w:color="auto"/>
        <w:right w:val="none" w:sz="0" w:space="0" w:color="auto"/>
      </w:divBdr>
      <w:divsChild>
        <w:div w:id="697049650">
          <w:marLeft w:val="432"/>
          <w:marRight w:val="0"/>
          <w:marTop w:val="96"/>
          <w:marBottom w:val="0"/>
          <w:divBdr>
            <w:top w:val="none" w:sz="0" w:space="0" w:color="auto"/>
            <w:left w:val="none" w:sz="0" w:space="0" w:color="auto"/>
            <w:bottom w:val="none" w:sz="0" w:space="0" w:color="auto"/>
            <w:right w:val="none" w:sz="0" w:space="0" w:color="auto"/>
          </w:divBdr>
        </w:div>
        <w:div w:id="2099399453">
          <w:marLeft w:val="432"/>
          <w:marRight w:val="0"/>
          <w:marTop w:val="96"/>
          <w:marBottom w:val="0"/>
          <w:divBdr>
            <w:top w:val="none" w:sz="0" w:space="0" w:color="auto"/>
            <w:left w:val="none" w:sz="0" w:space="0" w:color="auto"/>
            <w:bottom w:val="none" w:sz="0" w:space="0" w:color="auto"/>
            <w:right w:val="none" w:sz="0" w:space="0" w:color="auto"/>
          </w:divBdr>
        </w:div>
        <w:div w:id="1745762474">
          <w:marLeft w:val="864"/>
          <w:marRight w:val="0"/>
          <w:marTop w:val="86"/>
          <w:marBottom w:val="0"/>
          <w:divBdr>
            <w:top w:val="none" w:sz="0" w:space="0" w:color="auto"/>
            <w:left w:val="none" w:sz="0" w:space="0" w:color="auto"/>
            <w:bottom w:val="none" w:sz="0" w:space="0" w:color="auto"/>
            <w:right w:val="none" w:sz="0" w:space="0" w:color="auto"/>
          </w:divBdr>
        </w:div>
        <w:div w:id="631595992">
          <w:marLeft w:val="432"/>
          <w:marRight w:val="0"/>
          <w:marTop w:val="96"/>
          <w:marBottom w:val="0"/>
          <w:divBdr>
            <w:top w:val="none" w:sz="0" w:space="0" w:color="auto"/>
            <w:left w:val="none" w:sz="0" w:space="0" w:color="auto"/>
            <w:bottom w:val="none" w:sz="0" w:space="0" w:color="auto"/>
            <w:right w:val="none" w:sz="0" w:space="0" w:color="auto"/>
          </w:divBdr>
        </w:div>
        <w:div w:id="1230383858">
          <w:marLeft w:val="864"/>
          <w:marRight w:val="0"/>
          <w:marTop w:val="86"/>
          <w:marBottom w:val="0"/>
          <w:divBdr>
            <w:top w:val="none" w:sz="0" w:space="0" w:color="auto"/>
            <w:left w:val="none" w:sz="0" w:space="0" w:color="auto"/>
            <w:bottom w:val="none" w:sz="0" w:space="0" w:color="auto"/>
            <w:right w:val="none" w:sz="0" w:space="0" w:color="auto"/>
          </w:divBdr>
        </w:div>
      </w:divsChild>
    </w:div>
    <w:div w:id="240408761">
      <w:bodyDiv w:val="1"/>
      <w:marLeft w:val="0"/>
      <w:marRight w:val="0"/>
      <w:marTop w:val="0"/>
      <w:marBottom w:val="0"/>
      <w:divBdr>
        <w:top w:val="none" w:sz="0" w:space="0" w:color="auto"/>
        <w:left w:val="none" w:sz="0" w:space="0" w:color="auto"/>
        <w:bottom w:val="none" w:sz="0" w:space="0" w:color="auto"/>
        <w:right w:val="none" w:sz="0" w:space="0" w:color="auto"/>
      </w:divBdr>
    </w:div>
    <w:div w:id="253825234">
      <w:bodyDiv w:val="1"/>
      <w:marLeft w:val="0"/>
      <w:marRight w:val="0"/>
      <w:marTop w:val="0"/>
      <w:marBottom w:val="0"/>
      <w:divBdr>
        <w:top w:val="none" w:sz="0" w:space="0" w:color="auto"/>
        <w:left w:val="none" w:sz="0" w:space="0" w:color="auto"/>
        <w:bottom w:val="none" w:sz="0" w:space="0" w:color="auto"/>
        <w:right w:val="none" w:sz="0" w:space="0" w:color="auto"/>
      </w:divBdr>
      <w:divsChild>
        <w:div w:id="1182010873">
          <w:marLeft w:val="432"/>
          <w:marRight w:val="0"/>
          <w:marTop w:val="96"/>
          <w:marBottom w:val="0"/>
          <w:divBdr>
            <w:top w:val="none" w:sz="0" w:space="0" w:color="auto"/>
            <w:left w:val="none" w:sz="0" w:space="0" w:color="auto"/>
            <w:bottom w:val="none" w:sz="0" w:space="0" w:color="auto"/>
            <w:right w:val="none" w:sz="0" w:space="0" w:color="auto"/>
          </w:divBdr>
        </w:div>
      </w:divsChild>
    </w:div>
    <w:div w:id="272251663">
      <w:bodyDiv w:val="1"/>
      <w:marLeft w:val="0"/>
      <w:marRight w:val="0"/>
      <w:marTop w:val="0"/>
      <w:marBottom w:val="0"/>
      <w:divBdr>
        <w:top w:val="none" w:sz="0" w:space="0" w:color="auto"/>
        <w:left w:val="none" w:sz="0" w:space="0" w:color="auto"/>
        <w:bottom w:val="none" w:sz="0" w:space="0" w:color="auto"/>
        <w:right w:val="none" w:sz="0" w:space="0" w:color="auto"/>
      </w:divBdr>
      <w:divsChild>
        <w:div w:id="1382942250">
          <w:marLeft w:val="432"/>
          <w:marRight w:val="0"/>
          <w:marTop w:val="91"/>
          <w:marBottom w:val="0"/>
          <w:divBdr>
            <w:top w:val="none" w:sz="0" w:space="0" w:color="auto"/>
            <w:left w:val="none" w:sz="0" w:space="0" w:color="auto"/>
            <w:bottom w:val="none" w:sz="0" w:space="0" w:color="auto"/>
            <w:right w:val="none" w:sz="0" w:space="0" w:color="auto"/>
          </w:divBdr>
        </w:div>
        <w:div w:id="43213455">
          <w:marLeft w:val="432"/>
          <w:marRight w:val="0"/>
          <w:marTop w:val="91"/>
          <w:marBottom w:val="0"/>
          <w:divBdr>
            <w:top w:val="none" w:sz="0" w:space="0" w:color="auto"/>
            <w:left w:val="none" w:sz="0" w:space="0" w:color="auto"/>
            <w:bottom w:val="none" w:sz="0" w:space="0" w:color="auto"/>
            <w:right w:val="none" w:sz="0" w:space="0" w:color="auto"/>
          </w:divBdr>
        </w:div>
        <w:div w:id="1442602944">
          <w:marLeft w:val="432"/>
          <w:marRight w:val="0"/>
          <w:marTop w:val="91"/>
          <w:marBottom w:val="0"/>
          <w:divBdr>
            <w:top w:val="none" w:sz="0" w:space="0" w:color="auto"/>
            <w:left w:val="none" w:sz="0" w:space="0" w:color="auto"/>
            <w:bottom w:val="none" w:sz="0" w:space="0" w:color="auto"/>
            <w:right w:val="none" w:sz="0" w:space="0" w:color="auto"/>
          </w:divBdr>
        </w:div>
        <w:div w:id="601573174">
          <w:marLeft w:val="432"/>
          <w:marRight w:val="0"/>
          <w:marTop w:val="91"/>
          <w:marBottom w:val="0"/>
          <w:divBdr>
            <w:top w:val="none" w:sz="0" w:space="0" w:color="auto"/>
            <w:left w:val="none" w:sz="0" w:space="0" w:color="auto"/>
            <w:bottom w:val="none" w:sz="0" w:space="0" w:color="auto"/>
            <w:right w:val="none" w:sz="0" w:space="0" w:color="auto"/>
          </w:divBdr>
        </w:div>
      </w:divsChild>
    </w:div>
    <w:div w:id="275261964">
      <w:bodyDiv w:val="1"/>
      <w:marLeft w:val="0"/>
      <w:marRight w:val="0"/>
      <w:marTop w:val="0"/>
      <w:marBottom w:val="0"/>
      <w:divBdr>
        <w:top w:val="none" w:sz="0" w:space="0" w:color="auto"/>
        <w:left w:val="none" w:sz="0" w:space="0" w:color="auto"/>
        <w:bottom w:val="none" w:sz="0" w:space="0" w:color="auto"/>
        <w:right w:val="none" w:sz="0" w:space="0" w:color="auto"/>
      </w:divBdr>
      <w:divsChild>
        <w:div w:id="148255021">
          <w:marLeft w:val="432"/>
          <w:marRight w:val="0"/>
          <w:marTop w:val="91"/>
          <w:marBottom w:val="0"/>
          <w:divBdr>
            <w:top w:val="none" w:sz="0" w:space="0" w:color="auto"/>
            <w:left w:val="none" w:sz="0" w:space="0" w:color="auto"/>
            <w:bottom w:val="none" w:sz="0" w:space="0" w:color="auto"/>
            <w:right w:val="none" w:sz="0" w:space="0" w:color="auto"/>
          </w:divBdr>
        </w:div>
        <w:div w:id="231087239">
          <w:marLeft w:val="432"/>
          <w:marRight w:val="0"/>
          <w:marTop w:val="91"/>
          <w:marBottom w:val="0"/>
          <w:divBdr>
            <w:top w:val="none" w:sz="0" w:space="0" w:color="auto"/>
            <w:left w:val="none" w:sz="0" w:space="0" w:color="auto"/>
            <w:bottom w:val="none" w:sz="0" w:space="0" w:color="auto"/>
            <w:right w:val="none" w:sz="0" w:space="0" w:color="auto"/>
          </w:divBdr>
        </w:div>
        <w:div w:id="1310093169">
          <w:marLeft w:val="432"/>
          <w:marRight w:val="0"/>
          <w:marTop w:val="91"/>
          <w:marBottom w:val="0"/>
          <w:divBdr>
            <w:top w:val="none" w:sz="0" w:space="0" w:color="auto"/>
            <w:left w:val="none" w:sz="0" w:space="0" w:color="auto"/>
            <w:bottom w:val="none" w:sz="0" w:space="0" w:color="auto"/>
            <w:right w:val="none" w:sz="0" w:space="0" w:color="auto"/>
          </w:divBdr>
        </w:div>
        <w:div w:id="1270892355">
          <w:marLeft w:val="864"/>
          <w:marRight w:val="0"/>
          <w:marTop w:val="82"/>
          <w:marBottom w:val="0"/>
          <w:divBdr>
            <w:top w:val="none" w:sz="0" w:space="0" w:color="auto"/>
            <w:left w:val="none" w:sz="0" w:space="0" w:color="auto"/>
            <w:bottom w:val="none" w:sz="0" w:space="0" w:color="auto"/>
            <w:right w:val="none" w:sz="0" w:space="0" w:color="auto"/>
          </w:divBdr>
        </w:div>
        <w:div w:id="178666927">
          <w:marLeft w:val="864"/>
          <w:marRight w:val="0"/>
          <w:marTop w:val="82"/>
          <w:marBottom w:val="0"/>
          <w:divBdr>
            <w:top w:val="none" w:sz="0" w:space="0" w:color="auto"/>
            <w:left w:val="none" w:sz="0" w:space="0" w:color="auto"/>
            <w:bottom w:val="none" w:sz="0" w:space="0" w:color="auto"/>
            <w:right w:val="none" w:sz="0" w:space="0" w:color="auto"/>
          </w:divBdr>
        </w:div>
        <w:div w:id="1803301270">
          <w:marLeft w:val="864"/>
          <w:marRight w:val="0"/>
          <w:marTop w:val="82"/>
          <w:marBottom w:val="0"/>
          <w:divBdr>
            <w:top w:val="none" w:sz="0" w:space="0" w:color="auto"/>
            <w:left w:val="none" w:sz="0" w:space="0" w:color="auto"/>
            <w:bottom w:val="none" w:sz="0" w:space="0" w:color="auto"/>
            <w:right w:val="none" w:sz="0" w:space="0" w:color="auto"/>
          </w:divBdr>
        </w:div>
        <w:div w:id="516894077">
          <w:marLeft w:val="432"/>
          <w:marRight w:val="0"/>
          <w:marTop w:val="91"/>
          <w:marBottom w:val="0"/>
          <w:divBdr>
            <w:top w:val="none" w:sz="0" w:space="0" w:color="auto"/>
            <w:left w:val="none" w:sz="0" w:space="0" w:color="auto"/>
            <w:bottom w:val="none" w:sz="0" w:space="0" w:color="auto"/>
            <w:right w:val="none" w:sz="0" w:space="0" w:color="auto"/>
          </w:divBdr>
        </w:div>
        <w:div w:id="1032614096">
          <w:marLeft w:val="864"/>
          <w:marRight w:val="0"/>
          <w:marTop w:val="82"/>
          <w:marBottom w:val="0"/>
          <w:divBdr>
            <w:top w:val="none" w:sz="0" w:space="0" w:color="auto"/>
            <w:left w:val="none" w:sz="0" w:space="0" w:color="auto"/>
            <w:bottom w:val="none" w:sz="0" w:space="0" w:color="auto"/>
            <w:right w:val="none" w:sz="0" w:space="0" w:color="auto"/>
          </w:divBdr>
        </w:div>
        <w:div w:id="276719096">
          <w:marLeft w:val="864"/>
          <w:marRight w:val="0"/>
          <w:marTop w:val="82"/>
          <w:marBottom w:val="0"/>
          <w:divBdr>
            <w:top w:val="none" w:sz="0" w:space="0" w:color="auto"/>
            <w:left w:val="none" w:sz="0" w:space="0" w:color="auto"/>
            <w:bottom w:val="none" w:sz="0" w:space="0" w:color="auto"/>
            <w:right w:val="none" w:sz="0" w:space="0" w:color="auto"/>
          </w:divBdr>
        </w:div>
      </w:divsChild>
    </w:div>
    <w:div w:id="570118878">
      <w:bodyDiv w:val="1"/>
      <w:marLeft w:val="0"/>
      <w:marRight w:val="0"/>
      <w:marTop w:val="0"/>
      <w:marBottom w:val="0"/>
      <w:divBdr>
        <w:top w:val="none" w:sz="0" w:space="0" w:color="auto"/>
        <w:left w:val="none" w:sz="0" w:space="0" w:color="auto"/>
        <w:bottom w:val="none" w:sz="0" w:space="0" w:color="auto"/>
        <w:right w:val="none" w:sz="0" w:space="0" w:color="auto"/>
      </w:divBdr>
    </w:div>
    <w:div w:id="596601516">
      <w:bodyDiv w:val="1"/>
      <w:marLeft w:val="0"/>
      <w:marRight w:val="0"/>
      <w:marTop w:val="0"/>
      <w:marBottom w:val="0"/>
      <w:divBdr>
        <w:top w:val="none" w:sz="0" w:space="0" w:color="auto"/>
        <w:left w:val="none" w:sz="0" w:space="0" w:color="auto"/>
        <w:bottom w:val="none" w:sz="0" w:space="0" w:color="auto"/>
        <w:right w:val="none" w:sz="0" w:space="0" w:color="auto"/>
      </w:divBdr>
      <w:divsChild>
        <w:div w:id="1891454642">
          <w:marLeft w:val="432"/>
          <w:marRight w:val="0"/>
          <w:marTop w:val="67"/>
          <w:marBottom w:val="0"/>
          <w:divBdr>
            <w:top w:val="none" w:sz="0" w:space="0" w:color="auto"/>
            <w:left w:val="none" w:sz="0" w:space="0" w:color="auto"/>
            <w:bottom w:val="none" w:sz="0" w:space="0" w:color="auto"/>
            <w:right w:val="none" w:sz="0" w:space="0" w:color="auto"/>
          </w:divBdr>
        </w:div>
        <w:div w:id="2074817286">
          <w:marLeft w:val="432"/>
          <w:marRight w:val="0"/>
          <w:marTop w:val="67"/>
          <w:marBottom w:val="0"/>
          <w:divBdr>
            <w:top w:val="none" w:sz="0" w:space="0" w:color="auto"/>
            <w:left w:val="none" w:sz="0" w:space="0" w:color="auto"/>
            <w:bottom w:val="none" w:sz="0" w:space="0" w:color="auto"/>
            <w:right w:val="none" w:sz="0" w:space="0" w:color="auto"/>
          </w:divBdr>
        </w:div>
        <w:div w:id="1792162630">
          <w:marLeft w:val="864"/>
          <w:marRight w:val="0"/>
          <w:marTop w:val="62"/>
          <w:marBottom w:val="0"/>
          <w:divBdr>
            <w:top w:val="none" w:sz="0" w:space="0" w:color="auto"/>
            <w:left w:val="none" w:sz="0" w:space="0" w:color="auto"/>
            <w:bottom w:val="none" w:sz="0" w:space="0" w:color="auto"/>
            <w:right w:val="none" w:sz="0" w:space="0" w:color="auto"/>
          </w:divBdr>
        </w:div>
        <w:div w:id="1760371518">
          <w:marLeft w:val="864"/>
          <w:marRight w:val="0"/>
          <w:marTop w:val="62"/>
          <w:marBottom w:val="0"/>
          <w:divBdr>
            <w:top w:val="none" w:sz="0" w:space="0" w:color="auto"/>
            <w:left w:val="none" w:sz="0" w:space="0" w:color="auto"/>
            <w:bottom w:val="none" w:sz="0" w:space="0" w:color="auto"/>
            <w:right w:val="none" w:sz="0" w:space="0" w:color="auto"/>
          </w:divBdr>
        </w:div>
        <w:div w:id="2068139865">
          <w:marLeft w:val="864"/>
          <w:marRight w:val="0"/>
          <w:marTop w:val="62"/>
          <w:marBottom w:val="0"/>
          <w:divBdr>
            <w:top w:val="none" w:sz="0" w:space="0" w:color="auto"/>
            <w:left w:val="none" w:sz="0" w:space="0" w:color="auto"/>
            <w:bottom w:val="none" w:sz="0" w:space="0" w:color="auto"/>
            <w:right w:val="none" w:sz="0" w:space="0" w:color="auto"/>
          </w:divBdr>
        </w:div>
        <w:div w:id="1447197959">
          <w:marLeft w:val="864"/>
          <w:marRight w:val="0"/>
          <w:marTop w:val="62"/>
          <w:marBottom w:val="0"/>
          <w:divBdr>
            <w:top w:val="none" w:sz="0" w:space="0" w:color="auto"/>
            <w:left w:val="none" w:sz="0" w:space="0" w:color="auto"/>
            <w:bottom w:val="none" w:sz="0" w:space="0" w:color="auto"/>
            <w:right w:val="none" w:sz="0" w:space="0" w:color="auto"/>
          </w:divBdr>
        </w:div>
        <w:div w:id="2105878250">
          <w:marLeft w:val="1296"/>
          <w:marRight w:val="0"/>
          <w:marTop w:val="53"/>
          <w:marBottom w:val="0"/>
          <w:divBdr>
            <w:top w:val="none" w:sz="0" w:space="0" w:color="auto"/>
            <w:left w:val="none" w:sz="0" w:space="0" w:color="auto"/>
            <w:bottom w:val="none" w:sz="0" w:space="0" w:color="auto"/>
            <w:right w:val="none" w:sz="0" w:space="0" w:color="auto"/>
          </w:divBdr>
        </w:div>
        <w:div w:id="1954163929">
          <w:marLeft w:val="432"/>
          <w:marRight w:val="0"/>
          <w:marTop w:val="67"/>
          <w:marBottom w:val="0"/>
          <w:divBdr>
            <w:top w:val="none" w:sz="0" w:space="0" w:color="auto"/>
            <w:left w:val="none" w:sz="0" w:space="0" w:color="auto"/>
            <w:bottom w:val="none" w:sz="0" w:space="0" w:color="auto"/>
            <w:right w:val="none" w:sz="0" w:space="0" w:color="auto"/>
          </w:divBdr>
        </w:div>
        <w:div w:id="1002389289">
          <w:marLeft w:val="864"/>
          <w:marRight w:val="0"/>
          <w:marTop w:val="62"/>
          <w:marBottom w:val="0"/>
          <w:divBdr>
            <w:top w:val="none" w:sz="0" w:space="0" w:color="auto"/>
            <w:left w:val="none" w:sz="0" w:space="0" w:color="auto"/>
            <w:bottom w:val="none" w:sz="0" w:space="0" w:color="auto"/>
            <w:right w:val="none" w:sz="0" w:space="0" w:color="auto"/>
          </w:divBdr>
        </w:div>
        <w:div w:id="2078087261">
          <w:marLeft w:val="864"/>
          <w:marRight w:val="0"/>
          <w:marTop w:val="62"/>
          <w:marBottom w:val="0"/>
          <w:divBdr>
            <w:top w:val="none" w:sz="0" w:space="0" w:color="auto"/>
            <w:left w:val="none" w:sz="0" w:space="0" w:color="auto"/>
            <w:bottom w:val="none" w:sz="0" w:space="0" w:color="auto"/>
            <w:right w:val="none" w:sz="0" w:space="0" w:color="auto"/>
          </w:divBdr>
        </w:div>
        <w:div w:id="1096054326">
          <w:marLeft w:val="864"/>
          <w:marRight w:val="0"/>
          <w:marTop w:val="62"/>
          <w:marBottom w:val="0"/>
          <w:divBdr>
            <w:top w:val="none" w:sz="0" w:space="0" w:color="auto"/>
            <w:left w:val="none" w:sz="0" w:space="0" w:color="auto"/>
            <w:bottom w:val="none" w:sz="0" w:space="0" w:color="auto"/>
            <w:right w:val="none" w:sz="0" w:space="0" w:color="auto"/>
          </w:divBdr>
        </w:div>
        <w:div w:id="565847527">
          <w:marLeft w:val="864"/>
          <w:marRight w:val="0"/>
          <w:marTop w:val="62"/>
          <w:marBottom w:val="0"/>
          <w:divBdr>
            <w:top w:val="none" w:sz="0" w:space="0" w:color="auto"/>
            <w:left w:val="none" w:sz="0" w:space="0" w:color="auto"/>
            <w:bottom w:val="none" w:sz="0" w:space="0" w:color="auto"/>
            <w:right w:val="none" w:sz="0" w:space="0" w:color="auto"/>
          </w:divBdr>
        </w:div>
        <w:div w:id="1438256494">
          <w:marLeft w:val="1296"/>
          <w:marRight w:val="0"/>
          <w:marTop w:val="53"/>
          <w:marBottom w:val="0"/>
          <w:divBdr>
            <w:top w:val="none" w:sz="0" w:space="0" w:color="auto"/>
            <w:left w:val="none" w:sz="0" w:space="0" w:color="auto"/>
            <w:bottom w:val="none" w:sz="0" w:space="0" w:color="auto"/>
            <w:right w:val="none" w:sz="0" w:space="0" w:color="auto"/>
          </w:divBdr>
        </w:div>
        <w:div w:id="1109668829">
          <w:marLeft w:val="864"/>
          <w:marRight w:val="0"/>
          <w:marTop w:val="62"/>
          <w:marBottom w:val="0"/>
          <w:divBdr>
            <w:top w:val="none" w:sz="0" w:space="0" w:color="auto"/>
            <w:left w:val="none" w:sz="0" w:space="0" w:color="auto"/>
            <w:bottom w:val="none" w:sz="0" w:space="0" w:color="auto"/>
            <w:right w:val="none" w:sz="0" w:space="0" w:color="auto"/>
          </w:divBdr>
        </w:div>
        <w:div w:id="45028571">
          <w:marLeft w:val="432"/>
          <w:marRight w:val="0"/>
          <w:marTop w:val="67"/>
          <w:marBottom w:val="0"/>
          <w:divBdr>
            <w:top w:val="none" w:sz="0" w:space="0" w:color="auto"/>
            <w:left w:val="none" w:sz="0" w:space="0" w:color="auto"/>
            <w:bottom w:val="none" w:sz="0" w:space="0" w:color="auto"/>
            <w:right w:val="none" w:sz="0" w:space="0" w:color="auto"/>
          </w:divBdr>
        </w:div>
      </w:divsChild>
    </w:div>
    <w:div w:id="615723236">
      <w:bodyDiv w:val="1"/>
      <w:marLeft w:val="0"/>
      <w:marRight w:val="0"/>
      <w:marTop w:val="0"/>
      <w:marBottom w:val="0"/>
      <w:divBdr>
        <w:top w:val="none" w:sz="0" w:space="0" w:color="auto"/>
        <w:left w:val="none" w:sz="0" w:space="0" w:color="auto"/>
        <w:bottom w:val="none" w:sz="0" w:space="0" w:color="auto"/>
        <w:right w:val="none" w:sz="0" w:space="0" w:color="auto"/>
      </w:divBdr>
      <w:divsChild>
        <w:div w:id="1625384120">
          <w:marLeft w:val="864"/>
          <w:marRight w:val="0"/>
          <w:marTop w:val="72"/>
          <w:marBottom w:val="0"/>
          <w:divBdr>
            <w:top w:val="none" w:sz="0" w:space="0" w:color="auto"/>
            <w:left w:val="none" w:sz="0" w:space="0" w:color="auto"/>
            <w:bottom w:val="none" w:sz="0" w:space="0" w:color="auto"/>
            <w:right w:val="none" w:sz="0" w:space="0" w:color="auto"/>
          </w:divBdr>
        </w:div>
        <w:div w:id="211769207">
          <w:marLeft w:val="864"/>
          <w:marRight w:val="0"/>
          <w:marTop w:val="72"/>
          <w:marBottom w:val="0"/>
          <w:divBdr>
            <w:top w:val="none" w:sz="0" w:space="0" w:color="auto"/>
            <w:left w:val="none" w:sz="0" w:space="0" w:color="auto"/>
            <w:bottom w:val="none" w:sz="0" w:space="0" w:color="auto"/>
            <w:right w:val="none" w:sz="0" w:space="0" w:color="auto"/>
          </w:divBdr>
        </w:div>
      </w:divsChild>
    </w:div>
    <w:div w:id="672531772">
      <w:bodyDiv w:val="1"/>
      <w:marLeft w:val="0"/>
      <w:marRight w:val="0"/>
      <w:marTop w:val="0"/>
      <w:marBottom w:val="0"/>
      <w:divBdr>
        <w:top w:val="none" w:sz="0" w:space="0" w:color="auto"/>
        <w:left w:val="none" w:sz="0" w:space="0" w:color="auto"/>
        <w:bottom w:val="none" w:sz="0" w:space="0" w:color="auto"/>
        <w:right w:val="none" w:sz="0" w:space="0" w:color="auto"/>
      </w:divBdr>
      <w:divsChild>
        <w:div w:id="1519615758">
          <w:marLeft w:val="432"/>
          <w:marRight w:val="0"/>
          <w:marTop w:val="96"/>
          <w:marBottom w:val="0"/>
          <w:divBdr>
            <w:top w:val="none" w:sz="0" w:space="0" w:color="auto"/>
            <w:left w:val="none" w:sz="0" w:space="0" w:color="auto"/>
            <w:bottom w:val="none" w:sz="0" w:space="0" w:color="auto"/>
            <w:right w:val="none" w:sz="0" w:space="0" w:color="auto"/>
          </w:divBdr>
        </w:div>
        <w:div w:id="1172601375">
          <w:marLeft w:val="432"/>
          <w:marRight w:val="0"/>
          <w:marTop w:val="96"/>
          <w:marBottom w:val="0"/>
          <w:divBdr>
            <w:top w:val="none" w:sz="0" w:space="0" w:color="auto"/>
            <w:left w:val="none" w:sz="0" w:space="0" w:color="auto"/>
            <w:bottom w:val="none" w:sz="0" w:space="0" w:color="auto"/>
            <w:right w:val="none" w:sz="0" w:space="0" w:color="auto"/>
          </w:divBdr>
        </w:div>
      </w:divsChild>
    </w:div>
    <w:div w:id="705909082">
      <w:bodyDiv w:val="1"/>
      <w:marLeft w:val="0"/>
      <w:marRight w:val="0"/>
      <w:marTop w:val="0"/>
      <w:marBottom w:val="0"/>
      <w:divBdr>
        <w:top w:val="none" w:sz="0" w:space="0" w:color="auto"/>
        <w:left w:val="none" w:sz="0" w:space="0" w:color="auto"/>
        <w:bottom w:val="none" w:sz="0" w:space="0" w:color="auto"/>
        <w:right w:val="none" w:sz="0" w:space="0" w:color="auto"/>
      </w:divBdr>
      <w:divsChild>
        <w:div w:id="1122774076">
          <w:marLeft w:val="432"/>
          <w:marRight w:val="0"/>
          <w:marTop w:val="91"/>
          <w:marBottom w:val="0"/>
          <w:divBdr>
            <w:top w:val="none" w:sz="0" w:space="0" w:color="auto"/>
            <w:left w:val="none" w:sz="0" w:space="0" w:color="auto"/>
            <w:bottom w:val="none" w:sz="0" w:space="0" w:color="auto"/>
            <w:right w:val="none" w:sz="0" w:space="0" w:color="auto"/>
          </w:divBdr>
        </w:div>
        <w:div w:id="1515147323">
          <w:marLeft w:val="432"/>
          <w:marRight w:val="0"/>
          <w:marTop w:val="91"/>
          <w:marBottom w:val="0"/>
          <w:divBdr>
            <w:top w:val="none" w:sz="0" w:space="0" w:color="auto"/>
            <w:left w:val="none" w:sz="0" w:space="0" w:color="auto"/>
            <w:bottom w:val="none" w:sz="0" w:space="0" w:color="auto"/>
            <w:right w:val="none" w:sz="0" w:space="0" w:color="auto"/>
          </w:divBdr>
        </w:div>
        <w:div w:id="360323014">
          <w:marLeft w:val="432"/>
          <w:marRight w:val="0"/>
          <w:marTop w:val="91"/>
          <w:marBottom w:val="0"/>
          <w:divBdr>
            <w:top w:val="none" w:sz="0" w:space="0" w:color="auto"/>
            <w:left w:val="none" w:sz="0" w:space="0" w:color="auto"/>
            <w:bottom w:val="none" w:sz="0" w:space="0" w:color="auto"/>
            <w:right w:val="none" w:sz="0" w:space="0" w:color="auto"/>
          </w:divBdr>
        </w:div>
        <w:div w:id="1979341658">
          <w:marLeft w:val="432"/>
          <w:marRight w:val="0"/>
          <w:marTop w:val="91"/>
          <w:marBottom w:val="0"/>
          <w:divBdr>
            <w:top w:val="none" w:sz="0" w:space="0" w:color="auto"/>
            <w:left w:val="none" w:sz="0" w:space="0" w:color="auto"/>
            <w:bottom w:val="none" w:sz="0" w:space="0" w:color="auto"/>
            <w:right w:val="none" w:sz="0" w:space="0" w:color="auto"/>
          </w:divBdr>
        </w:div>
        <w:div w:id="1217820116">
          <w:marLeft w:val="432"/>
          <w:marRight w:val="0"/>
          <w:marTop w:val="91"/>
          <w:marBottom w:val="0"/>
          <w:divBdr>
            <w:top w:val="none" w:sz="0" w:space="0" w:color="auto"/>
            <w:left w:val="none" w:sz="0" w:space="0" w:color="auto"/>
            <w:bottom w:val="none" w:sz="0" w:space="0" w:color="auto"/>
            <w:right w:val="none" w:sz="0" w:space="0" w:color="auto"/>
          </w:divBdr>
        </w:div>
        <w:div w:id="913127570">
          <w:marLeft w:val="432"/>
          <w:marRight w:val="0"/>
          <w:marTop w:val="91"/>
          <w:marBottom w:val="0"/>
          <w:divBdr>
            <w:top w:val="none" w:sz="0" w:space="0" w:color="auto"/>
            <w:left w:val="none" w:sz="0" w:space="0" w:color="auto"/>
            <w:bottom w:val="none" w:sz="0" w:space="0" w:color="auto"/>
            <w:right w:val="none" w:sz="0" w:space="0" w:color="auto"/>
          </w:divBdr>
        </w:div>
        <w:div w:id="50808534">
          <w:marLeft w:val="432"/>
          <w:marRight w:val="0"/>
          <w:marTop w:val="91"/>
          <w:marBottom w:val="0"/>
          <w:divBdr>
            <w:top w:val="none" w:sz="0" w:space="0" w:color="auto"/>
            <w:left w:val="none" w:sz="0" w:space="0" w:color="auto"/>
            <w:bottom w:val="none" w:sz="0" w:space="0" w:color="auto"/>
            <w:right w:val="none" w:sz="0" w:space="0" w:color="auto"/>
          </w:divBdr>
        </w:div>
        <w:div w:id="1472482998">
          <w:marLeft w:val="432"/>
          <w:marRight w:val="0"/>
          <w:marTop w:val="91"/>
          <w:marBottom w:val="0"/>
          <w:divBdr>
            <w:top w:val="none" w:sz="0" w:space="0" w:color="auto"/>
            <w:left w:val="none" w:sz="0" w:space="0" w:color="auto"/>
            <w:bottom w:val="none" w:sz="0" w:space="0" w:color="auto"/>
            <w:right w:val="none" w:sz="0" w:space="0" w:color="auto"/>
          </w:divBdr>
        </w:div>
        <w:div w:id="287206408">
          <w:marLeft w:val="432"/>
          <w:marRight w:val="0"/>
          <w:marTop w:val="91"/>
          <w:marBottom w:val="0"/>
          <w:divBdr>
            <w:top w:val="none" w:sz="0" w:space="0" w:color="auto"/>
            <w:left w:val="none" w:sz="0" w:space="0" w:color="auto"/>
            <w:bottom w:val="none" w:sz="0" w:space="0" w:color="auto"/>
            <w:right w:val="none" w:sz="0" w:space="0" w:color="auto"/>
          </w:divBdr>
        </w:div>
      </w:divsChild>
    </w:div>
    <w:div w:id="803471767">
      <w:bodyDiv w:val="1"/>
      <w:marLeft w:val="0"/>
      <w:marRight w:val="0"/>
      <w:marTop w:val="0"/>
      <w:marBottom w:val="0"/>
      <w:divBdr>
        <w:top w:val="none" w:sz="0" w:space="0" w:color="auto"/>
        <w:left w:val="none" w:sz="0" w:space="0" w:color="auto"/>
        <w:bottom w:val="none" w:sz="0" w:space="0" w:color="auto"/>
        <w:right w:val="none" w:sz="0" w:space="0" w:color="auto"/>
      </w:divBdr>
    </w:div>
    <w:div w:id="891231378">
      <w:bodyDiv w:val="1"/>
      <w:marLeft w:val="0"/>
      <w:marRight w:val="0"/>
      <w:marTop w:val="0"/>
      <w:marBottom w:val="0"/>
      <w:divBdr>
        <w:top w:val="none" w:sz="0" w:space="0" w:color="auto"/>
        <w:left w:val="none" w:sz="0" w:space="0" w:color="auto"/>
        <w:bottom w:val="none" w:sz="0" w:space="0" w:color="auto"/>
        <w:right w:val="none" w:sz="0" w:space="0" w:color="auto"/>
      </w:divBdr>
      <w:divsChild>
        <w:div w:id="2017344382">
          <w:marLeft w:val="432"/>
          <w:marRight w:val="0"/>
          <w:marTop w:val="96"/>
          <w:marBottom w:val="0"/>
          <w:divBdr>
            <w:top w:val="none" w:sz="0" w:space="0" w:color="auto"/>
            <w:left w:val="none" w:sz="0" w:space="0" w:color="auto"/>
            <w:bottom w:val="none" w:sz="0" w:space="0" w:color="auto"/>
            <w:right w:val="none" w:sz="0" w:space="0" w:color="auto"/>
          </w:divBdr>
        </w:div>
        <w:div w:id="865557139">
          <w:marLeft w:val="432"/>
          <w:marRight w:val="0"/>
          <w:marTop w:val="96"/>
          <w:marBottom w:val="0"/>
          <w:divBdr>
            <w:top w:val="none" w:sz="0" w:space="0" w:color="auto"/>
            <w:left w:val="none" w:sz="0" w:space="0" w:color="auto"/>
            <w:bottom w:val="none" w:sz="0" w:space="0" w:color="auto"/>
            <w:right w:val="none" w:sz="0" w:space="0" w:color="auto"/>
          </w:divBdr>
        </w:div>
        <w:div w:id="1558324762">
          <w:marLeft w:val="432"/>
          <w:marRight w:val="0"/>
          <w:marTop w:val="96"/>
          <w:marBottom w:val="0"/>
          <w:divBdr>
            <w:top w:val="none" w:sz="0" w:space="0" w:color="auto"/>
            <w:left w:val="none" w:sz="0" w:space="0" w:color="auto"/>
            <w:bottom w:val="none" w:sz="0" w:space="0" w:color="auto"/>
            <w:right w:val="none" w:sz="0" w:space="0" w:color="auto"/>
          </w:divBdr>
        </w:div>
        <w:div w:id="822156835">
          <w:marLeft w:val="432"/>
          <w:marRight w:val="0"/>
          <w:marTop w:val="96"/>
          <w:marBottom w:val="0"/>
          <w:divBdr>
            <w:top w:val="none" w:sz="0" w:space="0" w:color="auto"/>
            <w:left w:val="none" w:sz="0" w:space="0" w:color="auto"/>
            <w:bottom w:val="none" w:sz="0" w:space="0" w:color="auto"/>
            <w:right w:val="none" w:sz="0" w:space="0" w:color="auto"/>
          </w:divBdr>
        </w:div>
      </w:divsChild>
    </w:div>
    <w:div w:id="938101815">
      <w:bodyDiv w:val="1"/>
      <w:marLeft w:val="0"/>
      <w:marRight w:val="0"/>
      <w:marTop w:val="0"/>
      <w:marBottom w:val="0"/>
      <w:divBdr>
        <w:top w:val="none" w:sz="0" w:space="0" w:color="auto"/>
        <w:left w:val="none" w:sz="0" w:space="0" w:color="auto"/>
        <w:bottom w:val="none" w:sz="0" w:space="0" w:color="auto"/>
        <w:right w:val="none" w:sz="0" w:space="0" w:color="auto"/>
      </w:divBdr>
      <w:divsChild>
        <w:div w:id="462309523">
          <w:marLeft w:val="432"/>
          <w:marRight w:val="0"/>
          <w:marTop w:val="91"/>
          <w:marBottom w:val="0"/>
          <w:divBdr>
            <w:top w:val="none" w:sz="0" w:space="0" w:color="auto"/>
            <w:left w:val="none" w:sz="0" w:space="0" w:color="auto"/>
            <w:bottom w:val="none" w:sz="0" w:space="0" w:color="auto"/>
            <w:right w:val="none" w:sz="0" w:space="0" w:color="auto"/>
          </w:divBdr>
        </w:div>
        <w:div w:id="1205600776">
          <w:marLeft w:val="864"/>
          <w:marRight w:val="0"/>
          <w:marTop w:val="82"/>
          <w:marBottom w:val="0"/>
          <w:divBdr>
            <w:top w:val="none" w:sz="0" w:space="0" w:color="auto"/>
            <w:left w:val="none" w:sz="0" w:space="0" w:color="auto"/>
            <w:bottom w:val="none" w:sz="0" w:space="0" w:color="auto"/>
            <w:right w:val="none" w:sz="0" w:space="0" w:color="auto"/>
          </w:divBdr>
        </w:div>
        <w:div w:id="1716782138">
          <w:marLeft w:val="864"/>
          <w:marRight w:val="0"/>
          <w:marTop w:val="82"/>
          <w:marBottom w:val="0"/>
          <w:divBdr>
            <w:top w:val="none" w:sz="0" w:space="0" w:color="auto"/>
            <w:left w:val="none" w:sz="0" w:space="0" w:color="auto"/>
            <w:bottom w:val="none" w:sz="0" w:space="0" w:color="auto"/>
            <w:right w:val="none" w:sz="0" w:space="0" w:color="auto"/>
          </w:divBdr>
        </w:div>
        <w:div w:id="800806945">
          <w:marLeft w:val="864"/>
          <w:marRight w:val="0"/>
          <w:marTop w:val="82"/>
          <w:marBottom w:val="0"/>
          <w:divBdr>
            <w:top w:val="none" w:sz="0" w:space="0" w:color="auto"/>
            <w:left w:val="none" w:sz="0" w:space="0" w:color="auto"/>
            <w:bottom w:val="none" w:sz="0" w:space="0" w:color="auto"/>
            <w:right w:val="none" w:sz="0" w:space="0" w:color="auto"/>
          </w:divBdr>
        </w:div>
        <w:div w:id="686640476">
          <w:marLeft w:val="864"/>
          <w:marRight w:val="0"/>
          <w:marTop w:val="82"/>
          <w:marBottom w:val="0"/>
          <w:divBdr>
            <w:top w:val="none" w:sz="0" w:space="0" w:color="auto"/>
            <w:left w:val="none" w:sz="0" w:space="0" w:color="auto"/>
            <w:bottom w:val="none" w:sz="0" w:space="0" w:color="auto"/>
            <w:right w:val="none" w:sz="0" w:space="0" w:color="auto"/>
          </w:divBdr>
        </w:div>
        <w:div w:id="856579507">
          <w:marLeft w:val="864"/>
          <w:marRight w:val="0"/>
          <w:marTop w:val="82"/>
          <w:marBottom w:val="0"/>
          <w:divBdr>
            <w:top w:val="none" w:sz="0" w:space="0" w:color="auto"/>
            <w:left w:val="none" w:sz="0" w:space="0" w:color="auto"/>
            <w:bottom w:val="none" w:sz="0" w:space="0" w:color="auto"/>
            <w:right w:val="none" w:sz="0" w:space="0" w:color="auto"/>
          </w:divBdr>
        </w:div>
      </w:divsChild>
    </w:div>
    <w:div w:id="967510786">
      <w:bodyDiv w:val="1"/>
      <w:marLeft w:val="0"/>
      <w:marRight w:val="0"/>
      <w:marTop w:val="0"/>
      <w:marBottom w:val="0"/>
      <w:divBdr>
        <w:top w:val="none" w:sz="0" w:space="0" w:color="auto"/>
        <w:left w:val="none" w:sz="0" w:space="0" w:color="auto"/>
        <w:bottom w:val="none" w:sz="0" w:space="0" w:color="auto"/>
        <w:right w:val="none" w:sz="0" w:space="0" w:color="auto"/>
      </w:divBdr>
      <w:divsChild>
        <w:div w:id="1143693609">
          <w:marLeft w:val="864"/>
          <w:marRight w:val="0"/>
          <w:marTop w:val="72"/>
          <w:marBottom w:val="0"/>
          <w:divBdr>
            <w:top w:val="none" w:sz="0" w:space="0" w:color="auto"/>
            <w:left w:val="none" w:sz="0" w:space="0" w:color="auto"/>
            <w:bottom w:val="none" w:sz="0" w:space="0" w:color="auto"/>
            <w:right w:val="none" w:sz="0" w:space="0" w:color="auto"/>
          </w:divBdr>
        </w:div>
        <w:div w:id="1136070754">
          <w:marLeft w:val="1296"/>
          <w:marRight w:val="0"/>
          <w:marTop w:val="67"/>
          <w:marBottom w:val="0"/>
          <w:divBdr>
            <w:top w:val="none" w:sz="0" w:space="0" w:color="auto"/>
            <w:left w:val="none" w:sz="0" w:space="0" w:color="auto"/>
            <w:bottom w:val="none" w:sz="0" w:space="0" w:color="auto"/>
            <w:right w:val="none" w:sz="0" w:space="0" w:color="auto"/>
          </w:divBdr>
        </w:div>
        <w:div w:id="1527786989">
          <w:marLeft w:val="864"/>
          <w:marRight w:val="0"/>
          <w:marTop w:val="72"/>
          <w:marBottom w:val="0"/>
          <w:divBdr>
            <w:top w:val="none" w:sz="0" w:space="0" w:color="auto"/>
            <w:left w:val="none" w:sz="0" w:space="0" w:color="auto"/>
            <w:bottom w:val="none" w:sz="0" w:space="0" w:color="auto"/>
            <w:right w:val="none" w:sz="0" w:space="0" w:color="auto"/>
          </w:divBdr>
        </w:div>
        <w:div w:id="180440818">
          <w:marLeft w:val="1296"/>
          <w:marRight w:val="0"/>
          <w:marTop w:val="67"/>
          <w:marBottom w:val="0"/>
          <w:divBdr>
            <w:top w:val="none" w:sz="0" w:space="0" w:color="auto"/>
            <w:left w:val="none" w:sz="0" w:space="0" w:color="auto"/>
            <w:bottom w:val="none" w:sz="0" w:space="0" w:color="auto"/>
            <w:right w:val="none" w:sz="0" w:space="0" w:color="auto"/>
          </w:divBdr>
        </w:div>
      </w:divsChild>
    </w:div>
    <w:div w:id="1032270536">
      <w:bodyDiv w:val="1"/>
      <w:marLeft w:val="0"/>
      <w:marRight w:val="0"/>
      <w:marTop w:val="0"/>
      <w:marBottom w:val="0"/>
      <w:divBdr>
        <w:top w:val="none" w:sz="0" w:space="0" w:color="auto"/>
        <w:left w:val="none" w:sz="0" w:space="0" w:color="auto"/>
        <w:bottom w:val="none" w:sz="0" w:space="0" w:color="auto"/>
        <w:right w:val="none" w:sz="0" w:space="0" w:color="auto"/>
      </w:divBdr>
      <w:divsChild>
        <w:div w:id="1055852299">
          <w:marLeft w:val="432"/>
          <w:marRight w:val="0"/>
          <w:marTop w:val="96"/>
          <w:marBottom w:val="0"/>
          <w:divBdr>
            <w:top w:val="none" w:sz="0" w:space="0" w:color="auto"/>
            <w:left w:val="none" w:sz="0" w:space="0" w:color="auto"/>
            <w:bottom w:val="none" w:sz="0" w:space="0" w:color="auto"/>
            <w:right w:val="none" w:sz="0" w:space="0" w:color="auto"/>
          </w:divBdr>
        </w:div>
      </w:divsChild>
    </w:div>
    <w:div w:id="1136679655">
      <w:bodyDiv w:val="1"/>
      <w:marLeft w:val="0"/>
      <w:marRight w:val="0"/>
      <w:marTop w:val="0"/>
      <w:marBottom w:val="0"/>
      <w:divBdr>
        <w:top w:val="none" w:sz="0" w:space="0" w:color="auto"/>
        <w:left w:val="none" w:sz="0" w:space="0" w:color="auto"/>
        <w:bottom w:val="none" w:sz="0" w:space="0" w:color="auto"/>
        <w:right w:val="none" w:sz="0" w:space="0" w:color="auto"/>
      </w:divBdr>
      <w:divsChild>
        <w:div w:id="465245583">
          <w:marLeft w:val="432"/>
          <w:marRight w:val="0"/>
          <w:marTop w:val="91"/>
          <w:marBottom w:val="0"/>
          <w:divBdr>
            <w:top w:val="none" w:sz="0" w:space="0" w:color="auto"/>
            <w:left w:val="none" w:sz="0" w:space="0" w:color="auto"/>
            <w:bottom w:val="none" w:sz="0" w:space="0" w:color="auto"/>
            <w:right w:val="none" w:sz="0" w:space="0" w:color="auto"/>
          </w:divBdr>
        </w:div>
        <w:div w:id="1082143851">
          <w:marLeft w:val="864"/>
          <w:marRight w:val="0"/>
          <w:marTop w:val="82"/>
          <w:marBottom w:val="0"/>
          <w:divBdr>
            <w:top w:val="none" w:sz="0" w:space="0" w:color="auto"/>
            <w:left w:val="none" w:sz="0" w:space="0" w:color="auto"/>
            <w:bottom w:val="none" w:sz="0" w:space="0" w:color="auto"/>
            <w:right w:val="none" w:sz="0" w:space="0" w:color="auto"/>
          </w:divBdr>
        </w:div>
        <w:div w:id="240868473">
          <w:marLeft w:val="864"/>
          <w:marRight w:val="0"/>
          <w:marTop w:val="82"/>
          <w:marBottom w:val="0"/>
          <w:divBdr>
            <w:top w:val="none" w:sz="0" w:space="0" w:color="auto"/>
            <w:left w:val="none" w:sz="0" w:space="0" w:color="auto"/>
            <w:bottom w:val="none" w:sz="0" w:space="0" w:color="auto"/>
            <w:right w:val="none" w:sz="0" w:space="0" w:color="auto"/>
          </w:divBdr>
        </w:div>
        <w:div w:id="2031254047">
          <w:marLeft w:val="864"/>
          <w:marRight w:val="0"/>
          <w:marTop w:val="82"/>
          <w:marBottom w:val="0"/>
          <w:divBdr>
            <w:top w:val="none" w:sz="0" w:space="0" w:color="auto"/>
            <w:left w:val="none" w:sz="0" w:space="0" w:color="auto"/>
            <w:bottom w:val="none" w:sz="0" w:space="0" w:color="auto"/>
            <w:right w:val="none" w:sz="0" w:space="0" w:color="auto"/>
          </w:divBdr>
        </w:div>
        <w:div w:id="1570384434">
          <w:marLeft w:val="864"/>
          <w:marRight w:val="0"/>
          <w:marTop w:val="82"/>
          <w:marBottom w:val="0"/>
          <w:divBdr>
            <w:top w:val="none" w:sz="0" w:space="0" w:color="auto"/>
            <w:left w:val="none" w:sz="0" w:space="0" w:color="auto"/>
            <w:bottom w:val="none" w:sz="0" w:space="0" w:color="auto"/>
            <w:right w:val="none" w:sz="0" w:space="0" w:color="auto"/>
          </w:divBdr>
        </w:div>
        <w:div w:id="1157527036">
          <w:marLeft w:val="432"/>
          <w:marRight w:val="0"/>
          <w:marTop w:val="91"/>
          <w:marBottom w:val="0"/>
          <w:divBdr>
            <w:top w:val="none" w:sz="0" w:space="0" w:color="auto"/>
            <w:left w:val="none" w:sz="0" w:space="0" w:color="auto"/>
            <w:bottom w:val="none" w:sz="0" w:space="0" w:color="auto"/>
            <w:right w:val="none" w:sz="0" w:space="0" w:color="auto"/>
          </w:divBdr>
        </w:div>
        <w:div w:id="338236259">
          <w:marLeft w:val="864"/>
          <w:marRight w:val="0"/>
          <w:marTop w:val="82"/>
          <w:marBottom w:val="0"/>
          <w:divBdr>
            <w:top w:val="none" w:sz="0" w:space="0" w:color="auto"/>
            <w:left w:val="none" w:sz="0" w:space="0" w:color="auto"/>
            <w:bottom w:val="none" w:sz="0" w:space="0" w:color="auto"/>
            <w:right w:val="none" w:sz="0" w:space="0" w:color="auto"/>
          </w:divBdr>
        </w:div>
      </w:divsChild>
    </w:div>
    <w:div w:id="1168980387">
      <w:bodyDiv w:val="1"/>
      <w:marLeft w:val="0"/>
      <w:marRight w:val="0"/>
      <w:marTop w:val="0"/>
      <w:marBottom w:val="0"/>
      <w:divBdr>
        <w:top w:val="none" w:sz="0" w:space="0" w:color="auto"/>
        <w:left w:val="none" w:sz="0" w:space="0" w:color="auto"/>
        <w:bottom w:val="none" w:sz="0" w:space="0" w:color="auto"/>
        <w:right w:val="none" w:sz="0" w:space="0" w:color="auto"/>
      </w:divBdr>
    </w:div>
    <w:div w:id="1216545316">
      <w:bodyDiv w:val="1"/>
      <w:marLeft w:val="0"/>
      <w:marRight w:val="0"/>
      <w:marTop w:val="0"/>
      <w:marBottom w:val="0"/>
      <w:divBdr>
        <w:top w:val="none" w:sz="0" w:space="0" w:color="auto"/>
        <w:left w:val="none" w:sz="0" w:space="0" w:color="auto"/>
        <w:bottom w:val="none" w:sz="0" w:space="0" w:color="auto"/>
        <w:right w:val="none" w:sz="0" w:space="0" w:color="auto"/>
      </w:divBdr>
      <w:divsChild>
        <w:div w:id="549533550">
          <w:marLeft w:val="432"/>
          <w:marRight w:val="0"/>
          <w:marTop w:val="96"/>
          <w:marBottom w:val="0"/>
          <w:divBdr>
            <w:top w:val="none" w:sz="0" w:space="0" w:color="auto"/>
            <w:left w:val="none" w:sz="0" w:space="0" w:color="auto"/>
            <w:bottom w:val="none" w:sz="0" w:space="0" w:color="auto"/>
            <w:right w:val="none" w:sz="0" w:space="0" w:color="auto"/>
          </w:divBdr>
        </w:div>
        <w:div w:id="1816415848">
          <w:marLeft w:val="432"/>
          <w:marRight w:val="0"/>
          <w:marTop w:val="96"/>
          <w:marBottom w:val="0"/>
          <w:divBdr>
            <w:top w:val="none" w:sz="0" w:space="0" w:color="auto"/>
            <w:left w:val="none" w:sz="0" w:space="0" w:color="auto"/>
            <w:bottom w:val="none" w:sz="0" w:space="0" w:color="auto"/>
            <w:right w:val="none" w:sz="0" w:space="0" w:color="auto"/>
          </w:divBdr>
        </w:div>
        <w:div w:id="1126654790">
          <w:marLeft w:val="432"/>
          <w:marRight w:val="0"/>
          <w:marTop w:val="96"/>
          <w:marBottom w:val="0"/>
          <w:divBdr>
            <w:top w:val="none" w:sz="0" w:space="0" w:color="auto"/>
            <w:left w:val="none" w:sz="0" w:space="0" w:color="auto"/>
            <w:bottom w:val="none" w:sz="0" w:space="0" w:color="auto"/>
            <w:right w:val="none" w:sz="0" w:space="0" w:color="auto"/>
          </w:divBdr>
        </w:div>
        <w:div w:id="1302811437">
          <w:marLeft w:val="432"/>
          <w:marRight w:val="0"/>
          <w:marTop w:val="96"/>
          <w:marBottom w:val="0"/>
          <w:divBdr>
            <w:top w:val="none" w:sz="0" w:space="0" w:color="auto"/>
            <w:left w:val="none" w:sz="0" w:space="0" w:color="auto"/>
            <w:bottom w:val="none" w:sz="0" w:space="0" w:color="auto"/>
            <w:right w:val="none" w:sz="0" w:space="0" w:color="auto"/>
          </w:divBdr>
        </w:div>
        <w:div w:id="1311985740">
          <w:marLeft w:val="432"/>
          <w:marRight w:val="0"/>
          <w:marTop w:val="96"/>
          <w:marBottom w:val="0"/>
          <w:divBdr>
            <w:top w:val="none" w:sz="0" w:space="0" w:color="auto"/>
            <w:left w:val="none" w:sz="0" w:space="0" w:color="auto"/>
            <w:bottom w:val="none" w:sz="0" w:space="0" w:color="auto"/>
            <w:right w:val="none" w:sz="0" w:space="0" w:color="auto"/>
          </w:divBdr>
        </w:div>
        <w:div w:id="2095004835">
          <w:marLeft w:val="864"/>
          <w:marRight w:val="0"/>
          <w:marTop w:val="86"/>
          <w:marBottom w:val="0"/>
          <w:divBdr>
            <w:top w:val="none" w:sz="0" w:space="0" w:color="auto"/>
            <w:left w:val="none" w:sz="0" w:space="0" w:color="auto"/>
            <w:bottom w:val="none" w:sz="0" w:space="0" w:color="auto"/>
            <w:right w:val="none" w:sz="0" w:space="0" w:color="auto"/>
          </w:divBdr>
        </w:div>
      </w:divsChild>
    </w:div>
    <w:div w:id="1373186428">
      <w:bodyDiv w:val="1"/>
      <w:marLeft w:val="0"/>
      <w:marRight w:val="0"/>
      <w:marTop w:val="0"/>
      <w:marBottom w:val="0"/>
      <w:divBdr>
        <w:top w:val="none" w:sz="0" w:space="0" w:color="auto"/>
        <w:left w:val="none" w:sz="0" w:space="0" w:color="auto"/>
        <w:bottom w:val="none" w:sz="0" w:space="0" w:color="auto"/>
        <w:right w:val="none" w:sz="0" w:space="0" w:color="auto"/>
      </w:divBdr>
    </w:div>
    <w:div w:id="1592592092">
      <w:bodyDiv w:val="1"/>
      <w:marLeft w:val="0"/>
      <w:marRight w:val="0"/>
      <w:marTop w:val="0"/>
      <w:marBottom w:val="0"/>
      <w:divBdr>
        <w:top w:val="none" w:sz="0" w:space="0" w:color="auto"/>
        <w:left w:val="none" w:sz="0" w:space="0" w:color="auto"/>
        <w:bottom w:val="none" w:sz="0" w:space="0" w:color="auto"/>
        <w:right w:val="none" w:sz="0" w:space="0" w:color="auto"/>
      </w:divBdr>
      <w:divsChild>
        <w:div w:id="1401712629">
          <w:marLeft w:val="432"/>
          <w:marRight w:val="0"/>
          <w:marTop w:val="77"/>
          <w:marBottom w:val="0"/>
          <w:divBdr>
            <w:top w:val="none" w:sz="0" w:space="0" w:color="auto"/>
            <w:left w:val="none" w:sz="0" w:space="0" w:color="auto"/>
            <w:bottom w:val="none" w:sz="0" w:space="0" w:color="auto"/>
            <w:right w:val="none" w:sz="0" w:space="0" w:color="auto"/>
          </w:divBdr>
        </w:div>
        <w:div w:id="1477335585">
          <w:marLeft w:val="432"/>
          <w:marRight w:val="0"/>
          <w:marTop w:val="77"/>
          <w:marBottom w:val="0"/>
          <w:divBdr>
            <w:top w:val="none" w:sz="0" w:space="0" w:color="auto"/>
            <w:left w:val="none" w:sz="0" w:space="0" w:color="auto"/>
            <w:bottom w:val="none" w:sz="0" w:space="0" w:color="auto"/>
            <w:right w:val="none" w:sz="0" w:space="0" w:color="auto"/>
          </w:divBdr>
        </w:div>
        <w:div w:id="1822235725">
          <w:marLeft w:val="432"/>
          <w:marRight w:val="0"/>
          <w:marTop w:val="77"/>
          <w:marBottom w:val="0"/>
          <w:divBdr>
            <w:top w:val="none" w:sz="0" w:space="0" w:color="auto"/>
            <w:left w:val="none" w:sz="0" w:space="0" w:color="auto"/>
            <w:bottom w:val="none" w:sz="0" w:space="0" w:color="auto"/>
            <w:right w:val="none" w:sz="0" w:space="0" w:color="auto"/>
          </w:divBdr>
        </w:div>
        <w:div w:id="1386679533">
          <w:marLeft w:val="864"/>
          <w:marRight w:val="0"/>
          <w:marTop w:val="67"/>
          <w:marBottom w:val="0"/>
          <w:divBdr>
            <w:top w:val="none" w:sz="0" w:space="0" w:color="auto"/>
            <w:left w:val="none" w:sz="0" w:space="0" w:color="auto"/>
            <w:bottom w:val="none" w:sz="0" w:space="0" w:color="auto"/>
            <w:right w:val="none" w:sz="0" w:space="0" w:color="auto"/>
          </w:divBdr>
        </w:div>
        <w:div w:id="1215969297">
          <w:marLeft w:val="864"/>
          <w:marRight w:val="0"/>
          <w:marTop w:val="67"/>
          <w:marBottom w:val="0"/>
          <w:divBdr>
            <w:top w:val="none" w:sz="0" w:space="0" w:color="auto"/>
            <w:left w:val="none" w:sz="0" w:space="0" w:color="auto"/>
            <w:bottom w:val="none" w:sz="0" w:space="0" w:color="auto"/>
            <w:right w:val="none" w:sz="0" w:space="0" w:color="auto"/>
          </w:divBdr>
        </w:div>
        <w:div w:id="1202547378">
          <w:marLeft w:val="864"/>
          <w:marRight w:val="0"/>
          <w:marTop w:val="67"/>
          <w:marBottom w:val="0"/>
          <w:divBdr>
            <w:top w:val="none" w:sz="0" w:space="0" w:color="auto"/>
            <w:left w:val="none" w:sz="0" w:space="0" w:color="auto"/>
            <w:bottom w:val="none" w:sz="0" w:space="0" w:color="auto"/>
            <w:right w:val="none" w:sz="0" w:space="0" w:color="auto"/>
          </w:divBdr>
        </w:div>
        <w:div w:id="1466847342">
          <w:marLeft w:val="432"/>
          <w:marRight w:val="0"/>
          <w:marTop w:val="77"/>
          <w:marBottom w:val="0"/>
          <w:divBdr>
            <w:top w:val="none" w:sz="0" w:space="0" w:color="auto"/>
            <w:left w:val="none" w:sz="0" w:space="0" w:color="auto"/>
            <w:bottom w:val="none" w:sz="0" w:space="0" w:color="auto"/>
            <w:right w:val="none" w:sz="0" w:space="0" w:color="auto"/>
          </w:divBdr>
        </w:div>
        <w:div w:id="460195210">
          <w:marLeft w:val="864"/>
          <w:marRight w:val="0"/>
          <w:marTop w:val="67"/>
          <w:marBottom w:val="0"/>
          <w:divBdr>
            <w:top w:val="none" w:sz="0" w:space="0" w:color="auto"/>
            <w:left w:val="none" w:sz="0" w:space="0" w:color="auto"/>
            <w:bottom w:val="none" w:sz="0" w:space="0" w:color="auto"/>
            <w:right w:val="none" w:sz="0" w:space="0" w:color="auto"/>
          </w:divBdr>
        </w:div>
        <w:div w:id="1889491953">
          <w:marLeft w:val="864"/>
          <w:marRight w:val="0"/>
          <w:marTop w:val="67"/>
          <w:marBottom w:val="0"/>
          <w:divBdr>
            <w:top w:val="none" w:sz="0" w:space="0" w:color="auto"/>
            <w:left w:val="none" w:sz="0" w:space="0" w:color="auto"/>
            <w:bottom w:val="none" w:sz="0" w:space="0" w:color="auto"/>
            <w:right w:val="none" w:sz="0" w:space="0" w:color="auto"/>
          </w:divBdr>
        </w:div>
      </w:divsChild>
    </w:div>
    <w:div w:id="1702825318">
      <w:bodyDiv w:val="1"/>
      <w:marLeft w:val="0"/>
      <w:marRight w:val="0"/>
      <w:marTop w:val="0"/>
      <w:marBottom w:val="0"/>
      <w:divBdr>
        <w:top w:val="none" w:sz="0" w:space="0" w:color="auto"/>
        <w:left w:val="none" w:sz="0" w:space="0" w:color="auto"/>
        <w:bottom w:val="none" w:sz="0" w:space="0" w:color="auto"/>
        <w:right w:val="none" w:sz="0" w:space="0" w:color="auto"/>
      </w:divBdr>
    </w:div>
    <w:div w:id="1758624487">
      <w:bodyDiv w:val="1"/>
      <w:marLeft w:val="0"/>
      <w:marRight w:val="0"/>
      <w:marTop w:val="0"/>
      <w:marBottom w:val="0"/>
      <w:divBdr>
        <w:top w:val="none" w:sz="0" w:space="0" w:color="auto"/>
        <w:left w:val="none" w:sz="0" w:space="0" w:color="auto"/>
        <w:bottom w:val="none" w:sz="0" w:space="0" w:color="auto"/>
        <w:right w:val="none" w:sz="0" w:space="0" w:color="auto"/>
      </w:divBdr>
      <w:divsChild>
        <w:div w:id="1856455467">
          <w:marLeft w:val="432"/>
          <w:marRight w:val="0"/>
          <w:marTop w:val="96"/>
          <w:marBottom w:val="0"/>
          <w:divBdr>
            <w:top w:val="none" w:sz="0" w:space="0" w:color="auto"/>
            <w:left w:val="none" w:sz="0" w:space="0" w:color="auto"/>
            <w:bottom w:val="none" w:sz="0" w:space="0" w:color="auto"/>
            <w:right w:val="none" w:sz="0" w:space="0" w:color="auto"/>
          </w:divBdr>
        </w:div>
        <w:div w:id="1010716128">
          <w:marLeft w:val="432"/>
          <w:marRight w:val="0"/>
          <w:marTop w:val="96"/>
          <w:marBottom w:val="0"/>
          <w:divBdr>
            <w:top w:val="none" w:sz="0" w:space="0" w:color="auto"/>
            <w:left w:val="none" w:sz="0" w:space="0" w:color="auto"/>
            <w:bottom w:val="none" w:sz="0" w:space="0" w:color="auto"/>
            <w:right w:val="none" w:sz="0" w:space="0" w:color="auto"/>
          </w:divBdr>
        </w:div>
        <w:div w:id="1717781065">
          <w:marLeft w:val="432"/>
          <w:marRight w:val="0"/>
          <w:marTop w:val="96"/>
          <w:marBottom w:val="0"/>
          <w:divBdr>
            <w:top w:val="none" w:sz="0" w:space="0" w:color="auto"/>
            <w:left w:val="none" w:sz="0" w:space="0" w:color="auto"/>
            <w:bottom w:val="none" w:sz="0" w:space="0" w:color="auto"/>
            <w:right w:val="none" w:sz="0" w:space="0" w:color="auto"/>
          </w:divBdr>
        </w:div>
        <w:div w:id="597522618">
          <w:marLeft w:val="432"/>
          <w:marRight w:val="0"/>
          <w:marTop w:val="96"/>
          <w:marBottom w:val="0"/>
          <w:divBdr>
            <w:top w:val="none" w:sz="0" w:space="0" w:color="auto"/>
            <w:left w:val="none" w:sz="0" w:space="0" w:color="auto"/>
            <w:bottom w:val="none" w:sz="0" w:space="0" w:color="auto"/>
            <w:right w:val="none" w:sz="0" w:space="0" w:color="auto"/>
          </w:divBdr>
        </w:div>
        <w:div w:id="78138516">
          <w:marLeft w:val="432"/>
          <w:marRight w:val="0"/>
          <w:marTop w:val="96"/>
          <w:marBottom w:val="0"/>
          <w:divBdr>
            <w:top w:val="none" w:sz="0" w:space="0" w:color="auto"/>
            <w:left w:val="none" w:sz="0" w:space="0" w:color="auto"/>
            <w:bottom w:val="none" w:sz="0" w:space="0" w:color="auto"/>
            <w:right w:val="none" w:sz="0" w:space="0" w:color="auto"/>
          </w:divBdr>
        </w:div>
        <w:div w:id="1726098117">
          <w:marLeft w:val="432"/>
          <w:marRight w:val="0"/>
          <w:marTop w:val="96"/>
          <w:marBottom w:val="0"/>
          <w:divBdr>
            <w:top w:val="none" w:sz="0" w:space="0" w:color="auto"/>
            <w:left w:val="none" w:sz="0" w:space="0" w:color="auto"/>
            <w:bottom w:val="none" w:sz="0" w:space="0" w:color="auto"/>
            <w:right w:val="none" w:sz="0" w:space="0" w:color="auto"/>
          </w:divBdr>
        </w:div>
        <w:div w:id="1246307537">
          <w:marLeft w:val="432"/>
          <w:marRight w:val="0"/>
          <w:marTop w:val="96"/>
          <w:marBottom w:val="0"/>
          <w:divBdr>
            <w:top w:val="none" w:sz="0" w:space="0" w:color="auto"/>
            <w:left w:val="none" w:sz="0" w:space="0" w:color="auto"/>
            <w:bottom w:val="none" w:sz="0" w:space="0" w:color="auto"/>
            <w:right w:val="none" w:sz="0" w:space="0" w:color="auto"/>
          </w:divBdr>
        </w:div>
      </w:divsChild>
    </w:div>
    <w:div w:id="1901595737">
      <w:bodyDiv w:val="1"/>
      <w:marLeft w:val="0"/>
      <w:marRight w:val="0"/>
      <w:marTop w:val="0"/>
      <w:marBottom w:val="0"/>
      <w:divBdr>
        <w:top w:val="none" w:sz="0" w:space="0" w:color="auto"/>
        <w:left w:val="none" w:sz="0" w:space="0" w:color="auto"/>
        <w:bottom w:val="none" w:sz="0" w:space="0" w:color="auto"/>
        <w:right w:val="none" w:sz="0" w:space="0" w:color="auto"/>
      </w:divBdr>
      <w:divsChild>
        <w:div w:id="1100682675">
          <w:marLeft w:val="432"/>
          <w:marRight w:val="0"/>
          <w:marTop w:val="82"/>
          <w:marBottom w:val="0"/>
          <w:divBdr>
            <w:top w:val="none" w:sz="0" w:space="0" w:color="auto"/>
            <w:left w:val="none" w:sz="0" w:space="0" w:color="auto"/>
            <w:bottom w:val="none" w:sz="0" w:space="0" w:color="auto"/>
            <w:right w:val="none" w:sz="0" w:space="0" w:color="auto"/>
          </w:divBdr>
        </w:div>
        <w:div w:id="882448584">
          <w:marLeft w:val="432"/>
          <w:marRight w:val="0"/>
          <w:marTop w:val="82"/>
          <w:marBottom w:val="0"/>
          <w:divBdr>
            <w:top w:val="none" w:sz="0" w:space="0" w:color="auto"/>
            <w:left w:val="none" w:sz="0" w:space="0" w:color="auto"/>
            <w:bottom w:val="none" w:sz="0" w:space="0" w:color="auto"/>
            <w:right w:val="none" w:sz="0" w:space="0" w:color="auto"/>
          </w:divBdr>
        </w:div>
        <w:div w:id="400710530">
          <w:marLeft w:val="432"/>
          <w:marRight w:val="0"/>
          <w:marTop w:val="82"/>
          <w:marBottom w:val="0"/>
          <w:divBdr>
            <w:top w:val="none" w:sz="0" w:space="0" w:color="auto"/>
            <w:left w:val="none" w:sz="0" w:space="0" w:color="auto"/>
            <w:bottom w:val="none" w:sz="0" w:space="0" w:color="auto"/>
            <w:right w:val="none" w:sz="0" w:space="0" w:color="auto"/>
          </w:divBdr>
        </w:div>
        <w:div w:id="1511019185">
          <w:marLeft w:val="432"/>
          <w:marRight w:val="0"/>
          <w:marTop w:val="82"/>
          <w:marBottom w:val="0"/>
          <w:divBdr>
            <w:top w:val="none" w:sz="0" w:space="0" w:color="auto"/>
            <w:left w:val="none" w:sz="0" w:space="0" w:color="auto"/>
            <w:bottom w:val="none" w:sz="0" w:space="0" w:color="auto"/>
            <w:right w:val="none" w:sz="0" w:space="0" w:color="auto"/>
          </w:divBdr>
        </w:div>
        <w:div w:id="1771194946">
          <w:marLeft w:val="432"/>
          <w:marRight w:val="0"/>
          <w:marTop w:val="82"/>
          <w:marBottom w:val="0"/>
          <w:divBdr>
            <w:top w:val="none" w:sz="0" w:space="0" w:color="auto"/>
            <w:left w:val="none" w:sz="0" w:space="0" w:color="auto"/>
            <w:bottom w:val="none" w:sz="0" w:space="0" w:color="auto"/>
            <w:right w:val="none" w:sz="0" w:space="0" w:color="auto"/>
          </w:divBdr>
        </w:div>
      </w:divsChild>
    </w:div>
    <w:div w:id="1975059017">
      <w:bodyDiv w:val="1"/>
      <w:marLeft w:val="0"/>
      <w:marRight w:val="0"/>
      <w:marTop w:val="0"/>
      <w:marBottom w:val="0"/>
      <w:divBdr>
        <w:top w:val="none" w:sz="0" w:space="0" w:color="auto"/>
        <w:left w:val="none" w:sz="0" w:space="0" w:color="auto"/>
        <w:bottom w:val="none" w:sz="0" w:space="0" w:color="auto"/>
        <w:right w:val="none" w:sz="0" w:space="0" w:color="auto"/>
      </w:divBdr>
      <w:divsChild>
        <w:div w:id="1797527825">
          <w:marLeft w:val="432"/>
          <w:marRight w:val="0"/>
          <w:marTop w:val="96"/>
          <w:marBottom w:val="0"/>
          <w:divBdr>
            <w:top w:val="none" w:sz="0" w:space="0" w:color="auto"/>
            <w:left w:val="none" w:sz="0" w:space="0" w:color="auto"/>
            <w:bottom w:val="none" w:sz="0" w:space="0" w:color="auto"/>
            <w:right w:val="none" w:sz="0" w:space="0" w:color="auto"/>
          </w:divBdr>
        </w:div>
        <w:div w:id="1166284620">
          <w:marLeft w:val="432"/>
          <w:marRight w:val="0"/>
          <w:marTop w:val="96"/>
          <w:marBottom w:val="0"/>
          <w:divBdr>
            <w:top w:val="none" w:sz="0" w:space="0" w:color="auto"/>
            <w:left w:val="none" w:sz="0" w:space="0" w:color="auto"/>
            <w:bottom w:val="none" w:sz="0" w:space="0" w:color="auto"/>
            <w:right w:val="none" w:sz="0" w:space="0" w:color="auto"/>
          </w:divBdr>
        </w:div>
        <w:div w:id="1249577192">
          <w:marLeft w:val="864"/>
          <w:marRight w:val="0"/>
          <w:marTop w:val="86"/>
          <w:marBottom w:val="0"/>
          <w:divBdr>
            <w:top w:val="none" w:sz="0" w:space="0" w:color="auto"/>
            <w:left w:val="none" w:sz="0" w:space="0" w:color="auto"/>
            <w:bottom w:val="none" w:sz="0" w:space="0" w:color="auto"/>
            <w:right w:val="none" w:sz="0" w:space="0" w:color="auto"/>
          </w:divBdr>
        </w:div>
        <w:div w:id="571741390">
          <w:marLeft w:val="864"/>
          <w:marRight w:val="0"/>
          <w:marTop w:val="86"/>
          <w:marBottom w:val="0"/>
          <w:divBdr>
            <w:top w:val="none" w:sz="0" w:space="0" w:color="auto"/>
            <w:left w:val="none" w:sz="0" w:space="0" w:color="auto"/>
            <w:bottom w:val="none" w:sz="0" w:space="0" w:color="auto"/>
            <w:right w:val="none" w:sz="0" w:space="0" w:color="auto"/>
          </w:divBdr>
        </w:div>
        <w:div w:id="1021325419">
          <w:marLeft w:val="864"/>
          <w:marRight w:val="0"/>
          <w:marTop w:val="86"/>
          <w:marBottom w:val="0"/>
          <w:divBdr>
            <w:top w:val="none" w:sz="0" w:space="0" w:color="auto"/>
            <w:left w:val="none" w:sz="0" w:space="0" w:color="auto"/>
            <w:bottom w:val="none" w:sz="0" w:space="0" w:color="auto"/>
            <w:right w:val="none" w:sz="0" w:space="0" w:color="auto"/>
          </w:divBdr>
        </w:div>
        <w:div w:id="72704595">
          <w:marLeft w:val="432"/>
          <w:marRight w:val="0"/>
          <w:marTop w:val="96"/>
          <w:marBottom w:val="0"/>
          <w:divBdr>
            <w:top w:val="none" w:sz="0" w:space="0" w:color="auto"/>
            <w:left w:val="none" w:sz="0" w:space="0" w:color="auto"/>
            <w:bottom w:val="none" w:sz="0" w:space="0" w:color="auto"/>
            <w:right w:val="none" w:sz="0" w:space="0" w:color="auto"/>
          </w:divBdr>
        </w:div>
        <w:div w:id="1532065653">
          <w:marLeft w:val="432"/>
          <w:marRight w:val="0"/>
          <w:marTop w:val="96"/>
          <w:marBottom w:val="0"/>
          <w:divBdr>
            <w:top w:val="none" w:sz="0" w:space="0" w:color="auto"/>
            <w:left w:val="none" w:sz="0" w:space="0" w:color="auto"/>
            <w:bottom w:val="none" w:sz="0" w:space="0" w:color="auto"/>
            <w:right w:val="none" w:sz="0" w:space="0" w:color="auto"/>
          </w:divBdr>
        </w:div>
      </w:divsChild>
    </w:div>
    <w:div w:id="2062552763">
      <w:bodyDiv w:val="1"/>
      <w:marLeft w:val="0"/>
      <w:marRight w:val="0"/>
      <w:marTop w:val="0"/>
      <w:marBottom w:val="0"/>
      <w:divBdr>
        <w:top w:val="none" w:sz="0" w:space="0" w:color="auto"/>
        <w:left w:val="none" w:sz="0" w:space="0" w:color="auto"/>
        <w:bottom w:val="none" w:sz="0" w:space="0" w:color="auto"/>
        <w:right w:val="none" w:sz="0" w:space="0" w:color="auto"/>
      </w:divBdr>
      <w:divsChild>
        <w:div w:id="987900027">
          <w:marLeft w:val="864"/>
          <w:marRight w:val="0"/>
          <w:marTop w:val="72"/>
          <w:marBottom w:val="0"/>
          <w:divBdr>
            <w:top w:val="none" w:sz="0" w:space="0" w:color="auto"/>
            <w:left w:val="none" w:sz="0" w:space="0" w:color="auto"/>
            <w:bottom w:val="none" w:sz="0" w:space="0" w:color="auto"/>
            <w:right w:val="none" w:sz="0" w:space="0" w:color="auto"/>
          </w:divBdr>
        </w:div>
        <w:div w:id="129251165">
          <w:marLeft w:val="864"/>
          <w:marRight w:val="0"/>
          <w:marTop w:val="72"/>
          <w:marBottom w:val="0"/>
          <w:divBdr>
            <w:top w:val="none" w:sz="0" w:space="0" w:color="auto"/>
            <w:left w:val="none" w:sz="0" w:space="0" w:color="auto"/>
            <w:bottom w:val="none" w:sz="0" w:space="0" w:color="auto"/>
            <w:right w:val="none" w:sz="0" w:space="0" w:color="auto"/>
          </w:divBdr>
        </w:div>
        <w:div w:id="193932664">
          <w:marLeft w:val="864"/>
          <w:marRight w:val="0"/>
          <w:marTop w:val="72"/>
          <w:marBottom w:val="0"/>
          <w:divBdr>
            <w:top w:val="none" w:sz="0" w:space="0" w:color="auto"/>
            <w:left w:val="none" w:sz="0" w:space="0" w:color="auto"/>
            <w:bottom w:val="none" w:sz="0" w:space="0" w:color="auto"/>
            <w:right w:val="none" w:sz="0" w:space="0" w:color="auto"/>
          </w:divBdr>
        </w:div>
      </w:divsChild>
    </w:div>
    <w:div w:id="2131851830">
      <w:bodyDiv w:val="1"/>
      <w:marLeft w:val="0"/>
      <w:marRight w:val="0"/>
      <w:marTop w:val="0"/>
      <w:marBottom w:val="0"/>
      <w:divBdr>
        <w:top w:val="none" w:sz="0" w:space="0" w:color="auto"/>
        <w:left w:val="none" w:sz="0" w:space="0" w:color="auto"/>
        <w:bottom w:val="none" w:sz="0" w:space="0" w:color="auto"/>
        <w:right w:val="none" w:sz="0" w:space="0" w:color="auto"/>
      </w:divBdr>
      <w:divsChild>
        <w:div w:id="1919636581">
          <w:marLeft w:val="432"/>
          <w:marRight w:val="0"/>
          <w:marTop w:val="96"/>
          <w:marBottom w:val="0"/>
          <w:divBdr>
            <w:top w:val="none" w:sz="0" w:space="0" w:color="auto"/>
            <w:left w:val="none" w:sz="0" w:space="0" w:color="auto"/>
            <w:bottom w:val="none" w:sz="0" w:space="0" w:color="auto"/>
            <w:right w:val="none" w:sz="0" w:space="0" w:color="auto"/>
          </w:divBdr>
        </w:div>
        <w:div w:id="145319393">
          <w:marLeft w:val="864"/>
          <w:marRight w:val="0"/>
          <w:marTop w:val="86"/>
          <w:marBottom w:val="0"/>
          <w:divBdr>
            <w:top w:val="none" w:sz="0" w:space="0" w:color="auto"/>
            <w:left w:val="none" w:sz="0" w:space="0" w:color="auto"/>
            <w:bottom w:val="none" w:sz="0" w:space="0" w:color="auto"/>
            <w:right w:val="none" w:sz="0" w:space="0" w:color="auto"/>
          </w:divBdr>
        </w:div>
        <w:div w:id="1345746398">
          <w:marLeft w:val="864"/>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B7FCC8-D5EC-48E6-A7B4-09AD2483317D}"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en-US"/>
        </a:p>
      </dgm:t>
    </dgm:pt>
    <dgm:pt modelId="{5BA37749-3054-4576-8FBC-524CEE9A5E7C}">
      <dgm:prSet phldrT="[Text]"/>
      <dgm:spPr>
        <a:xfrm>
          <a:off x="2423187" y="0"/>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Linear Models</a:t>
          </a:r>
        </a:p>
        <a:p>
          <a:r>
            <a:rPr lang="en-US" dirty="0">
              <a:solidFill>
                <a:sysClr val="windowText" lastClr="000000">
                  <a:hueOff val="0"/>
                  <a:satOff val="0"/>
                  <a:lumOff val="0"/>
                  <a:alphaOff val="0"/>
                </a:sysClr>
              </a:solidFill>
              <a:latin typeface="Franklin Gothic Medium"/>
              <a:ea typeface="+mn-ea"/>
              <a:cs typeface="+mn-cs"/>
            </a:rPr>
            <a:t>Y-</a:t>
          </a:r>
          <a:r>
            <a:rPr lang="en-US" dirty="0" err="1">
              <a:solidFill>
                <a:sysClr val="windowText" lastClr="000000">
                  <a:hueOff val="0"/>
                  <a:satOff val="0"/>
                  <a:lumOff val="0"/>
                  <a:alphaOff val="0"/>
                </a:sysClr>
              </a:solidFill>
              <a:latin typeface="Franklin Gothic Medium"/>
              <a:ea typeface="+mn-ea"/>
              <a:cs typeface="+mn-cs"/>
            </a:rPr>
            <a:t>Cont</a:t>
          </a:r>
          <a:endParaRPr lang="en-US" dirty="0">
            <a:solidFill>
              <a:sysClr val="windowText" lastClr="000000">
                <a:hueOff val="0"/>
                <a:satOff val="0"/>
                <a:lumOff val="0"/>
                <a:alphaOff val="0"/>
              </a:sysClr>
            </a:solidFill>
            <a:latin typeface="Franklin Gothic Medium"/>
            <a:ea typeface="+mn-ea"/>
            <a:cs typeface="+mn-cs"/>
          </a:endParaRPr>
        </a:p>
        <a:p>
          <a:r>
            <a:rPr lang="en-US" dirty="0">
              <a:solidFill>
                <a:sysClr val="windowText" lastClr="000000">
                  <a:hueOff val="0"/>
                  <a:satOff val="0"/>
                  <a:lumOff val="0"/>
                  <a:alphaOff val="0"/>
                </a:sysClr>
              </a:solidFill>
              <a:latin typeface="Franklin Gothic Medium"/>
              <a:ea typeface="+mn-ea"/>
              <a:cs typeface="+mn-cs"/>
            </a:rPr>
            <a:t>X-Cont. or Cat.</a:t>
          </a:r>
        </a:p>
      </dgm:t>
    </dgm:pt>
    <dgm:pt modelId="{334A76F8-C0DB-406F-8577-459CAA40CC5D}" type="parTrans" cxnId="{C83E5873-FE3E-4D67-BED5-2230DD00C550}">
      <dgm:prSet/>
      <dgm:spPr/>
      <dgm:t>
        <a:bodyPr/>
        <a:lstStyle/>
        <a:p>
          <a:endParaRPr lang="en-US"/>
        </a:p>
      </dgm:t>
    </dgm:pt>
    <dgm:pt modelId="{4A2DEE96-869F-4BBA-B16B-F929B5CC02C9}" type="sibTrans" cxnId="{C83E5873-FE3E-4D67-BED5-2230DD00C550}">
      <dgm:prSet/>
      <dgm:spPr/>
      <dgm:t>
        <a:bodyPr/>
        <a:lstStyle/>
        <a:p>
          <a:endParaRPr lang="en-US"/>
        </a:p>
      </dgm:t>
    </dgm:pt>
    <dgm:pt modelId="{AF3958B9-53F1-446F-9EF5-58AB9AA9B0F4}">
      <dgm:prSet phldrT="[Text]"/>
      <dgm:spPr>
        <a:xfrm>
          <a:off x="412277" y="1230419"/>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Correlated Data</a:t>
          </a:r>
        </a:p>
      </dgm:t>
    </dgm:pt>
    <dgm:pt modelId="{C93A9B4D-13D6-4486-AAED-9942A2B46E0A}" type="parTrans" cxnId="{B426F6F7-6D22-46B0-8017-AB2CC4DD7ED1}">
      <dgm:prSet/>
      <dgm:spPr>
        <a:xfrm>
          <a:off x="976358" y="767955"/>
          <a:ext cx="2010909" cy="309356"/>
        </a:xfrm>
        <a:noFill/>
        <a:ln w="19050" cap="flat" cmpd="sng" algn="ctr">
          <a:solidFill>
            <a:srgbClr val="98C723">
              <a:shade val="60000"/>
              <a:hueOff val="0"/>
              <a:satOff val="0"/>
              <a:lumOff val="0"/>
              <a:alphaOff val="0"/>
            </a:srgbClr>
          </a:solidFill>
          <a:prstDash val="solid"/>
        </a:ln>
        <a:effectLst/>
      </dgm:spPr>
      <dgm:t>
        <a:bodyPr/>
        <a:lstStyle/>
        <a:p>
          <a:endParaRPr lang="en-US"/>
        </a:p>
      </dgm:t>
    </dgm:pt>
    <dgm:pt modelId="{1320BE29-A494-44C2-B4B1-757928ED5EC4}" type="sibTrans" cxnId="{B426F6F7-6D22-46B0-8017-AB2CC4DD7ED1}">
      <dgm:prSet/>
      <dgm:spPr/>
      <dgm:t>
        <a:bodyPr/>
        <a:lstStyle/>
        <a:p>
          <a:endParaRPr lang="en-US"/>
        </a:p>
      </dgm:t>
    </dgm:pt>
    <dgm:pt modelId="{2574F9C8-9991-4635-BA9C-962F7A6FA66B}">
      <dgm:prSet phldrT="[Text]"/>
      <dgm:spPr>
        <a:xfrm>
          <a:off x="4287583" y="123039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Independent Data</a:t>
          </a:r>
        </a:p>
      </dgm:t>
    </dgm:pt>
    <dgm:pt modelId="{1F83EA22-B815-4D36-8D30-1519C3CD480C}" type="parTrans" cxnId="{4F2D8FA5-0105-41E6-986D-9778D4E86237}">
      <dgm:prSet/>
      <dgm:spPr>
        <a:xfrm>
          <a:off x="2987268" y="767955"/>
          <a:ext cx="1864395" cy="309328"/>
        </a:xfrm>
        <a:noFill/>
        <a:ln w="19050" cap="flat" cmpd="sng" algn="ctr">
          <a:solidFill>
            <a:srgbClr val="98C723">
              <a:shade val="60000"/>
              <a:hueOff val="0"/>
              <a:satOff val="0"/>
              <a:lumOff val="0"/>
              <a:alphaOff val="0"/>
            </a:srgbClr>
          </a:solidFill>
          <a:prstDash val="solid"/>
        </a:ln>
        <a:effectLst/>
      </dgm:spPr>
      <dgm:t>
        <a:bodyPr/>
        <a:lstStyle/>
        <a:p>
          <a:endParaRPr lang="en-US"/>
        </a:p>
      </dgm:t>
    </dgm:pt>
    <dgm:pt modelId="{D3B63B2E-FA1C-4BAA-A88F-5A0438BDED0A}" type="sibTrans" cxnId="{4F2D8FA5-0105-41E6-986D-9778D4E86237}">
      <dgm:prSet/>
      <dgm:spPr/>
      <dgm:t>
        <a:bodyPr/>
        <a:lstStyle/>
        <a:p>
          <a:endParaRPr lang="en-US"/>
        </a:p>
      </dgm:t>
    </dgm:pt>
    <dgm:pt modelId="{A1E8A960-C698-445C-8CA9-1D49255E2AEC}">
      <dgm:prSet phldrT="[Text]"/>
      <dgm:spPr>
        <a:xfrm>
          <a:off x="5481674"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Only 2 X’s and Both are </a:t>
          </a:r>
          <a:r>
            <a:rPr lang="en-US" dirty="0" err="1">
              <a:solidFill>
                <a:sysClr val="windowText" lastClr="000000">
                  <a:hueOff val="0"/>
                  <a:satOff val="0"/>
                  <a:lumOff val="0"/>
                  <a:alphaOff val="0"/>
                </a:sysClr>
              </a:solidFill>
              <a:latin typeface="Franklin Gothic Medium"/>
              <a:ea typeface="+mn-ea"/>
              <a:cs typeface="+mn-cs"/>
            </a:rPr>
            <a:t>Cateogrical</a:t>
          </a:r>
          <a:endParaRPr lang="en-US" dirty="0">
            <a:solidFill>
              <a:sysClr val="windowText" lastClr="000000">
                <a:hueOff val="0"/>
                <a:satOff val="0"/>
                <a:lumOff val="0"/>
                <a:alphaOff val="0"/>
              </a:sysClr>
            </a:solidFill>
            <a:latin typeface="Franklin Gothic Medium"/>
            <a:ea typeface="+mn-ea"/>
            <a:cs typeface="+mn-cs"/>
          </a:endParaRPr>
        </a:p>
      </dgm:t>
    </dgm:pt>
    <dgm:pt modelId="{F359DD71-6AD0-445F-9BCD-B82D755DDC22}" type="parTrans" cxnId="{352FD519-B53C-4DA9-98F1-06FF5BD938D1}">
      <dgm:prSet/>
      <dgm:spPr>
        <a:xfrm>
          <a:off x="5159342"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3228ADF5-AB1D-4DE2-BE8F-7378363F99F7}" type="sibTrans" cxnId="{352FD519-B53C-4DA9-98F1-06FF5BD938D1}">
      <dgm:prSet/>
      <dgm:spPr/>
      <dgm:t>
        <a:bodyPr/>
        <a:lstStyle/>
        <a:p>
          <a:endParaRPr lang="en-US"/>
        </a:p>
      </dgm:t>
    </dgm:pt>
    <dgm:pt modelId="{9E1D670D-2DCE-4967-965E-47EFD01ECF38}">
      <dgm:prSet phldrT="[Text]"/>
      <dgm:spPr>
        <a:xfrm>
          <a:off x="1049610" y="289262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More General Models</a:t>
          </a:r>
        </a:p>
        <a:p>
          <a:r>
            <a:rPr lang="en-US" dirty="0">
              <a:solidFill>
                <a:sysClr val="windowText" lastClr="000000">
                  <a:hueOff val="0"/>
                  <a:satOff val="0"/>
                  <a:lumOff val="0"/>
                  <a:alphaOff val="0"/>
                </a:sysClr>
              </a:solidFill>
              <a:latin typeface="Franklin Gothic Medium"/>
              <a:ea typeface="+mn-ea"/>
              <a:cs typeface="+mn-cs"/>
            </a:rPr>
            <a:t>(Note: These can do all of the right side)</a:t>
          </a:r>
        </a:p>
      </dgm:t>
    </dgm:pt>
    <dgm:pt modelId="{4BB56052-33EB-4D09-A7F9-CCF203F68083}" type="parTrans" cxnId="{6BD8B761-5439-414C-BDAD-A49ECC71C107}">
      <dgm:prSet/>
      <dgm:spPr>
        <a:xfrm>
          <a:off x="976358" y="1998375"/>
          <a:ext cx="637332" cy="741138"/>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6D594945-EA35-476C-BB8C-12F3A63635FF}" type="sibTrans" cxnId="{6BD8B761-5439-414C-BDAD-A49ECC71C107}">
      <dgm:prSet/>
      <dgm:spPr/>
      <dgm:t>
        <a:bodyPr/>
        <a:lstStyle/>
        <a:p>
          <a:endParaRPr lang="en-US"/>
        </a:p>
      </dgm:t>
    </dgm:pt>
    <dgm:pt modelId="{C5A13EC3-20C0-4822-AB90-A5A2E8CCFDE4}">
      <dgm:prSet phldrT="[Text]"/>
      <dgm:spPr>
        <a:xfrm>
          <a:off x="5481674" y="5578453"/>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Two Way </a:t>
          </a:r>
          <a:r>
            <a:rPr lang="en-US" dirty="0" err="1">
              <a:solidFill>
                <a:sysClr val="windowText" lastClr="000000">
                  <a:hueOff val="0"/>
                  <a:satOff val="0"/>
                  <a:lumOff val="0"/>
                  <a:alphaOff val="0"/>
                </a:sysClr>
              </a:solidFill>
              <a:latin typeface="Franklin Gothic Medium"/>
              <a:ea typeface="+mn-ea"/>
              <a:cs typeface="+mn-cs"/>
            </a:rPr>
            <a:t>Anova</a:t>
          </a:r>
          <a:endParaRPr lang="en-US" dirty="0">
            <a:solidFill>
              <a:sysClr val="windowText" lastClr="000000">
                <a:hueOff val="0"/>
                <a:satOff val="0"/>
                <a:lumOff val="0"/>
                <a:alphaOff val="0"/>
              </a:sysClr>
            </a:solidFill>
            <a:latin typeface="Franklin Gothic Medium"/>
            <a:ea typeface="+mn-ea"/>
            <a:cs typeface="+mn-cs"/>
          </a:endParaRPr>
        </a:p>
      </dgm:t>
    </dgm:pt>
    <dgm:pt modelId="{772322A3-823E-4148-A3CB-D1A943AC6761}" type="parTrans" cxnId="{1A5FFD74-C78A-461E-B2D1-CA4738FF35F5}">
      <dgm:prSet/>
      <dgm:spPr>
        <a:xfrm>
          <a:off x="6000035" y="5003493"/>
          <a:ext cx="91440"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ADFB13A3-8FFD-4EFA-9B05-BCDD05BF13D0}" type="sibTrans" cxnId="{1A5FFD74-C78A-461E-B2D1-CA4738FF35F5}">
      <dgm:prSet/>
      <dgm:spPr/>
      <dgm:t>
        <a:bodyPr/>
        <a:lstStyle/>
        <a:p>
          <a:endParaRPr lang="en-US"/>
        </a:p>
      </dgm:t>
    </dgm:pt>
    <dgm:pt modelId="{34DD443F-2B0F-4E2E-94C5-51A1F0A3BA1C}">
      <dgm:prSet phldrT="[Text]"/>
      <dgm:spPr>
        <a:xfrm>
          <a:off x="4595261" y="2892622"/>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Multiple Regression</a:t>
          </a:r>
        </a:p>
      </dgm:t>
    </dgm:pt>
    <dgm:pt modelId="{CF3D61F5-3048-42D1-A0E4-5FEB24BD72A8}" type="parTrans" cxnId="{916D1802-BE5E-42B7-A4B3-FBA0E2CE31FF}">
      <dgm:prSet/>
      <dgm:spPr>
        <a:xfrm>
          <a:off x="4851664" y="1998348"/>
          <a:ext cx="307678" cy="741166"/>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2E4071AC-0C33-4467-B055-F76C489448B5}" type="sibTrans" cxnId="{916D1802-BE5E-42B7-A4B3-FBA0E2CE31FF}">
      <dgm:prSet/>
      <dgm:spPr/>
      <dgm:t>
        <a:bodyPr/>
        <a:lstStyle/>
        <a:p>
          <a:endParaRPr lang="en-US"/>
        </a:p>
      </dgm:t>
    </dgm:pt>
    <dgm:pt modelId="{57BFFD7E-A6E7-453A-B2BC-916EBF3C923E}">
      <dgm:prSet phldrT="[Text]"/>
      <dgm:spPr>
        <a:xfrm>
          <a:off x="3708848"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Many other special cases</a:t>
          </a:r>
        </a:p>
      </dgm:t>
    </dgm:pt>
    <dgm:pt modelId="{71DA4989-36AB-4E7E-9B63-AFEC10E3D241}" type="parTrans" cxnId="{31A45F20-1712-4968-B58D-241B4EE4BD66}">
      <dgm:prSet/>
      <dgm:spPr>
        <a:xfrm>
          <a:off x="4272929"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2E75F98D-1DE5-422E-AAB2-739AE7755B38}" type="sibTrans" cxnId="{31A45F20-1712-4968-B58D-241B4EE4BD66}">
      <dgm:prSet/>
      <dgm:spPr/>
      <dgm:t>
        <a:bodyPr/>
        <a:lstStyle/>
        <a:p>
          <a:endParaRPr lang="en-US"/>
        </a:p>
      </dgm:t>
    </dgm:pt>
    <dgm:pt modelId="{6199F9D5-0624-4F99-8DE5-09A352033D13}">
      <dgm:prSet phldrT="[Text]"/>
      <dgm:spPr>
        <a:xfrm>
          <a:off x="163197"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dirty="0">
              <a:solidFill>
                <a:sysClr val="windowText" lastClr="000000">
                  <a:hueOff val="0"/>
                  <a:satOff val="0"/>
                  <a:lumOff val="0"/>
                  <a:alphaOff val="0"/>
                </a:sysClr>
              </a:solidFill>
              <a:latin typeface="Franklin Gothic Medium"/>
              <a:ea typeface="+mn-ea"/>
              <a:cs typeface="+mn-cs"/>
            </a:rPr>
            <a:t>Repeated Measures</a:t>
          </a:r>
        </a:p>
      </dgm:t>
    </dgm:pt>
    <dgm:pt modelId="{8B1F94BC-AC6B-4A3A-84E3-AE3A9B078BEF}" type="parTrans" cxnId="{85C443D5-70E4-4583-9BEC-93193FA706CF}">
      <dgm:prSet/>
      <dgm:spPr>
        <a:xfrm>
          <a:off x="727278"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4401913F-C64F-49CB-98E0-B793B039B0DB}" type="sibTrans" cxnId="{85C443D5-70E4-4583-9BEC-93193FA706CF}">
      <dgm:prSet/>
      <dgm:spPr/>
      <dgm:t>
        <a:bodyPr/>
        <a:lstStyle/>
        <a:p>
          <a:endParaRPr lang="en-US"/>
        </a:p>
      </dgm:t>
    </dgm:pt>
    <dgm:pt modelId="{9CD16ADA-7445-4AC4-8DA8-3DEB302F0FE5}">
      <dgm:prSet phldrT="[Text]"/>
      <dgm:spPr>
        <a:xfrm>
          <a:off x="1936023" y="4235537"/>
          <a:ext cx="1450493" cy="921063"/>
        </a:xfr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gm:spPr>
      <dgm:t>
        <a:bodyPr/>
        <a:lstStyle/>
        <a:p>
          <a:r>
            <a:rPr lang="en-US">
              <a:solidFill>
                <a:sysClr val="windowText" lastClr="000000">
                  <a:hueOff val="0"/>
                  <a:satOff val="0"/>
                  <a:lumOff val="0"/>
                  <a:alphaOff val="0"/>
                </a:sysClr>
              </a:solidFill>
              <a:latin typeface="Franklin Gothic Medium"/>
              <a:ea typeface="+mn-ea"/>
              <a:cs typeface="+mn-cs"/>
            </a:rPr>
            <a:t>Time Course Data</a:t>
          </a:r>
          <a:endParaRPr lang="en-US" dirty="0">
            <a:solidFill>
              <a:sysClr val="windowText" lastClr="000000">
                <a:hueOff val="0"/>
                <a:satOff val="0"/>
                <a:lumOff val="0"/>
                <a:alphaOff val="0"/>
              </a:sysClr>
            </a:solidFill>
            <a:latin typeface="Franklin Gothic Medium"/>
            <a:ea typeface="+mn-ea"/>
            <a:cs typeface="+mn-cs"/>
          </a:endParaRPr>
        </a:p>
      </dgm:t>
    </dgm:pt>
    <dgm:pt modelId="{0D6CFE8F-3FE1-426C-A256-AE88C69B6AF6}" type="parTrans" cxnId="{6A7E38EA-5893-44AB-B052-5D0877EB1491}">
      <dgm:prSet/>
      <dgm:spPr>
        <a:xfrm>
          <a:off x="1613691" y="3660577"/>
          <a:ext cx="886412" cy="421851"/>
        </a:xfrm>
        <a:noFill/>
        <a:ln w="19050" cap="flat" cmpd="sng" algn="ctr">
          <a:solidFill>
            <a:srgbClr val="98C723">
              <a:shade val="80000"/>
              <a:hueOff val="0"/>
              <a:satOff val="0"/>
              <a:lumOff val="0"/>
              <a:alphaOff val="0"/>
            </a:srgbClr>
          </a:solidFill>
          <a:prstDash val="solid"/>
        </a:ln>
        <a:effectLst/>
      </dgm:spPr>
      <dgm:t>
        <a:bodyPr/>
        <a:lstStyle/>
        <a:p>
          <a:endParaRPr lang="en-US"/>
        </a:p>
      </dgm:t>
    </dgm:pt>
    <dgm:pt modelId="{8D5E65B1-F4A3-4292-9679-7D6E68E98367}" type="sibTrans" cxnId="{6A7E38EA-5893-44AB-B052-5D0877EB1491}">
      <dgm:prSet/>
      <dgm:spPr/>
      <dgm:t>
        <a:bodyPr/>
        <a:lstStyle/>
        <a:p>
          <a:endParaRPr lang="en-US"/>
        </a:p>
      </dgm:t>
    </dgm:pt>
    <dgm:pt modelId="{E34FDBC2-7B81-4E77-85A7-6E55ECB6A872}" type="pres">
      <dgm:prSet presAssocID="{E2B7FCC8-D5EC-48E6-A7B4-09AD2483317D}" presName="hierChild1" presStyleCnt="0">
        <dgm:presLayoutVars>
          <dgm:chPref val="1"/>
          <dgm:dir/>
          <dgm:animOne val="branch"/>
          <dgm:animLvl val="lvl"/>
          <dgm:resizeHandles/>
        </dgm:presLayoutVars>
      </dgm:prSet>
      <dgm:spPr/>
    </dgm:pt>
    <dgm:pt modelId="{768E97A6-A262-486E-965A-406AA4318EA3}" type="pres">
      <dgm:prSet presAssocID="{5BA37749-3054-4576-8FBC-524CEE9A5E7C}" presName="hierRoot1" presStyleCnt="0"/>
      <dgm:spPr/>
    </dgm:pt>
    <dgm:pt modelId="{4F5FC365-65CA-4B43-AEEF-44F8DF5FEAF7}" type="pres">
      <dgm:prSet presAssocID="{5BA37749-3054-4576-8FBC-524CEE9A5E7C}" presName="composite" presStyleCnt="0"/>
      <dgm:spPr/>
    </dgm:pt>
    <dgm:pt modelId="{60EA046A-B5BF-42D3-81DE-85C2EF6D2560}" type="pres">
      <dgm:prSet presAssocID="{5BA37749-3054-4576-8FBC-524CEE9A5E7C}" presName="background" presStyleLbl="node0" presStyleIdx="0" presStyleCnt="1"/>
      <dgm:spPr>
        <a:xfrm>
          <a:off x="2262021" y="-153107"/>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AD92D2D4-D8E2-4404-AB4E-76DB7F56BC51}" type="pres">
      <dgm:prSet presAssocID="{5BA37749-3054-4576-8FBC-524CEE9A5E7C}" presName="text" presStyleLbl="fgAcc0" presStyleIdx="0" presStyleCnt="1" custLinFactNeighborX="-27525" custLinFactNeighborY="-50402">
        <dgm:presLayoutVars>
          <dgm:chPref val="3"/>
        </dgm:presLayoutVars>
      </dgm:prSet>
      <dgm:spPr>
        <a:prstGeom prst="roundRect">
          <a:avLst>
            <a:gd name="adj" fmla="val 10000"/>
          </a:avLst>
        </a:prstGeom>
      </dgm:spPr>
    </dgm:pt>
    <dgm:pt modelId="{DBC12D2C-38F3-4C70-9793-A6DFA191942E}" type="pres">
      <dgm:prSet presAssocID="{5BA37749-3054-4576-8FBC-524CEE9A5E7C}" presName="hierChild2" presStyleCnt="0"/>
      <dgm:spPr/>
    </dgm:pt>
    <dgm:pt modelId="{AB615449-284A-4AFB-868B-710666953D57}" type="pres">
      <dgm:prSet presAssocID="{C93A9B4D-13D6-4486-AAED-9942A2B46E0A}" presName="Name10" presStyleLbl="parChTrans1D2" presStyleIdx="0" presStyleCnt="2"/>
      <dgm:spPr>
        <a:custGeom>
          <a:avLst/>
          <a:gdLst/>
          <a:ahLst/>
          <a:cxnLst/>
          <a:rect l="0" t="0" r="0" b="0"/>
          <a:pathLst>
            <a:path>
              <a:moveTo>
                <a:pt x="2010909" y="0"/>
              </a:moveTo>
              <a:lnTo>
                <a:pt x="2010909" y="174984"/>
              </a:lnTo>
              <a:lnTo>
                <a:pt x="0" y="174984"/>
              </a:lnTo>
              <a:lnTo>
                <a:pt x="0" y="309356"/>
              </a:lnTo>
            </a:path>
          </a:pathLst>
        </a:custGeom>
      </dgm:spPr>
    </dgm:pt>
    <dgm:pt modelId="{FA9AB7C3-2620-457A-8017-6713C0F9A3CF}" type="pres">
      <dgm:prSet presAssocID="{AF3958B9-53F1-446F-9EF5-58AB9AA9B0F4}" presName="hierRoot2" presStyleCnt="0"/>
      <dgm:spPr/>
    </dgm:pt>
    <dgm:pt modelId="{185A6241-0504-4073-A97C-0914CD5E800F}" type="pres">
      <dgm:prSet presAssocID="{AF3958B9-53F1-446F-9EF5-58AB9AA9B0F4}" presName="composite2" presStyleCnt="0"/>
      <dgm:spPr/>
    </dgm:pt>
    <dgm:pt modelId="{122CB81D-522B-47F4-B69C-E6B30FC4033B}" type="pres">
      <dgm:prSet presAssocID="{AF3958B9-53F1-446F-9EF5-58AB9AA9B0F4}" presName="background2" presStyleLbl="node2" presStyleIdx="0" presStyleCnt="2"/>
      <dgm:spPr>
        <a:xfrm>
          <a:off x="251111" y="1077312"/>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B43AAD66-243A-4571-81C7-030394B9656A}" type="pres">
      <dgm:prSet presAssocID="{AF3958B9-53F1-446F-9EF5-58AB9AA9B0F4}" presName="text2" presStyleLbl="fgAcc2" presStyleIdx="0" presStyleCnt="2" custLinFactNeighborX="-43939" custLinFactNeighborY="-34665">
        <dgm:presLayoutVars>
          <dgm:chPref val="3"/>
        </dgm:presLayoutVars>
      </dgm:prSet>
      <dgm:spPr>
        <a:prstGeom prst="roundRect">
          <a:avLst>
            <a:gd name="adj" fmla="val 10000"/>
          </a:avLst>
        </a:prstGeom>
      </dgm:spPr>
    </dgm:pt>
    <dgm:pt modelId="{49DF6991-895A-4DB6-814B-5497714452D4}" type="pres">
      <dgm:prSet presAssocID="{AF3958B9-53F1-446F-9EF5-58AB9AA9B0F4}" presName="hierChild3" presStyleCnt="0"/>
      <dgm:spPr/>
    </dgm:pt>
    <dgm:pt modelId="{8B23FF68-A0AC-4985-B088-B38DE873899B}" type="pres">
      <dgm:prSet presAssocID="{4BB56052-33EB-4D09-A7F9-CCF203F68083}" presName="Name17" presStyleLbl="parChTrans1D3" presStyleIdx="0" presStyleCnt="2"/>
      <dgm:spPr>
        <a:custGeom>
          <a:avLst/>
          <a:gdLst/>
          <a:ahLst/>
          <a:cxnLst/>
          <a:rect l="0" t="0" r="0" b="0"/>
          <a:pathLst>
            <a:path>
              <a:moveTo>
                <a:pt x="0" y="0"/>
              </a:moveTo>
              <a:lnTo>
                <a:pt x="0" y="606766"/>
              </a:lnTo>
              <a:lnTo>
                <a:pt x="637332" y="606766"/>
              </a:lnTo>
              <a:lnTo>
                <a:pt x="637332" y="741138"/>
              </a:lnTo>
            </a:path>
          </a:pathLst>
        </a:custGeom>
      </dgm:spPr>
    </dgm:pt>
    <dgm:pt modelId="{47508578-76B6-43ED-B65E-2ECD167CB061}" type="pres">
      <dgm:prSet presAssocID="{9E1D670D-2DCE-4967-965E-47EFD01ECF38}" presName="hierRoot3" presStyleCnt="0"/>
      <dgm:spPr/>
    </dgm:pt>
    <dgm:pt modelId="{DF0C202E-A78A-4092-AE64-28C78EAA111A}" type="pres">
      <dgm:prSet presAssocID="{9E1D670D-2DCE-4967-965E-47EFD01ECF38}" presName="composite3" presStyleCnt="0"/>
      <dgm:spPr/>
    </dgm:pt>
    <dgm:pt modelId="{9CB28982-BE13-42E9-BC40-648A2BC6EFA0}" type="pres">
      <dgm:prSet presAssocID="{9E1D670D-2DCE-4967-965E-47EFD01ECF38}" presName="background3" presStyleLbl="node3" presStyleIdx="0" presStyleCnt="2"/>
      <dgm:spPr>
        <a:xfrm>
          <a:off x="888444" y="273951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F0E70242-8F98-44F8-AB9C-9E26B95B4594}" type="pres">
      <dgm:prSet presAssocID="{9E1D670D-2DCE-4967-965E-47EFD01ECF38}" presName="text3" presStyleLbl="fgAcc3" presStyleIdx="0" presStyleCnt="2">
        <dgm:presLayoutVars>
          <dgm:chPref val="3"/>
        </dgm:presLayoutVars>
      </dgm:prSet>
      <dgm:spPr>
        <a:prstGeom prst="roundRect">
          <a:avLst>
            <a:gd name="adj" fmla="val 10000"/>
          </a:avLst>
        </a:prstGeom>
      </dgm:spPr>
    </dgm:pt>
    <dgm:pt modelId="{F4A34664-5BB6-4A8E-ACB0-350CD4D57A36}" type="pres">
      <dgm:prSet presAssocID="{9E1D670D-2DCE-4967-965E-47EFD01ECF38}" presName="hierChild4" presStyleCnt="0"/>
      <dgm:spPr/>
    </dgm:pt>
    <dgm:pt modelId="{19DA0402-9B91-49E5-9543-61BD4EB174F8}" type="pres">
      <dgm:prSet presAssocID="{8B1F94BC-AC6B-4A3A-84E3-AE3A9B078BEF}" presName="Name23" presStyleLbl="parChTrans1D4" presStyleIdx="0" presStyleCnt="5"/>
      <dgm:spPr>
        <a:custGeom>
          <a:avLst/>
          <a:gdLst/>
          <a:ahLst/>
          <a:cxnLst/>
          <a:rect l="0" t="0" r="0" b="0"/>
          <a:pathLst>
            <a:path>
              <a:moveTo>
                <a:pt x="886412" y="0"/>
              </a:moveTo>
              <a:lnTo>
                <a:pt x="886412" y="287479"/>
              </a:lnTo>
              <a:lnTo>
                <a:pt x="0" y="287479"/>
              </a:lnTo>
              <a:lnTo>
                <a:pt x="0" y="421851"/>
              </a:lnTo>
            </a:path>
          </a:pathLst>
        </a:custGeom>
      </dgm:spPr>
    </dgm:pt>
    <dgm:pt modelId="{7D91789C-EDAD-4EFA-906D-64FF3B40CAE9}" type="pres">
      <dgm:prSet presAssocID="{6199F9D5-0624-4F99-8DE5-09A352033D13}" presName="hierRoot4" presStyleCnt="0"/>
      <dgm:spPr/>
    </dgm:pt>
    <dgm:pt modelId="{7ACD6CDE-1405-42E9-AA43-F0AD949B4792}" type="pres">
      <dgm:prSet presAssocID="{6199F9D5-0624-4F99-8DE5-09A352033D13}" presName="composite4" presStyleCnt="0"/>
      <dgm:spPr/>
    </dgm:pt>
    <dgm:pt modelId="{C414FA27-D099-41AE-9F90-B45CB8598D43}" type="pres">
      <dgm:prSet presAssocID="{6199F9D5-0624-4F99-8DE5-09A352033D13}" presName="background4" presStyleLbl="node4" presStyleIdx="0" presStyleCnt="5"/>
      <dgm:spPr>
        <a:xfrm>
          <a:off x="2031"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AE1470CF-33AF-4361-A631-B6C1A973FE70}" type="pres">
      <dgm:prSet presAssocID="{6199F9D5-0624-4F99-8DE5-09A352033D13}" presName="text4" presStyleLbl="fgAcc4" presStyleIdx="0" presStyleCnt="5">
        <dgm:presLayoutVars>
          <dgm:chPref val="3"/>
        </dgm:presLayoutVars>
      </dgm:prSet>
      <dgm:spPr>
        <a:prstGeom prst="roundRect">
          <a:avLst>
            <a:gd name="adj" fmla="val 10000"/>
          </a:avLst>
        </a:prstGeom>
      </dgm:spPr>
    </dgm:pt>
    <dgm:pt modelId="{0167DD77-555D-4618-8BB5-A031E1E23E6B}" type="pres">
      <dgm:prSet presAssocID="{6199F9D5-0624-4F99-8DE5-09A352033D13}" presName="hierChild5" presStyleCnt="0"/>
      <dgm:spPr/>
    </dgm:pt>
    <dgm:pt modelId="{5B251B9B-2E6C-4888-9C61-B525A3E13A18}" type="pres">
      <dgm:prSet presAssocID="{0D6CFE8F-3FE1-426C-A256-AE88C69B6AF6}" presName="Name23" presStyleLbl="parChTrans1D4" presStyleIdx="1" presStyleCnt="5"/>
      <dgm:spPr>
        <a:custGeom>
          <a:avLst/>
          <a:gdLst/>
          <a:ahLst/>
          <a:cxnLst/>
          <a:rect l="0" t="0" r="0" b="0"/>
          <a:pathLst>
            <a:path>
              <a:moveTo>
                <a:pt x="0" y="0"/>
              </a:moveTo>
              <a:lnTo>
                <a:pt x="0" y="287479"/>
              </a:lnTo>
              <a:lnTo>
                <a:pt x="886412" y="287479"/>
              </a:lnTo>
              <a:lnTo>
                <a:pt x="886412" y="421851"/>
              </a:lnTo>
            </a:path>
          </a:pathLst>
        </a:custGeom>
      </dgm:spPr>
    </dgm:pt>
    <dgm:pt modelId="{E63FA17E-3A24-4FAB-800E-DD141FA42546}" type="pres">
      <dgm:prSet presAssocID="{9CD16ADA-7445-4AC4-8DA8-3DEB302F0FE5}" presName="hierRoot4" presStyleCnt="0"/>
      <dgm:spPr/>
    </dgm:pt>
    <dgm:pt modelId="{6D558838-63C5-4ECF-A737-92F275A76D40}" type="pres">
      <dgm:prSet presAssocID="{9CD16ADA-7445-4AC4-8DA8-3DEB302F0FE5}" presName="composite4" presStyleCnt="0"/>
      <dgm:spPr/>
    </dgm:pt>
    <dgm:pt modelId="{99564B6A-C92C-411D-B952-A095F582A01E}" type="pres">
      <dgm:prSet presAssocID="{9CD16ADA-7445-4AC4-8DA8-3DEB302F0FE5}" presName="background4" presStyleLbl="node4" presStyleIdx="1" presStyleCnt="5"/>
      <dgm:spPr>
        <a:xfrm>
          <a:off x="1774857"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25B13BBD-F398-4C17-B522-EEA721CA4407}" type="pres">
      <dgm:prSet presAssocID="{9CD16ADA-7445-4AC4-8DA8-3DEB302F0FE5}" presName="text4" presStyleLbl="fgAcc4" presStyleIdx="1" presStyleCnt="5">
        <dgm:presLayoutVars>
          <dgm:chPref val="3"/>
        </dgm:presLayoutVars>
      </dgm:prSet>
      <dgm:spPr>
        <a:prstGeom prst="roundRect">
          <a:avLst>
            <a:gd name="adj" fmla="val 10000"/>
          </a:avLst>
        </a:prstGeom>
      </dgm:spPr>
    </dgm:pt>
    <dgm:pt modelId="{0807DE26-1CDE-4535-B6E7-C9CF2E024E0E}" type="pres">
      <dgm:prSet presAssocID="{9CD16ADA-7445-4AC4-8DA8-3DEB302F0FE5}" presName="hierChild5" presStyleCnt="0"/>
      <dgm:spPr/>
    </dgm:pt>
    <dgm:pt modelId="{12D26D6C-899D-4067-8ACF-9CE5BF83470A}" type="pres">
      <dgm:prSet presAssocID="{1F83EA22-B815-4D36-8D30-1519C3CD480C}" presName="Name10" presStyleLbl="parChTrans1D2" presStyleIdx="1" presStyleCnt="2"/>
      <dgm:spPr>
        <a:custGeom>
          <a:avLst/>
          <a:gdLst/>
          <a:ahLst/>
          <a:cxnLst/>
          <a:rect l="0" t="0" r="0" b="0"/>
          <a:pathLst>
            <a:path>
              <a:moveTo>
                <a:pt x="0" y="0"/>
              </a:moveTo>
              <a:lnTo>
                <a:pt x="0" y="174956"/>
              </a:lnTo>
              <a:lnTo>
                <a:pt x="1864395" y="174956"/>
              </a:lnTo>
              <a:lnTo>
                <a:pt x="1864395" y="309328"/>
              </a:lnTo>
            </a:path>
          </a:pathLst>
        </a:custGeom>
      </dgm:spPr>
    </dgm:pt>
    <dgm:pt modelId="{BF405660-8305-47AA-83FE-1FB94082C254}" type="pres">
      <dgm:prSet presAssocID="{2574F9C8-9991-4635-BA9C-962F7A6FA66B}" presName="hierRoot2" presStyleCnt="0"/>
      <dgm:spPr/>
    </dgm:pt>
    <dgm:pt modelId="{568D7C8C-41A3-447A-8822-FA9F2CA8F413}" type="pres">
      <dgm:prSet presAssocID="{2574F9C8-9991-4635-BA9C-962F7A6FA66B}" presName="composite2" presStyleCnt="0"/>
      <dgm:spPr/>
    </dgm:pt>
    <dgm:pt modelId="{1D1C68DC-9027-47B7-9071-826368C243A8}" type="pres">
      <dgm:prSet presAssocID="{2574F9C8-9991-4635-BA9C-962F7A6FA66B}" presName="background2" presStyleLbl="node2" presStyleIdx="1" presStyleCnt="2"/>
      <dgm:spPr>
        <a:xfrm>
          <a:off x="4126417" y="107728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8C45B629-3BDB-4E2A-81FD-3826F468F123}" type="pres">
      <dgm:prSet presAssocID="{2574F9C8-9991-4635-BA9C-962F7A6FA66B}" presName="text2" presStyleLbl="fgAcc2" presStyleIdx="1" presStyleCnt="2" custLinFactNeighborX="-21212" custLinFactNeighborY="-34668">
        <dgm:presLayoutVars>
          <dgm:chPref val="3"/>
        </dgm:presLayoutVars>
      </dgm:prSet>
      <dgm:spPr>
        <a:prstGeom prst="roundRect">
          <a:avLst>
            <a:gd name="adj" fmla="val 10000"/>
          </a:avLst>
        </a:prstGeom>
      </dgm:spPr>
    </dgm:pt>
    <dgm:pt modelId="{393B84AF-917B-44AC-8C37-937B1502827D}" type="pres">
      <dgm:prSet presAssocID="{2574F9C8-9991-4635-BA9C-962F7A6FA66B}" presName="hierChild3" presStyleCnt="0"/>
      <dgm:spPr/>
    </dgm:pt>
    <dgm:pt modelId="{BB137E66-5E4B-49D1-8855-7C88EF083523}" type="pres">
      <dgm:prSet presAssocID="{CF3D61F5-3048-42D1-A0E4-5FEB24BD72A8}" presName="Name17" presStyleLbl="parChTrans1D3" presStyleIdx="1" presStyleCnt="2"/>
      <dgm:spPr>
        <a:custGeom>
          <a:avLst/>
          <a:gdLst/>
          <a:ahLst/>
          <a:cxnLst/>
          <a:rect l="0" t="0" r="0" b="0"/>
          <a:pathLst>
            <a:path>
              <a:moveTo>
                <a:pt x="0" y="0"/>
              </a:moveTo>
              <a:lnTo>
                <a:pt x="0" y="606794"/>
              </a:lnTo>
              <a:lnTo>
                <a:pt x="307678" y="606794"/>
              </a:lnTo>
              <a:lnTo>
                <a:pt x="307678" y="741166"/>
              </a:lnTo>
            </a:path>
          </a:pathLst>
        </a:custGeom>
      </dgm:spPr>
    </dgm:pt>
    <dgm:pt modelId="{6A86BB5C-8A6E-4E88-A13B-8585CBF2D823}" type="pres">
      <dgm:prSet presAssocID="{34DD443F-2B0F-4E2E-94C5-51A1F0A3BA1C}" presName="hierRoot3" presStyleCnt="0"/>
      <dgm:spPr/>
    </dgm:pt>
    <dgm:pt modelId="{D5A0B660-FD50-4E3E-95E1-6F16B13D9097}" type="pres">
      <dgm:prSet presAssocID="{34DD443F-2B0F-4E2E-94C5-51A1F0A3BA1C}" presName="composite3" presStyleCnt="0"/>
      <dgm:spPr/>
    </dgm:pt>
    <dgm:pt modelId="{87DF6FA1-40C3-4568-944E-5BB8960DDCAD}" type="pres">
      <dgm:prSet presAssocID="{34DD443F-2B0F-4E2E-94C5-51A1F0A3BA1C}" presName="background3" presStyleLbl="node3" presStyleIdx="1" presStyleCnt="2"/>
      <dgm:spPr>
        <a:xfrm>
          <a:off x="4434095" y="2739514"/>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204DA1F2-FF1F-4A50-A779-713B0911286F}" type="pres">
      <dgm:prSet presAssocID="{34DD443F-2B0F-4E2E-94C5-51A1F0A3BA1C}" presName="text3" presStyleLbl="fgAcc3" presStyleIdx="1" presStyleCnt="2">
        <dgm:presLayoutVars>
          <dgm:chPref val="3"/>
        </dgm:presLayoutVars>
      </dgm:prSet>
      <dgm:spPr>
        <a:prstGeom prst="roundRect">
          <a:avLst>
            <a:gd name="adj" fmla="val 10000"/>
          </a:avLst>
        </a:prstGeom>
      </dgm:spPr>
    </dgm:pt>
    <dgm:pt modelId="{4811FF6A-BBAA-45C0-A374-2F69067E641F}" type="pres">
      <dgm:prSet presAssocID="{34DD443F-2B0F-4E2E-94C5-51A1F0A3BA1C}" presName="hierChild4" presStyleCnt="0"/>
      <dgm:spPr/>
    </dgm:pt>
    <dgm:pt modelId="{DF1E5584-13A2-40B4-B775-658ABB3C6352}" type="pres">
      <dgm:prSet presAssocID="{71DA4989-36AB-4E7E-9B63-AFEC10E3D241}" presName="Name23" presStyleLbl="parChTrans1D4" presStyleIdx="2" presStyleCnt="5"/>
      <dgm:spPr>
        <a:custGeom>
          <a:avLst/>
          <a:gdLst/>
          <a:ahLst/>
          <a:cxnLst/>
          <a:rect l="0" t="0" r="0" b="0"/>
          <a:pathLst>
            <a:path>
              <a:moveTo>
                <a:pt x="886412" y="0"/>
              </a:moveTo>
              <a:lnTo>
                <a:pt x="886412" y="287479"/>
              </a:lnTo>
              <a:lnTo>
                <a:pt x="0" y="287479"/>
              </a:lnTo>
              <a:lnTo>
                <a:pt x="0" y="421851"/>
              </a:lnTo>
            </a:path>
          </a:pathLst>
        </a:custGeom>
      </dgm:spPr>
    </dgm:pt>
    <dgm:pt modelId="{3DE17F76-E5E1-4C61-ADDD-EE62D70009DA}" type="pres">
      <dgm:prSet presAssocID="{57BFFD7E-A6E7-453A-B2BC-916EBF3C923E}" presName="hierRoot4" presStyleCnt="0"/>
      <dgm:spPr/>
    </dgm:pt>
    <dgm:pt modelId="{03BC5C16-9805-4286-B665-654FF8E2C235}" type="pres">
      <dgm:prSet presAssocID="{57BFFD7E-A6E7-453A-B2BC-916EBF3C923E}" presName="composite4" presStyleCnt="0"/>
      <dgm:spPr/>
    </dgm:pt>
    <dgm:pt modelId="{A4020366-2852-43D7-B069-8E8C378EC257}" type="pres">
      <dgm:prSet presAssocID="{57BFFD7E-A6E7-453A-B2BC-916EBF3C923E}" presName="background4" presStyleLbl="node4" presStyleIdx="2" presStyleCnt="5"/>
      <dgm:spPr>
        <a:xfrm>
          <a:off x="3547682"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90650A45-59D7-4FEA-8311-299FF45C00A5}" type="pres">
      <dgm:prSet presAssocID="{57BFFD7E-A6E7-453A-B2BC-916EBF3C923E}" presName="text4" presStyleLbl="fgAcc4" presStyleIdx="2" presStyleCnt="5">
        <dgm:presLayoutVars>
          <dgm:chPref val="3"/>
        </dgm:presLayoutVars>
      </dgm:prSet>
      <dgm:spPr>
        <a:prstGeom prst="roundRect">
          <a:avLst>
            <a:gd name="adj" fmla="val 10000"/>
          </a:avLst>
        </a:prstGeom>
      </dgm:spPr>
    </dgm:pt>
    <dgm:pt modelId="{67383F24-AFE5-4F1D-B398-C908BC8AFEF4}" type="pres">
      <dgm:prSet presAssocID="{57BFFD7E-A6E7-453A-B2BC-916EBF3C923E}" presName="hierChild5" presStyleCnt="0"/>
      <dgm:spPr/>
    </dgm:pt>
    <dgm:pt modelId="{8493598D-8ADE-4C02-8FA2-31EA01EC744F}" type="pres">
      <dgm:prSet presAssocID="{F359DD71-6AD0-445F-9BCD-B82D755DDC22}" presName="Name23" presStyleLbl="parChTrans1D4" presStyleIdx="3" presStyleCnt="5"/>
      <dgm:spPr>
        <a:custGeom>
          <a:avLst/>
          <a:gdLst/>
          <a:ahLst/>
          <a:cxnLst/>
          <a:rect l="0" t="0" r="0" b="0"/>
          <a:pathLst>
            <a:path>
              <a:moveTo>
                <a:pt x="0" y="0"/>
              </a:moveTo>
              <a:lnTo>
                <a:pt x="0" y="287479"/>
              </a:lnTo>
              <a:lnTo>
                <a:pt x="886412" y="287479"/>
              </a:lnTo>
              <a:lnTo>
                <a:pt x="886412" y="421851"/>
              </a:lnTo>
            </a:path>
          </a:pathLst>
        </a:custGeom>
      </dgm:spPr>
    </dgm:pt>
    <dgm:pt modelId="{6C7B2F83-64D8-441F-AEFF-8124DDE9EC57}" type="pres">
      <dgm:prSet presAssocID="{A1E8A960-C698-445C-8CA9-1D49255E2AEC}" presName="hierRoot4" presStyleCnt="0"/>
      <dgm:spPr/>
    </dgm:pt>
    <dgm:pt modelId="{0598A329-ED03-4CDD-9682-69B70A0A4520}" type="pres">
      <dgm:prSet presAssocID="{A1E8A960-C698-445C-8CA9-1D49255E2AEC}" presName="composite4" presStyleCnt="0"/>
      <dgm:spPr/>
    </dgm:pt>
    <dgm:pt modelId="{5DE8C96A-D57E-495A-BDB2-514E6ABEEDAE}" type="pres">
      <dgm:prSet presAssocID="{A1E8A960-C698-445C-8CA9-1D49255E2AEC}" presName="background4" presStyleLbl="node4" presStyleIdx="3" presStyleCnt="5"/>
      <dgm:spPr>
        <a:xfrm>
          <a:off x="5320508" y="4082429"/>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FE8F858D-FF83-49CB-B670-EFDFD949483B}" type="pres">
      <dgm:prSet presAssocID="{A1E8A960-C698-445C-8CA9-1D49255E2AEC}" presName="text4" presStyleLbl="fgAcc4" presStyleIdx="3" presStyleCnt="5">
        <dgm:presLayoutVars>
          <dgm:chPref val="3"/>
        </dgm:presLayoutVars>
      </dgm:prSet>
      <dgm:spPr>
        <a:prstGeom prst="roundRect">
          <a:avLst>
            <a:gd name="adj" fmla="val 10000"/>
          </a:avLst>
        </a:prstGeom>
      </dgm:spPr>
    </dgm:pt>
    <dgm:pt modelId="{1B2F53E1-B41B-4A38-BB7C-566BAB509BCB}" type="pres">
      <dgm:prSet presAssocID="{A1E8A960-C698-445C-8CA9-1D49255E2AEC}" presName="hierChild5" presStyleCnt="0"/>
      <dgm:spPr/>
    </dgm:pt>
    <dgm:pt modelId="{D9A55927-681B-47C8-980D-452DDD08D552}" type="pres">
      <dgm:prSet presAssocID="{772322A3-823E-4148-A3CB-D1A943AC6761}" presName="Name23" presStyleLbl="parChTrans1D4" presStyleIdx="4" presStyleCnt="5"/>
      <dgm:spPr>
        <a:custGeom>
          <a:avLst/>
          <a:gdLst/>
          <a:ahLst/>
          <a:cxnLst/>
          <a:rect l="0" t="0" r="0" b="0"/>
          <a:pathLst>
            <a:path>
              <a:moveTo>
                <a:pt x="45720" y="0"/>
              </a:moveTo>
              <a:lnTo>
                <a:pt x="45720" y="421851"/>
              </a:lnTo>
            </a:path>
          </a:pathLst>
        </a:custGeom>
      </dgm:spPr>
    </dgm:pt>
    <dgm:pt modelId="{6EE6CCC2-F1FD-43D4-9B80-C70C4549113E}" type="pres">
      <dgm:prSet presAssocID="{C5A13EC3-20C0-4822-AB90-A5A2E8CCFDE4}" presName="hierRoot4" presStyleCnt="0"/>
      <dgm:spPr/>
    </dgm:pt>
    <dgm:pt modelId="{57DFE876-2BC6-4563-BCE6-88AC08CC084C}" type="pres">
      <dgm:prSet presAssocID="{C5A13EC3-20C0-4822-AB90-A5A2E8CCFDE4}" presName="composite4" presStyleCnt="0"/>
      <dgm:spPr/>
    </dgm:pt>
    <dgm:pt modelId="{B4A22127-60A2-47CD-89D0-75C5B4B4EE0C}" type="pres">
      <dgm:prSet presAssocID="{C5A13EC3-20C0-4822-AB90-A5A2E8CCFDE4}" presName="background4" presStyleLbl="node4" presStyleIdx="4" presStyleCnt="5"/>
      <dgm:spPr>
        <a:xfrm>
          <a:off x="5320508" y="5425345"/>
          <a:ext cx="1450493" cy="92106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gm:spPr>
    </dgm:pt>
    <dgm:pt modelId="{6E0658E0-0702-495D-80ED-733FED29E1BA}" type="pres">
      <dgm:prSet presAssocID="{C5A13EC3-20C0-4822-AB90-A5A2E8CCFDE4}" presName="text4" presStyleLbl="fgAcc4" presStyleIdx="4" presStyleCnt="5">
        <dgm:presLayoutVars>
          <dgm:chPref val="3"/>
        </dgm:presLayoutVars>
      </dgm:prSet>
      <dgm:spPr>
        <a:prstGeom prst="roundRect">
          <a:avLst>
            <a:gd name="adj" fmla="val 10000"/>
          </a:avLst>
        </a:prstGeom>
      </dgm:spPr>
    </dgm:pt>
    <dgm:pt modelId="{67F10BC4-D4FB-40D6-A18B-4F90977B8DB2}" type="pres">
      <dgm:prSet presAssocID="{C5A13EC3-20C0-4822-AB90-A5A2E8CCFDE4}" presName="hierChild5" presStyleCnt="0"/>
      <dgm:spPr/>
    </dgm:pt>
  </dgm:ptLst>
  <dgm:cxnLst>
    <dgm:cxn modelId="{916D1802-BE5E-42B7-A4B3-FBA0E2CE31FF}" srcId="{2574F9C8-9991-4635-BA9C-962F7A6FA66B}" destId="{34DD443F-2B0F-4E2E-94C5-51A1F0A3BA1C}" srcOrd="0" destOrd="0" parTransId="{CF3D61F5-3048-42D1-A0E4-5FEB24BD72A8}" sibTransId="{2E4071AC-0C33-4467-B055-F76C489448B5}"/>
    <dgm:cxn modelId="{CA79D014-F4B7-1C42-B2F2-1A1C22866475}" type="presOf" srcId="{F359DD71-6AD0-445F-9BCD-B82D755DDC22}" destId="{8493598D-8ADE-4C02-8FA2-31EA01EC744F}" srcOrd="0" destOrd="0" presId="urn:microsoft.com/office/officeart/2005/8/layout/hierarchy1"/>
    <dgm:cxn modelId="{352FD519-B53C-4DA9-98F1-06FF5BD938D1}" srcId="{34DD443F-2B0F-4E2E-94C5-51A1F0A3BA1C}" destId="{A1E8A960-C698-445C-8CA9-1D49255E2AEC}" srcOrd="1" destOrd="0" parTransId="{F359DD71-6AD0-445F-9BCD-B82D755DDC22}" sibTransId="{3228ADF5-AB1D-4DE2-BE8F-7378363F99F7}"/>
    <dgm:cxn modelId="{31A45F20-1712-4968-B58D-241B4EE4BD66}" srcId="{34DD443F-2B0F-4E2E-94C5-51A1F0A3BA1C}" destId="{57BFFD7E-A6E7-453A-B2BC-916EBF3C923E}" srcOrd="0" destOrd="0" parTransId="{71DA4989-36AB-4E7E-9B63-AFEC10E3D241}" sibTransId="{2E75F98D-1DE5-422E-AAB2-739AE7755B38}"/>
    <dgm:cxn modelId="{D6CD302E-C82B-AB4C-AA8C-FB424355C828}" type="presOf" srcId="{AF3958B9-53F1-446F-9EF5-58AB9AA9B0F4}" destId="{B43AAD66-243A-4571-81C7-030394B9656A}" srcOrd="0" destOrd="0" presId="urn:microsoft.com/office/officeart/2005/8/layout/hierarchy1"/>
    <dgm:cxn modelId="{3CA2632F-171F-494D-A77F-CF8AEAB0E482}" type="presOf" srcId="{C5A13EC3-20C0-4822-AB90-A5A2E8CCFDE4}" destId="{6E0658E0-0702-495D-80ED-733FED29E1BA}" srcOrd="0" destOrd="0" presId="urn:microsoft.com/office/officeart/2005/8/layout/hierarchy1"/>
    <dgm:cxn modelId="{8161E933-86C6-3C4C-B0E1-C47D2FB80970}" type="presOf" srcId="{5BA37749-3054-4576-8FBC-524CEE9A5E7C}" destId="{AD92D2D4-D8E2-4404-AB4E-76DB7F56BC51}" srcOrd="0" destOrd="0" presId="urn:microsoft.com/office/officeart/2005/8/layout/hierarchy1"/>
    <dgm:cxn modelId="{FF24CE38-5DFF-DC4E-8903-880B5F7D2559}" type="presOf" srcId="{57BFFD7E-A6E7-453A-B2BC-916EBF3C923E}" destId="{90650A45-59D7-4FEA-8311-299FF45C00A5}" srcOrd="0" destOrd="0" presId="urn:microsoft.com/office/officeart/2005/8/layout/hierarchy1"/>
    <dgm:cxn modelId="{7765863E-F2B7-5F41-AE5C-5F9744AA023E}" type="presOf" srcId="{C93A9B4D-13D6-4486-AAED-9942A2B46E0A}" destId="{AB615449-284A-4AFB-868B-710666953D57}" srcOrd="0" destOrd="0" presId="urn:microsoft.com/office/officeart/2005/8/layout/hierarchy1"/>
    <dgm:cxn modelId="{34ECA853-00B4-3343-94CA-E71FB0A1A344}" type="presOf" srcId="{8B1F94BC-AC6B-4A3A-84E3-AE3A9B078BEF}" destId="{19DA0402-9B91-49E5-9543-61BD4EB174F8}" srcOrd="0" destOrd="0" presId="urn:microsoft.com/office/officeart/2005/8/layout/hierarchy1"/>
    <dgm:cxn modelId="{C4D9F656-F708-CA49-AF86-28BC56387F52}" type="presOf" srcId="{1F83EA22-B815-4D36-8D30-1519C3CD480C}" destId="{12D26D6C-899D-4067-8ACF-9CE5BF83470A}" srcOrd="0" destOrd="0" presId="urn:microsoft.com/office/officeart/2005/8/layout/hierarchy1"/>
    <dgm:cxn modelId="{97346C5E-A4FA-1E43-BE96-031BFB9DCCF0}" type="presOf" srcId="{34DD443F-2B0F-4E2E-94C5-51A1F0A3BA1C}" destId="{204DA1F2-FF1F-4A50-A779-713B0911286F}" srcOrd="0" destOrd="0" presId="urn:microsoft.com/office/officeart/2005/8/layout/hierarchy1"/>
    <dgm:cxn modelId="{6BD8B761-5439-414C-BDAD-A49ECC71C107}" srcId="{AF3958B9-53F1-446F-9EF5-58AB9AA9B0F4}" destId="{9E1D670D-2DCE-4967-965E-47EFD01ECF38}" srcOrd="0" destOrd="0" parTransId="{4BB56052-33EB-4D09-A7F9-CCF203F68083}" sibTransId="{6D594945-EA35-476C-BB8C-12F3A63635FF}"/>
    <dgm:cxn modelId="{53452A63-2F53-A344-8CF2-F4804E119DED}" type="presOf" srcId="{71DA4989-36AB-4E7E-9B63-AFEC10E3D241}" destId="{DF1E5584-13A2-40B4-B775-658ABB3C6352}" srcOrd="0" destOrd="0" presId="urn:microsoft.com/office/officeart/2005/8/layout/hierarchy1"/>
    <dgm:cxn modelId="{0C57D86A-68FB-8A42-92BD-2519483B5F7B}" type="presOf" srcId="{4BB56052-33EB-4D09-A7F9-CCF203F68083}" destId="{8B23FF68-A0AC-4985-B088-B38DE873899B}" srcOrd="0" destOrd="0" presId="urn:microsoft.com/office/officeart/2005/8/layout/hierarchy1"/>
    <dgm:cxn modelId="{C83E5873-FE3E-4D67-BED5-2230DD00C550}" srcId="{E2B7FCC8-D5EC-48E6-A7B4-09AD2483317D}" destId="{5BA37749-3054-4576-8FBC-524CEE9A5E7C}" srcOrd="0" destOrd="0" parTransId="{334A76F8-C0DB-406F-8577-459CAA40CC5D}" sibTransId="{4A2DEE96-869F-4BBA-B16B-F929B5CC02C9}"/>
    <dgm:cxn modelId="{1A5FFD74-C78A-461E-B2D1-CA4738FF35F5}" srcId="{A1E8A960-C698-445C-8CA9-1D49255E2AEC}" destId="{C5A13EC3-20C0-4822-AB90-A5A2E8CCFDE4}" srcOrd="0" destOrd="0" parTransId="{772322A3-823E-4148-A3CB-D1A943AC6761}" sibTransId="{ADFB13A3-8FFD-4EFA-9B05-BCDD05BF13D0}"/>
    <dgm:cxn modelId="{BCA61880-791E-EA4A-8BE1-9D43E0FEB095}" type="presOf" srcId="{6199F9D5-0624-4F99-8DE5-09A352033D13}" destId="{AE1470CF-33AF-4361-A631-B6C1A973FE70}" srcOrd="0" destOrd="0" presId="urn:microsoft.com/office/officeart/2005/8/layout/hierarchy1"/>
    <dgm:cxn modelId="{C9A59380-7F85-EE4E-8B3B-29E4F9A98C2E}" type="presOf" srcId="{0D6CFE8F-3FE1-426C-A256-AE88C69B6AF6}" destId="{5B251B9B-2E6C-4888-9C61-B525A3E13A18}" srcOrd="0" destOrd="0" presId="urn:microsoft.com/office/officeart/2005/8/layout/hierarchy1"/>
    <dgm:cxn modelId="{C1517C88-F899-2C4D-88DD-EA1E69DD8EFC}" type="presOf" srcId="{A1E8A960-C698-445C-8CA9-1D49255E2AEC}" destId="{FE8F858D-FF83-49CB-B670-EFDFD949483B}" srcOrd="0" destOrd="0" presId="urn:microsoft.com/office/officeart/2005/8/layout/hierarchy1"/>
    <dgm:cxn modelId="{4F2D8FA5-0105-41E6-986D-9778D4E86237}" srcId="{5BA37749-3054-4576-8FBC-524CEE9A5E7C}" destId="{2574F9C8-9991-4635-BA9C-962F7A6FA66B}" srcOrd="1" destOrd="0" parTransId="{1F83EA22-B815-4D36-8D30-1519C3CD480C}" sibTransId="{D3B63B2E-FA1C-4BAA-A88F-5A0438BDED0A}"/>
    <dgm:cxn modelId="{69EAB3B4-73F2-D747-8565-715FD0CB53E8}" type="presOf" srcId="{CF3D61F5-3048-42D1-A0E4-5FEB24BD72A8}" destId="{BB137E66-5E4B-49D1-8855-7C88EF083523}" srcOrd="0" destOrd="0" presId="urn:microsoft.com/office/officeart/2005/8/layout/hierarchy1"/>
    <dgm:cxn modelId="{04933EB9-66F5-2348-81C6-C8B460BAE478}" type="presOf" srcId="{9CD16ADA-7445-4AC4-8DA8-3DEB302F0FE5}" destId="{25B13BBD-F398-4C17-B522-EEA721CA4407}" srcOrd="0" destOrd="0" presId="urn:microsoft.com/office/officeart/2005/8/layout/hierarchy1"/>
    <dgm:cxn modelId="{AE7424C0-171C-F143-9B93-D80790B31F6E}" type="presOf" srcId="{2574F9C8-9991-4635-BA9C-962F7A6FA66B}" destId="{8C45B629-3BDB-4E2A-81FD-3826F468F123}" srcOrd="0" destOrd="0" presId="urn:microsoft.com/office/officeart/2005/8/layout/hierarchy1"/>
    <dgm:cxn modelId="{9E2567CA-1C44-BE46-8B2F-661F63DF0DAE}" type="presOf" srcId="{772322A3-823E-4148-A3CB-D1A943AC6761}" destId="{D9A55927-681B-47C8-980D-452DDD08D552}" srcOrd="0" destOrd="0" presId="urn:microsoft.com/office/officeart/2005/8/layout/hierarchy1"/>
    <dgm:cxn modelId="{85C443D5-70E4-4583-9BEC-93193FA706CF}" srcId="{9E1D670D-2DCE-4967-965E-47EFD01ECF38}" destId="{6199F9D5-0624-4F99-8DE5-09A352033D13}" srcOrd="0" destOrd="0" parTransId="{8B1F94BC-AC6B-4A3A-84E3-AE3A9B078BEF}" sibTransId="{4401913F-C64F-49CB-98E0-B793B039B0DB}"/>
    <dgm:cxn modelId="{A54FA3D6-08E6-8E48-BFB0-3F4CEE50E9B9}" type="presOf" srcId="{9E1D670D-2DCE-4967-965E-47EFD01ECF38}" destId="{F0E70242-8F98-44F8-AB9C-9E26B95B4594}" srcOrd="0" destOrd="0" presId="urn:microsoft.com/office/officeart/2005/8/layout/hierarchy1"/>
    <dgm:cxn modelId="{3391A5E9-295E-794B-9389-5A5E91C16C73}" type="presOf" srcId="{E2B7FCC8-D5EC-48E6-A7B4-09AD2483317D}" destId="{E34FDBC2-7B81-4E77-85A7-6E55ECB6A872}" srcOrd="0" destOrd="0" presId="urn:microsoft.com/office/officeart/2005/8/layout/hierarchy1"/>
    <dgm:cxn modelId="{6A7E38EA-5893-44AB-B052-5D0877EB1491}" srcId="{9E1D670D-2DCE-4967-965E-47EFD01ECF38}" destId="{9CD16ADA-7445-4AC4-8DA8-3DEB302F0FE5}" srcOrd="1" destOrd="0" parTransId="{0D6CFE8F-3FE1-426C-A256-AE88C69B6AF6}" sibTransId="{8D5E65B1-F4A3-4292-9679-7D6E68E98367}"/>
    <dgm:cxn modelId="{B426F6F7-6D22-46B0-8017-AB2CC4DD7ED1}" srcId="{5BA37749-3054-4576-8FBC-524CEE9A5E7C}" destId="{AF3958B9-53F1-446F-9EF5-58AB9AA9B0F4}" srcOrd="0" destOrd="0" parTransId="{C93A9B4D-13D6-4486-AAED-9942A2B46E0A}" sibTransId="{1320BE29-A494-44C2-B4B1-757928ED5EC4}"/>
    <dgm:cxn modelId="{671D1BE1-1CB2-264A-9F85-0C6730A1EB34}" type="presParOf" srcId="{E34FDBC2-7B81-4E77-85A7-6E55ECB6A872}" destId="{768E97A6-A262-486E-965A-406AA4318EA3}" srcOrd="0" destOrd="0" presId="urn:microsoft.com/office/officeart/2005/8/layout/hierarchy1"/>
    <dgm:cxn modelId="{C3460466-272D-9E40-8A92-A47EA0AD94B4}" type="presParOf" srcId="{768E97A6-A262-486E-965A-406AA4318EA3}" destId="{4F5FC365-65CA-4B43-AEEF-44F8DF5FEAF7}" srcOrd="0" destOrd="0" presId="urn:microsoft.com/office/officeart/2005/8/layout/hierarchy1"/>
    <dgm:cxn modelId="{06AC5EE0-189C-E143-971D-F70D70721547}" type="presParOf" srcId="{4F5FC365-65CA-4B43-AEEF-44F8DF5FEAF7}" destId="{60EA046A-B5BF-42D3-81DE-85C2EF6D2560}" srcOrd="0" destOrd="0" presId="urn:microsoft.com/office/officeart/2005/8/layout/hierarchy1"/>
    <dgm:cxn modelId="{B952C52C-BB3B-9F4D-94C4-81CB08225D50}" type="presParOf" srcId="{4F5FC365-65CA-4B43-AEEF-44F8DF5FEAF7}" destId="{AD92D2D4-D8E2-4404-AB4E-76DB7F56BC51}" srcOrd="1" destOrd="0" presId="urn:microsoft.com/office/officeart/2005/8/layout/hierarchy1"/>
    <dgm:cxn modelId="{B4D3A209-487F-1B4A-81FC-F1A5D1665E68}" type="presParOf" srcId="{768E97A6-A262-486E-965A-406AA4318EA3}" destId="{DBC12D2C-38F3-4C70-9793-A6DFA191942E}" srcOrd="1" destOrd="0" presId="urn:microsoft.com/office/officeart/2005/8/layout/hierarchy1"/>
    <dgm:cxn modelId="{8EE9FD96-4EF6-9B4E-AD80-D0C941431F8A}" type="presParOf" srcId="{DBC12D2C-38F3-4C70-9793-A6DFA191942E}" destId="{AB615449-284A-4AFB-868B-710666953D57}" srcOrd="0" destOrd="0" presId="urn:microsoft.com/office/officeart/2005/8/layout/hierarchy1"/>
    <dgm:cxn modelId="{B086137D-FC32-2643-82F1-91964C53167F}" type="presParOf" srcId="{DBC12D2C-38F3-4C70-9793-A6DFA191942E}" destId="{FA9AB7C3-2620-457A-8017-6713C0F9A3CF}" srcOrd="1" destOrd="0" presId="urn:microsoft.com/office/officeart/2005/8/layout/hierarchy1"/>
    <dgm:cxn modelId="{3536D266-48BE-8642-9F66-3B683111A719}" type="presParOf" srcId="{FA9AB7C3-2620-457A-8017-6713C0F9A3CF}" destId="{185A6241-0504-4073-A97C-0914CD5E800F}" srcOrd="0" destOrd="0" presId="urn:microsoft.com/office/officeart/2005/8/layout/hierarchy1"/>
    <dgm:cxn modelId="{E6E75451-50D0-6C41-AACE-9CD58BD66E1E}" type="presParOf" srcId="{185A6241-0504-4073-A97C-0914CD5E800F}" destId="{122CB81D-522B-47F4-B69C-E6B30FC4033B}" srcOrd="0" destOrd="0" presId="urn:microsoft.com/office/officeart/2005/8/layout/hierarchy1"/>
    <dgm:cxn modelId="{658BE03D-82F8-2847-B1B6-ED70C0C8AFBB}" type="presParOf" srcId="{185A6241-0504-4073-A97C-0914CD5E800F}" destId="{B43AAD66-243A-4571-81C7-030394B9656A}" srcOrd="1" destOrd="0" presId="urn:microsoft.com/office/officeart/2005/8/layout/hierarchy1"/>
    <dgm:cxn modelId="{5DE8EEDF-4A5F-524B-AFB2-8EA36B483B6B}" type="presParOf" srcId="{FA9AB7C3-2620-457A-8017-6713C0F9A3CF}" destId="{49DF6991-895A-4DB6-814B-5497714452D4}" srcOrd="1" destOrd="0" presId="urn:microsoft.com/office/officeart/2005/8/layout/hierarchy1"/>
    <dgm:cxn modelId="{9E13878E-E978-5B49-B6B8-FB799B9E63B6}" type="presParOf" srcId="{49DF6991-895A-4DB6-814B-5497714452D4}" destId="{8B23FF68-A0AC-4985-B088-B38DE873899B}" srcOrd="0" destOrd="0" presId="urn:microsoft.com/office/officeart/2005/8/layout/hierarchy1"/>
    <dgm:cxn modelId="{0A36AE84-92C9-FE49-AAAD-EFF1C81B4E22}" type="presParOf" srcId="{49DF6991-895A-4DB6-814B-5497714452D4}" destId="{47508578-76B6-43ED-B65E-2ECD167CB061}" srcOrd="1" destOrd="0" presId="urn:microsoft.com/office/officeart/2005/8/layout/hierarchy1"/>
    <dgm:cxn modelId="{D7665996-DC66-8F46-9AD8-D6BAF8655850}" type="presParOf" srcId="{47508578-76B6-43ED-B65E-2ECD167CB061}" destId="{DF0C202E-A78A-4092-AE64-28C78EAA111A}" srcOrd="0" destOrd="0" presId="urn:microsoft.com/office/officeart/2005/8/layout/hierarchy1"/>
    <dgm:cxn modelId="{4206565B-E524-BD4D-ADF3-9C563DF1A685}" type="presParOf" srcId="{DF0C202E-A78A-4092-AE64-28C78EAA111A}" destId="{9CB28982-BE13-42E9-BC40-648A2BC6EFA0}" srcOrd="0" destOrd="0" presId="urn:microsoft.com/office/officeart/2005/8/layout/hierarchy1"/>
    <dgm:cxn modelId="{DE7789C7-889D-784B-BDC9-A6CEC8E48399}" type="presParOf" srcId="{DF0C202E-A78A-4092-AE64-28C78EAA111A}" destId="{F0E70242-8F98-44F8-AB9C-9E26B95B4594}" srcOrd="1" destOrd="0" presId="urn:microsoft.com/office/officeart/2005/8/layout/hierarchy1"/>
    <dgm:cxn modelId="{CD2C0DA0-2C5E-0F4B-96BB-3EF2630ED78B}" type="presParOf" srcId="{47508578-76B6-43ED-B65E-2ECD167CB061}" destId="{F4A34664-5BB6-4A8E-ACB0-350CD4D57A36}" srcOrd="1" destOrd="0" presId="urn:microsoft.com/office/officeart/2005/8/layout/hierarchy1"/>
    <dgm:cxn modelId="{C8F868D5-78DB-7C40-A68A-C11C5CD12CE0}" type="presParOf" srcId="{F4A34664-5BB6-4A8E-ACB0-350CD4D57A36}" destId="{19DA0402-9B91-49E5-9543-61BD4EB174F8}" srcOrd="0" destOrd="0" presId="urn:microsoft.com/office/officeart/2005/8/layout/hierarchy1"/>
    <dgm:cxn modelId="{7B737D96-3E71-6943-9A54-6C15AE383220}" type="presParOf" srcId="{F4A34664-5BB6-4A8E-ACB0-350CD4D57A36}" destId="{7D91789C-EDAD-4EFA-906D-64FF3B40CAE9}" srcOrd="1" destOrd="0" presId="urn:microsoft.com/office/officeart/2005/8/layout/hierarchy1"/>
    <dgm:cxn modelId="{F75560C9-C021-3246-A619-2784CFDC741C}" type="presParOf" srcId="{7D91789C-EDAD-4EFA-906D-64FF3B40CAE9}" destId="{7ACD6CDE-1405-42E9-AA43-F0AD949B4792}" srcOrd="0" destOrd="0" presId="urn:microsoft.com/office/officeart/2005/8/layout/hierarchy1"/>
    <dgm:cxn modelId="{459BB2F1-7D8E-C742-BEA1-012FFBCAA195}" type="presParOf" srcId="{7ACD6CDE-1405-42E9-AA43-F0AD949B4792}" destId="{C414FA27-D099-41AE-9F90-B45CB8598D43}" srcOrd="0" destOrd="0" presId="urn:microsoft.com/office/officeart/2005/8/layout/hierarchy1"/>
    <dgm:cxn modelId="{772D8B95-C2F9-5441-A133-B4EF1E780A3D}" type="presParOf" srcId="{7ACD6CDE-1405-42E9-AA43-F0AD949B4792}" destId="{AE1470CF-33AF-4361-A631-B6C1A973FE70}" srcOrd="1" destOrd="0" presId="urn:microsoft.com/office/officeart/2005/8/layout/hierarchy1"/>
    <dgm:cxn modelId="{DBFBF5B2-263F-EC45-9C1A-A3606A52FEBE}" type="presParOf" srcId="{7D91789C-EDAD-4EFA-906D-64FF3B40CAE9}" destId="{0167DD77-555D-4618-8BB5-A031E1E23E6B}" srcOrd="1" destOrd="0" presId="urn:microsoft.com/office/officeart/2005/8/layout/hierarchy1"/>
    <dgm:cxn modelId="{46A78DCB-86F4-BE4E-B2AF-B713F2ACA7B6}" type="presParOf" srcId="{F4A34664-5BB6-4A8E-ACB0-350CD4D57A36}" destId="{5B251B9B-2E6C-4888-9C61-B525A3E13A18}" srcOrd="2" destOrd="0" presId="urn:microsoft.com/office/officeart/2005/8/layout/hierarchy1"/>
    <dgm:cxn modelId="{C4B57BEA-9813-5548-A6A5-7EBF0B138202}" type="presParOf" srcId="{F4A34664-5BB6-4A8E-ACB0-350CD4D57A36}" destId="{E63FA17E-3A24-4FAB-800E-DD141FA42546}" srcOrd="3" destOrd="0" presId="urn:microsoft.com/office/officeart/2005/8/layout/hierarchy1"/>
    <dgm:cxn modelId="{E4CED39E-0F55-EC44-92F1-28A032EB2EA8}" type="presParOf" srcId="{E63FA17E-3A24-4FAB-800E-DD141FA42546}" destId="{6D558838-63C5-4ECF-A737-92F275A76D40}" srcOrd="0" destOrd="0" presId="urn:microsoft.com/office/officeart/2005/8/layout/hierarchy1"/>
    <dgm:cxn modelId="{8EF039EB-E7AE-5044-B2EC-4667A1BEF5E5}" type="presParOf" srcId="{6D558838-63C5-4ECF-A737-92F275A76D40}" destId="{99564B6A-C92C-411D-B952-A095F582A01E}" srcOrd="0" destOrd="0" presId="urn:microsoft.com/office/officeart/2005/8/layout/hierarchy1"/>
    <dgm:cxn modelId="{D9B3CE73-D1DF-AA46-B378-67368B2D280F}" type="presParOf" srcId="{6D558838-63C5-4ECF-A737-92F275A76D40}" destId="{25B13BBD-F398-4C17-B522-EEA721CA4407}" srcOrd="1" destOrd="0" presId="urn:microsoft.com/office/officeart/2005/8/layout/hierarchy1"/>
    <dgm:cxn modelId="{57DC7033-C073-4F45-AE7F-A2091D9CB05C}" type="presParOf" srcId="{E63FA17E-3A24-4FAB-800E-DD141FA42546}" destId="{0807DE26-1CDE-4535-B6E7-C9CF2E024E0E}" srcOrd="1" destOrd="0" presId="urn:microsoft.com/office/officeart/2005/8/layout/hierarchy1"/>
    <dgm:cxn modelId="{F4057A3E-0067-2A47-B2BB-4F2577E3069B}" type="presParOf" srcId="{DBC12D2C-38F3-4C70-9793-A6DFA191942E}" destId="{12D26D6C-899D-4067-8ACF-9CE5BF83470A}" srcOrd="2" destOrd="0" presId="urn:microsoft.com/office/officeart/2005/8/layout/hierarchy1"/>
    <dgm:cxn modelId="{1506B3D0-B928-9A41-BDFF-2B8918B1DC4E}" type="presParOf" srcId="{DBC12D2C-38F3-4C70-9793-A6DFA191942E}" destId="{BF405660-8305-47AA-83FE-1FB94082C254}" srcOrd="3" destOrd="0" presId="urn:microsoft.com/office/officeart/2005/8/layout/hierarchy1"/>
    <dgm:cxn modelId="{1A26AE8F-6DC2-E943-A3F0-DE0065A53554}" type="presParOf" srcId="{BF405660-8305-47AA-83FE-1FB94082C254}" destId="{568D7C8C-41A3-447A-8822-FA9F2CA8F413}" srcOrd="0" destOrd="0" presId="urn:microsoft.com/office/officeart/2005/8/layout/hierarchy1"/>
    <dgm:cxn modelId="{D0CF3CB8-1444-DF4C-A9EA-F7AA0EF20A32}" type="presParOf" srcId="{568D7C8C-41A3-447A-8822-FA9F2CA8F413}" destId="{1D1C68DC-9027-47B7-9071-826368C243A8}" srcOrd="0" destOrd="0" presId="urn:microsoft.com/office/officeart/2005/8/layout/hierarchy1"/>
    <dgm:cxn modelId="{64FC3DB7-FABE-DF4D-AB8D-E4F3B375FB60}" type="presParOf" srcId="{568D7C8C-41A3-447A-8822-FA9F2CA8F413}" destId="{8C45B629-3BDB-4E2A-81FD-3826F468F123}" srcOrd="1" destOrd="0" presId="urn:microsoft.com/office/officeart/2005/8/layout/hierarchy1"/>
    <dgm:cxn modelId="{D2CD88F1-7798-344B-AA97-120438A73756}" type="presParOf" srcId="{BF405660-8305-47AA-83FE-1FB94082C254}" destId="{393B84AF-917B-44AC-8C37-937B1502827D}" srcOrd="1" destOrd="0" presId="urn:microsoft.com/office/officeart/2005/8/layout/hierarchy1"/>
    <dgm:cxn modelId="{A5D145A7-C039-214E-996E-401FC4773E7D}" type="presParOf" srcId="{393B84AF-917B-44AC-8C37-937B1502827D}" destId="{BB137E66-5E4B-49D1-8855-7C88EF083523}" srcOrd="0" destOrd="0" presId="urn:microsoft.com/office/officeart/2005/8/layout/hierarchy1"/>
    <dgm:cxn modelId="{0A06DE05-61C9-034B-ACAD-DB0B53ED834C}" type="presParOf" srcId="{393B84AF-917B-44AC-8C37-937B1502827D}" destId="{6A86BB5C-8A6E-4E88-A13B-8585CBF2D823}" srcOrd="1" destOrd="0" presId="urn:microsoft.com/office/officeart/2005/8/layout/hierarchy1"/>
    <dgm:cxn modelId="{2459032C-96E0-8849-9709-8652B0575CE9}" type="presParOf" srcId="{6A86BB5C-8A6E-4E88-A13B-8585CBF2D823}" destId="{D5A0B660-FD50-4E3E-95E1-6F16B13D9097}" srcOrd="0" destOrd="0" presId="urn:microsoft.com/office/officeart/2005/8/layout/hierarchy1"/>
    <dgm:cxn modelId="{867C3F6E-519A-584C-80DC-E6329E43261B}" type="presParOf" srcId="{D5A0B660-FD50-4E3E-95E1-6F16B13D9097}" destId="{87DF6FA1-40C3-4568-944E-5BB8960DDCAD}" srcOrd="0" destOrd="0" presId="urn:microsoft.com/office/officeart/2005/8/layout/hierarchy1"/>
    <dgm:cxn modelId="{B8432359-4D94-D64F-B603-45A5E327A2C2}" type="presParOf" srcId="{D5A0B660-FD50-4E3E-95E1-6F16B13D9097}" destId="{204DA1F2-FF1F-4A50-A779-713B0911286F}" srcOrd="1" destOrd="0" presId="urn:microsoft.com/office/officeart/2005/8/layout/hierarchy1"/>
    <dgm:cxn modelId="{61EA0DEE-F093-134E-B2C8-6FE5473C4E17}" type="presParOf" srcId="{6A86BB5C-8A6E-4E88-A13B-8585CBF2D823}" destId="{4811FF6A-BBAA-45C0-A374-2F69067E641F}" srcOrd="1" destOrd="0" presId="urn:microsoft.com/office/officeart/2005/8/layout/hierarchy1"/>
    <dgm:cxn modelId="{7C52E466-A8A6-8246-86E2-06B47958EC0B}" type="presParOf" srcId="{4811FF6A-BBAA-45C0-A374-2F69067E641F}" destId="{DF1E5584-13A2-40B4-B775-658ABB3C6352}" srcOrd="0" destOrd="0" presId="urn:microsoft.com/office/officeart/2005/8/layout/hierarchy1"/>
    <dgm:cxn modelId="{3B412566-75BB-A94C-8349-5B102C534DF7}" type="presParOf" srcId="{4811FF6A-BBAA-45C0-A374-2F69067E641F}" destId="{3DE17F76-E5E1-4C61-ADDD-EE62D70009DA}" srcOrd="1" destOrd="0" presId="urn:microsoft.com/office/officeart/2005/8/layout/hierarchy1"/>
    <dgm:cxn modelId="{642544E7-D5D4-9F4D-93D0-CB02543E04EF}" type="presParOf" srcId="{3DE17F76-E5E1-4C61-ADDD-EE62D70009DA}" destId="{03BC5C16-9805-4286-B665-654FF8E2C235}" srcOrd="0" destOrd="0" presId="urn:microsoft.com/office/officeart/2005/8/layout/hierarchy1"/>
    <dgm:cxn modelId="{A6498C9C-5077-8347-8E7D-38FE9789241E}" type="presParOf" srcId="{03BC5C16-9805-4286-B665-654FF8E2C235}" destId="{A4020366-2852-43D7-B069-8E8C378EC257}" srcOrd="0" destOrd="0" presId="urn:microsoft.com/office/officeart/2005/8/layout/hierarchy1"/>
    <dgm:cxn modelId="{E8D14846-D112-B246-BC25-E980D64C74C1}" type="presParOf" srcId="{03BC5C16-9805-4286-B665-654FF8E2C235}" destId="{90650A45-59D7-4FEA-8311-299FF45C00A5}" srcOrd="1" destOrd="0" presId="urn:microsoft.com/office/officeart/2005/8/layout/hierarchy1"/>
    <dgm:cxn modelId="{D49DC247-3CF1-194C-BEE2-7D9BDAFDB259}" type="presParOf" srcId="{3DE17F76-E5E1-4C61-ADDD-EE62D70009DA}" destId="{67383F24-AFE5-4F1D-B398-C908BC8AFEF4}" srcOrd="1" destOrd="0" presId="urn:microsoft.com/office/officeart/2005/8/layout/hierarchy1"/>
    <dgm:cxn modelId="{ACB1E47D-7F33-DF41-932A-546B89093E08}" type="presParOf" srcId="{4811FF6A-BBAA-45C0-A374-2F69067E641F}" destId="{8493598D-8ADE-4C02-8FA2-31EA01EC744F}" srcOrd="2" destOrd="0" presId="urn:microsoft.com/office/officeart/2005/8/layout/hierarchy1"/>
    <dgm:cxn modelId="{D49703F3-ED4C-BA4A-BCEA-F258ECC3F977}" type="presParOf" srcId="{4811FF6A-BBAA-45C0-A374-2F69067E641F}" destId="{6C7B2F83-64D8-441F-AEFF-8124DDE9EC57}" srcOrd="3" destOrd="0" presId="urn:microsoft.com/office/officeart/2005/8/layout/hierarchy1"/>
    <dgm:cxn modelId="{C21B5D8E-7301-1745-9128-A71760B40849}" type="presParOf" srcId="{6C7B2F83-64D8-441F-AEFF-8124DDE9EC57}" destId="{0598A329-ED03-4CDD-9682-69B70A0A4520}" srcOrd="0" destOrd="0" presId="urn:microsoft.com/office/officeart/2005/8/layout/hierarchy1"/>
    <dgm:cxn modelId="{12E26277-6505-704C-92E6-1EAFC7331523}" type="presParOf" srcId="{0598A329-ED03-4CDD-9682-69B70A0A4520}" destId="{5DE8C96A-D57E-495A-BDB2-514E6ABEEDAE}" srcOrd="0" destOrd="0" presId="urn:microsoft.com/office/officeart/2005/8/layout/hierarchy1"/>
    <dgm:cxn modelId="{5B9D9973-2874-FD47-8B0F-ADB5317F60B7}" type="presParOf" srcId="{0598A329-ED03-4CDD-9682-69B70A0A4520}" destId="{FE8F858D-FF83-49CB-B670-EFDFD949483B}" srcOrd="1" destOrd="0" presId="urn:microsoft.com/office/officeart/2005/8/layout/hierarchy1"/>
    <dgm:cxn modelId="{D898C108-EB4C-AE48-BE1D-52DF557D4053}" type="presParOf" srcId="{6C7B2F83-64D8-441F-AEFF-8124DDE9EC57}" destId="{1B2F53E1-B41B-4A38-BB7C-566BAB509BCB}" srcOrd="1" destOrd="0" presId="urn:microsoft.com/office/officeart/2005/8/layout/hierarchy1"/>
    <dgm:cxn modelId="{EAF34541-7167-D44A-B1ED-D155B8B5EA95}" type="presParOf" srcId="{1B2F53E1-B41B-4A38-BB7C-566BAB509BCB}" destId="{D9A55927-681B-47C8-980D-452DDD08D552}" srcOrd="0" destOrd="0" presId="urn:microsoft.com/office/officeart/2005/8/layout/hierarchy1"/>
    <dgm:cxn modelId="{F291A915-6E90-BF45-83F8-C948013F99E9}" type="presParOf" srcId="{1B2F53E1-B41B-4A38-BB7C-566BAB509BCB}" destId="{6EE6CCC2-F1FD-43D4-9B80-C70C4549113E}" srcOrd="1" destOrd="0" presId="urn:microsoft.com/office/officeart/2005/8/layout/hierarchy1"/>
    <dgm:cxn modelId="{B78AFDB6-E247-4D47-99A5-8F4E2BB2EC58}" type="presParOf" srcId="{6EE6CCC2-F1FD-43D4-9B80-C70C4549113E}" destId="{57DFE876-2BC6-4563-BCE6-88AC08CC084C}" srcOrd="0" destOrd="0" presId="urn:microsoft.com/office/officeart/2005/8/layout/hierarchy1"/>
    <dgm:cxn modelId="{C09DE8B4-D7BB-1F46-B262-DCA83096D1AB}" type="presParOf" srcId="{57DFE876-2BC6-4563-BCE6-88AC08CC084C}" destId="{B4A22127-60A2-47CD-89D0-75C5B4B4EE0C}" srcOrd="0" destOrd="0" presId="urn:microsoft.com/office/officeart/2005/8/layout/hierarchy1"/>
    <dgm:cxn modelId="{DEA596F2-69CA-424E-A57B-884ECA6A8A9F}" type="presParOf" srcId="{57DFE876-2BC6-4563-BCE6-88AC08CC084C}" destId="{6E0658E0-0702-495D-80ED-733FED29E1BA}" srcOrd="1" destOrd="0" presId="urn:microsoft.com/office/officeart/2005/8/layout/hierarchy1"/>
    <dgm:cxn modelId="{4BC53BF3-3EC1-EC4F-AEE1-0C38CFBB00CE}" type="presParOf" srcId="{6EE6CCC2-F1FD-43D4-9B80-C70C4549113E}" destId="{67F10BC4-D4FB-40D6-A18B-4F90977B8DB2}"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A55927-681B-47C8-980D-452DDD08D552}">
      <dsp:nvSpPr>
        <dsp:cNvPr id="0" name=""/>
        <dsp:cNvSpPr/>
      </dsp:nvSpPr>
      <dsp:spPr>
        <a:xfrm>
          <a:off x="5136356" y="4288799"/>
          <a:ext cx="91440" cy="361587"/>
        </a:xfrm>
        <a:custGeom>
          <a:avLst/>
          <a:gdLst/>
          <a:ahLst/>
          <a:cxnLst/>
          <a:rect l="0" t="0" r="0" b="0"/>
          <a:pathLst>
            <a:path>
              <a:moveTo>
                <a:pt x="45720" y="0"/>
              </a:moveTo>
              <a:lnTo>
                <a:pt x="4572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493598D-8ADE-4C02-8FA2-31EA01EC744F}">
      <dsp:nvSpPr>
        <dsp:cNvPr id="0" name=""/>
        <dsp:cNvSpPr/>
      </dsp:nvSpPr>
      <dsp:spPr>
        <a:xfrm>
          <a:off x="4422293" y="3137728"/>
          <a:ext cx="759782" cy="361587"/>
        </a:xfrm>
        <a:custGeom>
          <a:avLst/>
          <a:gdLst/>
          <a:ahLst/>
          <a:cxnLst/>
          <a:rect l="0" t="0" r="0" b="0"/>
          <a:pathLst>
            <a:path>
              <a:moveTo>
                <a:pt x="0" y="0"/>
              </a:moveTo>
              <a:lnTo>
                <a:pt x="0" y="287479"/>
              </a:lnTo>
              <a:lnTo>
                <a:pt x="886412" y="287479"/>
              </a:lnTo>
              <a:lnTo>
                <a:pt x="886412"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F1E5584-13A2-40B4-B775-658ABB3C6352}">
      <dsp:nvSpPr>
        <dsp:cNvPr id="0" name=""/>
        <dsp:cNvSpPr/>
      </dsp:nvSpPr>
      <dsp:spPr>
        <a:xfrm>
          <a:off x="3662511" y="3137728"/>
          <a:ext cx="759782" cy="361587"/>
        </a:xfrm>
        <a:custGeom>
          <a:avLst/>
          <a:gdLst/>
          <a:ahLst/>
          <a:cxnLst/>
          <a:rect l="0" t="0" r="0" b="0"/>
          <a:pathLst>
            <a:path>
              <a:moveTo>
                <a:pt x="886412" y="0"/>
              </a:moveTo>
              <a:lnTo>
                <a:pt x="886412" y="287479"/>
              </a:lnTo>
              <a:lnTo>
                <a:pt x="0" y="287479"/>
              </a:lnTo>
              <a:lnTo>
                <a:pt x="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B137E66-5E4B-49D1-8855-7C88EF083523}">
      <dsp:nvSpPr>
        <dsp:cNvPr id="0" name=""/>
        <dsp:cNvSpPr/>
      </dsp:nvSpPr>
      <dsp:spPr>
        <a:xfrm>
          <a:off x="4158569" y="1712960"/>
          <a:ext cx="263724" cy="635285"/>
        </a:xfrm>
        <a:custGeom>
          <a:avLst/>
          <a:gdLst/>
          <a:ahLst/>
          <a:cxnLst/>
          <a:rect l="0" t="0" r="0" b="0"/>
          <a:pathLst>
            <a:path>
              <a:moveTo>
                <a:pt x="0" y="0"/>
              </a:moveTo>
              <a:lnTo>
                <a:pt x="0" y="606794"/>
              </a:lnTo>
              <a:lnTo>
                <a:pt x="307678" y="606794"/>
              </a:lnTo>
              <a:lnTo>
                <a:pt x="307678" y="741166"/>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2D26D6C-899D-4067-8ACF-9CE5BF83470A}">
      <dsp:nvSpPr>
        <dsp:cNvPr id="0" name=""/>
        <dsp:cNvSpPr/>
      </dsp:nvSpPr>
      <dsp:spPr>
        <a:xfrm>
          <a:off x="2560515" y="658247"/>
          <a:ext cx="1598053" cy="265229"/>
        </a:xfrm>
        <a:custGeom>
          <a:avLst/>
          <a:gdLst/>
          <a:ahLst/>
          <a:cxnLst/>
          <a:rect l="0" t="0" r="0" b="0"/>
          <a:pathLst>
            <a:path>
              <a:moveTo>
                <a:pt x="0" y="0"/>
              </a:moveTo>
              <a:lnTo>
                <a:pt x="0" y="174956"/>
              </a:lnTo>
              <a:lnTo>
                <a:pt x="1864395" y="174956"/>
              </a:lnTo>
              <a:lnTo>
                <a:pt x="1864395" y="309328"/>
              </a:lnTo>
            </a:path>
          </a:pathLst>
        </a:custGeom>
        <a:noFill/>
        <a:ln w="19050" cap="flat" cmpd="sng" algn="ctr">
          <a:solidFill>
            <a:srgbClr val="98C723">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B251B9B-2E6C-4888-9C61-B525A3E13A18}">
      <dsp:nvSpPr>
        <dsp:cNvPr id="0" name=""/>
        <dsp:cNvSpPr/>
      </dsp:nvSpPr>
      <dsp:spPr>
        <a:xfrm>
          <a:off x="1383163" y="3137728"/>
          <a:ext cx="759782" cy="361587"/>
        </a:xfrm>
        <a:custGeom>
          <a:avLst/>
          <a:gdLst/>
          <a:ahLst/>
          <a:cxnLst/>
          <a:rect l="0" t="0" r="0" b="0"/>
          <a:pathLst>
            <a:path>
              <a:moveTo>
                <a:pt x="0" y="0"/>
              </a:moveTo>
              <a:lnTo>
                <a:pt x="0" y="287479"/>
              </a:lnTo>
              <a:lnTo>
                <a:pt x="886412" y="287479"/>
              </a:lnTo>
              <a:lnTo>
                <a:pt x="886412"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9DA0402-9B91-49E5-9543-61BD4EB174F8}">
      <dsp:nvSpPr>
        <dsp:cNvPr id="0" name=""/>
        <dsp:cNvSpPr/>
      </dsp:nvSpPr>
      <dsp:spPr>
        <a:xfrm>
          <a:off x="623381" y="3137728"/>
          <a:ext cx="759782" cy="361587"/>
        </a:xfrm>
        <a:custGeom>
          <a:avLst/>
          <a:gdLst/>
          <a:ahLst/>
          <a:cxnLst/>
          <a:rect l="0" t="0" r="0" b="0"/>
          <a:pathLst>
            <a:path>
              <a:moveTo>
                <a:pt x="886412" y="0"/>
              </a:moveTo>
              <a:lnTo>
                <a:pt x="886412" y="287479"/>
              </a:lnTo>
              <a:lnTo>
                <a:pt x="0" y="287479"/>
              </a:lnTo>
              <a:lnTo>
                <a:pt x="0" y="421851"/>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B23FF68-A0AC-4985-B088-B38DE873899B}">
      <dsp:nvSpPr>
        <dsp:cNvPr id="0" name=""/>
        <dsp:cNvSpPr/>
      </dsp:nvSpPr>
      <dsp:spPr>
        <a:xfrm>
          <a:off x="836878" y="1712984"/>
          <a:ext cx="546284" cy="635261"/>
        </a:xfrm>
        <a:custGeom>
          <a:avLst/>
          <a:gdLst/>
          <a:ahLst/>
          <a:cxnLst/>
          <a:rect l="0" t="0" r="0" b="0"/>
          <a:pathLst>
            <a:path>
              <a:moveTo>
                <a:pt x="0" y="0"/>
              </a:moveTo>
              <a:lnTo>
                <a:pt x="0" y="606766"/>
              </a:lnTo>
              <a:lnTo>
                <a:pt x="637332" y="606766"/>
              </a:lnTo>
              <a:lnTo>
                <a:pt x="637332" y="741138"/>
              </a:lnTo>
            </a:path>
          </a:pathLst>
        </a:custGeom>
        <a:noFill/>
        <a:ln w="19050" cap="flat" cmpd="sng" algn="ctr">
          <a:solidFill>
            <a:srgbClr val="98C723">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B615449-284A-4AFB-868B-710666953D57}">
      <dsp:nvSpPr>
        <dsp:cNvPr id="0" name=""/>
        <dsp:cNvSpPr/>
      </dsp:nvSpPr>
      <dsp:spPr>
        <a:xfrm>
          <a:off x="836878" y="658247"/>
          <a:ext cx="1723636" cy="265253"/>
        </a:xfrm>
        <a:custGeom>
          <a:avLst/>
          <a:gdLst/>
          <a:ahLst/>
          <a:cxnLst/>
          <a:rect l="0" t="0" r="0" b="0"/>
          <a:pathLst>
            <a:path>
              <a:moveTo>
                <a:pt x="2010909" y="0"/>
              </a:moveTo>
              <a:lnTo>
                <a:pt x="2010909" y="174984"/>
              </a:lnTo>
              <a:lnTo>
                <a:pt x="0" y="174984"/>
              </a:lnTo>
              <a:lnTo>
                <a:pt x="0" y="309356"/>
              </a:lnTo>
            </a:path>
          </a:pathLst>
        </a:custGeom>
        <a:noFill/>
        <a:ln w="19050" cap="flat" cmpd="sng" algn="ctr">
          <a:solidFill>
            <a:srgbClr val="98C723">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0EA046A-B5BF-42D3-81DE-85C2EF6D2560}">
      <dsp:nvSpPr>
        <dsp:cNvPr id="0" name=""/>
        <dsp:cNvSpPr/>
      </dsp:nvSpPr>
      <dsp:spPr>
        <a:xfrm>
          <a:off x="1938875" y="-13123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AD92D2D4-D8E2-4404-AB4E-76DB7F56BC51}">
      <dsp:nvSpPr>
        <dsp:cNvPr id="0" name=""/>
        <dsp:cNvSpPr/>
      </dsp:nvSpPr>
      <dsp:spPr>
        <a:xfrm>
          <a:off x="2077018" y="0"/>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Linear Models</a:t>
          </a:r>
        </a:p>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Y-</a:t>
          </a:r>
          <a:r>
            <a:rPr lang="en-US" sz="1000" kern="1200" dirty="0" err="1">
              <a:solidFill>
                <a:sysClr val="windowText" lastClr="000000">
                  <a:hueOff val="0"/>
                  <a:satOff val="0"/>
                  <a:lumOff val="0"/>
                  <a:alphaOff val="0"/>
                </a:sysClr>
              </a:solidFill>
              <a:latin typeface="Franklin Gothic Medium"/>
              <a:ea typeface="+mn-ea"/>
              <a:cs typeface="+mn-cs"/>
            </a:rPr>
            <a:t>Cont</a:t>
          </a:r>
          <a:endParaRPr lang="en-US" sz="1000" kern="1200" dirty="0">
            <a:solidFill>
              <a:sysClr val="windowText" lastClr="000000">
                <a:hueOff val="0"/>
                <a:satOff val="0"/>
                <a:lumOff val="0"/>
                <a:alphaOff val="0"/>
              </a:sysClr>
            </a:solidFill>
            <a:latin typeface="Franklin Gothic Medium"/>
            <a:ea typeface="+mn-ea"/>
            <a:cs typeface="+mn-cs"/>
          </a:endParaRPr>
        </a:p>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X-Cont. or Cat.</a:t>
          </a:r>
        </a:p>
      </dsp:txBody>
      <dsp:txXfrm>
        <a:off x="2100141" y="23123"/>
        <a:ext cx="1197034" cy="743237"/>
      </dsp:txXfrm>
    </dsp:sp>
    <dsp:sp modelId="{122CB81D-522B-47F4-B69C-E6B30FC4033B}">
      <dsp:nvSpPr>
        <dsp:cNvPr id="0" name=""/>
        <dsp:cNvSpPr/>
      </dsp:nvSpPr>
      <dsp:spPr>
        <a:xfrm>
          <a:off x="215238" y="923501"/>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B43AAD66-243A-4571-81C7-030394B9656A}">
      <dsp:nvSpPr>
        <dsp:cNvPr id="0" name=""/>
        <dsp:cNvSpPr/>
      </dsp:nvSpPr>
      <dsp:spPr>
        <a:xfrm>
          <a:off x="353381" y="1054736"/>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Correlated Data</a:t>
          </a:r>
        </a:p>
      </dsp:txBody>
      <dsp:txXfrm>
        <a:off x="376504" y="1077859"/>
        <a:ext cx="1197034" cy="743237"/>
      </dsp:txXfrm>
    </dsp:sp>
    <dsp:sp modelId="{9CB28982-BE13-42E9-BC40-648A2BC6EFA0}">
      <dsp:nvSpPr>
        <dsp:cNvPr id="0" name=""/>
        <dsp:cNvSpPr/>
      </dsp:nvSpPr>
      <dsp:spPr>
        <a:xfrm>
          <a:off x="761523" y="234824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F0E70242-8F98-44F8-AB9C-9E26B95B4594}">
      <dsp:nvSpPr>
        <dsp:cNvPr id="0" name=""/>
        <dsp:cNvSpPr/>
      </dsp:nvSpPr>
      <dsp:spPr>
        <a:xfrm>
          <a:off x="899666" y="247948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More General Models</a:t>
          </a:r>
        </a:p>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(Note: These can do all of the right side)</a:t>
          </a:r>
        </a:p>
      </dsp:txBody>
      <dsp:txXfrm>
        <a:off x="922789" y="2502604"/>
        <a:ext cx="1197034" cy="743237"/>
      </dsp:txXfrm>
    </dsp:sp>
    <dsp:sp modelId="{C414FA27-D099-41AE-9F90-B45CB8598D43}">
      <dsp:nvSpPr>
        <dsp:cNvPr id="0" name=""/>
        <dsp:cNvSpPr/>
      </dsp:nvSpPr>
      <dsp:spPr>
        <a:xfrm>
          <a:off x="1741"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AE1470CF-33AF-4361-A631-B6C1A973FE70}">
      <dsp:nvSpPr>
        <dsp:cNvPr id="0" name=""/>
        <dsp:cNvSpPr/>
      </dsp:nvSpPr>
      <dsp:spPr>
        <a:xfrm>
          <a:off x="139883"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Repeated Measures</a:t>
          </a:r>
        </a:p>
      </dsp:txBody>
      <dsp:txXfrm>
        <a:off x="163006" y="3653674"/>
        <a:ext cx="1197034" cy="743237"/>
      </dsp:txXfrm>
    </dsp:sp>
    <dsp:sp modelId="{99564B6A-C92C-411D-B952-A095F582A01E}">
      <dsp:nvSpPr>
        <dsp:cNvPr id="0" name=""/>
        <dsp:cNvSpPr/>
      </dsp:nvSpPr>
      <dsp:spPr>
        <a:xfrm>
          <a:off x="1521306"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25B13BBD-F398-4C17-B522-EEA721CA4407}">
      <dsp:nvSpPr>
        <dsp:cNvPr id="0" name=""/>
        <dsp:cNvSpPr/>
      </dsp:nvSpPr>
      <dsp:spPr>
        <a:xfrm>
          <a:off x="1659448"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hueOff val="0"/>
                  <a:satOff val="0"/>
                  <a:lumOff val="0"/>
                  <a:alphaOff val="0"/>
                </a:sysClr>
              </a:solidFill>
              <a:latin typeface="Franklin Gothic Medium"/>
              <a:ea typeface="+mn-ea"/>
              <a:cs typeface="+mn-cs"/>
            </a:rPr>
            <a:t>Time Course Data</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1682571" y="3653674"/>
        <a:ext cx="1197034" cy="743237"/>
      </dsp:txXfrm>
    </dsp:sp>
    <dsp:sp modelId="{1D1C68DC-9027-47B7-9071-826368C243A8}">
      <dsp:nvSpPr>
        <dsp:cNvPr id="0" name=""/>
        <dsp:cNvSpPr/>
      </dsp:nvSpPr>
      <dsp:spPr>
        <a:xfrm>
          <a:off x="3536928" y="923477"/>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8C45B629-3BDB-4E2A-81FD-3826F468F123}">
      <dsp:nvSpPr>
        <dsp:cNvPr id="0" name=""/>
        <dsp:cNvSpPr/>
      </dsp:nvSpPr>
      <dsp:spPr>
        <a:xfrm>
          <a:off x="3675071" y="1054712"/>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Independent Data</a:t>
          </a:r>
        </a:p>
      </dsp:txBody>
      <dsp:txXfrm>
        <a:off x="3698194" y="1077835"/>
        <a:ext cx="1197034" cy="743237"/>
      </dsp:txXfrm>
    </dsp:sp>
    <dsp:sp modelId="{87DF6FA1-40C3-4568-944E-5BB8960DDCAD}">
      <dsp:nvSpPr>
        <dsp:cNvPr id="0" name=""/>
        <dsp:cNvSpPr/>
      </dsp:nvSpPr>
      <dsp:spPr>
        <a:xfrm>
          <a:off x="3800653" y="2348245"/>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204DA1F2-FF1F-4A50-A779-713B0911286F}">
      <dsp:nvSpPr>
        <dsp:cNvPr id="0" name=""/>
        <dsp:cNvSpPr/>
      </dsp:nvSpPr>
      <dsp:spPr>
        <a:xfrm>
          <a:off x="3938795" y="247948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Multiple Regression</a:t>
          </a:r>
        </a:p>
      </dsp:txBody>
      <dsp:txXfrm>
        <a:off x="3961918" y="2502604"/>
        <a:ext cx="1197034" cy="743237"/>
      </dsp:txXfrm>
    </dsp:sp>
    <dsp:sp modelId="{A4020366-2852-43D7-B069-8E8C378EC257}">
      <dsp:nvSpPr>
        <dsp:cNvPr id="0" name=""/>
        <dsp:cNvSpPr/>
      </dsp:nvSpPr>
      <dsp:spPr>
        <a:xfrm>
          <a:off x="3040871"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90650A45-59D7-4FEA-8311-299FF45C00A5}">
      <dsp:nvSpPr>
        <dsp:cNvPr id="0" name=""/>
        <dsp:cNvSpPr/>
      </dsp:nvSpPr>
      <dsp:spPr>
        <a:xfrm>
          <a:off x="3179013"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Many other special cases</a:t>
          </a:r>
        </a:p>
      </dsp:txBody>
      <dsp:txXfrm>
        <a:off x="3202136" y="3653674"/>
        <a:ext cx="1197034" cy="743237"/>
      </dsp:txXfrm>
    </dsp:sp>
    <dsp:sp modelId="{5DE8C96A-D57E-495A-BDB2-514E6ABEEDAE}">
      <dsp:nvSpPr>
        <dsp:cNvPr id="0" name=""/>
        <dsp:cNvSpPr/>
      </dsp:nvSpPr>
      <dsp:spPr>
        <a:xfrm>
          <a:off x="4560436" y="349931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FE8F858D-FF83-49CB-B670-EFDFD949483B}">
      <dsp:nvSpPr>
        <dsp:cNvPr id="0" name=""/>
        <dsp:cNvSpPr/>
      </dsp:nvSpPr>
      <dsp:spPr>
        <a:xfrm>
          <a:off x="4698578" y="363055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Only 2 X’s and Both are </a:t>
          </a:r>
          <a:r>
            <a:rPr lang="en-US" sz="1000" kern="1200" dirty="0" err="1">
              <a:solidFill>
                <a:sysClr val="windowText" lastClr="000000">
                  <a:hueOff val="0"/>
                  <a:satOff val="0"/>
                  <a:lumOff val="0"/>
                  <a:alphaOff val="0"/>
                </a:sysClr>
              </a:solidFill>
              <a:latin typeface="Franklin Gothic Medium"/>
              <a:ea typeface="+mn-ea"/>
              <a:cs typeface="+mn-cs"/>
            </a:rPr>
            <a:t>Cateogrical</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4721701" y="3653674"/>
        <a:ext cx="1197034" cy="743237"/>
      </dsp:txXfrm>
    </dsp:sp>
    <dsp:sp modelId="{B4A22127-60A2-47CD-89D0-75C5B4B4EE0C}">
      <dsp:nvSpPr>
        <dsp:cNvPr id="0" name=""/>
        <dsp:cNvSpPr/>
      </dsp:nvSpPr>
      <dsp:spPr>
        <a:xfrm>
          <a:off x="4560436" y="4650386"/>
          <a:ext cx="1243280" cy="789483"/>
        </a:xfrm>
        <a:prstGeom prst="roundRect">
          <a:avLst>
            <a:gd name="adj" fmla="val 10000"/>
          </a:avLst>
        </a:prstGeom>
        <a:gradFill rotWithShape="0">
          <a:gsLst>
            <a:gs pos="0">
              <a:srgbClr val="98C723">
                <a:hueOff val="0"/>
                <a:satOff val="0"/>
                <a:lumOff val="0"/>
                <a:alphaOff val="0"/>
              </a:srgbClr>
            </a:gs>
            <a:gs pos="90000">
              <a:srgbClr val="98C723">
                <a:hueOff val="0"/>
                <a:satOff val="0"/>
                <a:lumOff val="0"/>
                <a:alphaOff val="0"/>
                <a:shade val="100000"/>
              </a:srgbClr>
            </a:gs>
            <a:gs pos="100000">
              <a:srgbClr val="98C723">
                <a:hueOff val="0"/>
                <a:satOff val="0"/>
                <a:lumOff val="0"/>
                <a:alphaOff val="0"/>
                <a:shade val="85000"/>
              </a:srgb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rgbClr val="98C723">
              <a:hueOff val="0"/>
              <a:satOff val="0"/>
              <a:lumOff val="0"/>
              <a:alphaOff val="0"/>
              <a:shade val="30000"/>
            </a:srgbClr>
          </a:contourClr>
        </a:sp3d>
      </dsp:spPr>
      <dsp:style>
        <a:lnRef idx="0">
          <a:scrgbClr r="0" g="0" b="0"/>
        </a:lnRef>
        <a:fillRef idx="3">
          <a:scrgbClr r="0" g="0" b="0"/>
        </a:fillRef>
        <a:effectRef idx="3">
          <a:scrgbClr r="0" g="0" b="0"/>
        </a:effectRef>
        <a:fontRef idx="minor">
          <a:schemeClr val="lt1"/>
        </a:fontRef>
      </dsp:style>
    </dsp:sp>
    <dsp:sp modelId="{6E0658E0-0702-495D-80ED-733FED29E1BA}">
      <dsp:nvSpPr>
        <dsp:cNvPr id="0" name=""/>
        <dsp:cNvSpPr/>
      </dsp:nvSpPr>
      <dsp:spPr>
        <a:xfrm>
          <a:off x="4698578" y="4781621"/>
          <a:ext cx="1243280" cy="789483"/>
        </a:xfrm>
        <a:prstGeom prst="roundRect">
          <a:avLst>
            <a:gd name="adj" fmla="val 10000"/>
          </a:avLst>
        </a:prstGeom>
        <a:solidFill>
          <a:sysClr val="window" lastClr="FFFFFF">
            <a:alpha val="90000"/>
            <a:hueOff val="0"/>
            <a:satOff val="0"/>
            <a:lumOff val="0"/>
            <a:alphaOff val="0"/>
          </a:sysClr>
        </a:solidFill>
        <a:ln w="10000" cap="flat" cmpd="sng" algn="ctr">
          <a:solidFill>
            <a:srgbClr val="98C723">
              <a:hueOff val="0"/>
              <a:satOff val="0"/>
              <a:lumOff val="0"/>
              <a:alphaOff val="0"/>
            </a:srgbClr>
          </a:solidFill>
          <a:prstDash val="solid"/>
        </a:ln>
        <a:effectLst>
          <a:outerShdw blurRad="31750" dist="25400" dir="5400000" rotWithShape="0">
            <a:srgbClr val="000000">
              <a:alpha val="50000"/>
            </a:srgbClr>
          </a:outerShdw>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solidFill>
                <a:sysClr val="windowText" lastClr="000000">
                  <a:hueOff val="0"/>
                  <a:satOff val="0"/>
                  <a:lumOff val="0"/>
                  <a:alphaOff val="0"/>
                </a:sysClr>
              </a:solidFill>
              <a:latin typeface="Franklin Gothic Medium"/>
              <a:ea typeface="+mn-ea"/>
              <a:cs typeface="+mn-cs"/>
            </a:rPr>
            <a:t>Two Way </a:t>
          </a:r>
          <a:r>
            <a:rPr lang="en-US" sz="1000" kern="1200" dirty="0" err="1">
              <a:solidFill>
                <a:sysClr val="windowText" lastClr="000000">
                  <a:hueOff val="0"/>
                  <a:satOff val="0"/>
                  <a:lumOff val="0"/>
                  <a:alphaOff val="0"/>
                </a:sysClr>
              </a:solidFill>
              <a:latin typeface="Franklin Gothic Medium"/>
              <a:ea typeface="+mn-ea"/>
              <a:cs typeface="+mn-cs"/>
            </a:rPr>
            <a:t>Anova</a:t>
          </a:r>
          <a:endParaRPr lang="en-US" sz="1000" kern="1200" dirty="0">
            <a:solidFill>
              <a:sysClr val="windowText" lastClr="000000">
                <a:hueOff val="0"/>
                <a:satOff val="0"/>
                <a:lumOff val="0"/>
                <a:alphaOff val="0"/>
              </a:sysClr>
            </a:solidFill>
            <a:latin typeface="Franklin Gothic Medium"/>
            <a:ea typeface="+mn-ea"/>
            <a:cs typeface="+mn-cs"/>
          </a:endParaRPr>
        </a:p>
      </dsp:txBody>
      <dsp:txXfrm>
        <a:off x="4721701" y="4804744"/>
        <a:ext cx="1197034" cy="7432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31</Pages>
  <Words>7583</Words>
  <Characters>43227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50709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Jacob</dc:creator>
  <cp:lastModifiedBy>Goodwin, Ben</cp:lastModifiedBy>
  <cp:revision>19</cp:revision>
  <cp:lastPrinted>2015-07-06T18:03:00Z</cp:lastPrinted>
  <dcterms:created xsi:type="dcterms:W3CDTF">2021-04-05T04:01:00Z</dcterms:created>
  <dcterms:modified xsi:type="dcterms:W3CDTF">2021-04-07T19:29:00Z</dcterms:modified>
</cp:coreProperties>
</file>