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23.png" ContentType="image/png"/>
  <Override PartName="/word/media/rId24.png" ContentType="image/png"/>
  <Override PartName="/word/media/rId26.png" ContentType="image/png"/>
  <Override PartName="/word/media/rId27.png" ContentType="image/png"/>
  <Override PartName="/word/media/rId28.png" ContentType="image/png"/>
  <Override PartName="/word/media/rId29.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Unit2</w:t>
      </w:r>
      <w:r>
        <w:t xml:space="preserve"> </w:t>
      </w:r>
      <w:r>
        <w:t xml:space="preserve">HW</w:t>
      </w:r>
    </w:p>
    <w:p>
      <w:pPr>
        <w:pStyle w:val="Author"/>
      </w:pPr>
      <w:r>
        <w:t xml:space="preserve">Turner</w:t>
      </w:r>
    </w:p>
    <w:p>
      <w:pPr>
        <w:pStyle w:val="Heading2"/>
      </w:pPr>
      <w:bookmarkStart w:id="20" w:name="hw-instructions"/>
      <w:r>
        <w:t xml:space="preserve">HW Instructions</w:t>
      </w:r>
      <w:bookmarkEnd w:id="20"/>
    </w:p>
    <w:p>
      <w:pPr>
        <w:pStyle w:val="FirstParagraph"/>
      </w:pPr>
      <w:r>
        <w:t xml:space="preserve">The weekly HW assignments are designed to accomplish 2 goals for the MSDS student. The first is to provide a series of conceptual and analtical questions so the student can get a feel for their current understanding of the unit. The second goal is to introduce the students to standard functions and routines in R that effectively do the same things that the</w:t>
      </w:r>
      <w:r>
        <w:t xml:space="preserve"> </w:t>
      </w:r>
      <w:r>
        <w:t xml:space="preserve">“</w:t>
      </w:r>
      <w:r>
        <w:t xml:space="preserve">Procs</w:t>
      </w:r>
      <w:r>
        <w:t xml:space="preserve">”</w:t>
      </w:r>
      <w:r>
        <w:t xml:space="preserve"> </w:t>
      </w:r>
      <w:r>
        <w:t xml:space="preserve">do in SAS.</w:t>
      </w:r>
    </w:p>
    <w:p>
      <w:pPr>
        <w:pStyle w:val="BodyText"/>
      </w:pPr>
      <w:r>
        <w:t xml:space="preserve">R and SAS are both wonderful tools and as we go through the assignments, students will begin to recognize very quickly that they both have pros and cons.</w:t>
      </w:r>
    </w:p>
    <w:p>
      <w:pPr>
        <w:pStyle w:val="BodyText"/>
      </w:pPr>
      <w:r>
        <w:t xml:space="preserve">The formatting of the HW is as follows:</w:t>
      </w:r>
    </w:p>
    <w:p>
      <w:pPr>
        <w:numPr>
          <w:numId w:val="1001"/>
          <w:ilvl w:val="0"/>
        </w:numPr>
      </w:pPr>
      <w:r>
        <w:t xml:space="preserve">A series of high level questions will be asked with either short answers or simple multiple choice responses.</w:t>
      </w:r>
    </w:p>
    <w:p>
      <w:pPr>
        <w:numPr>
          <w:numId w:val="1001"/>
          <w:ilvl w:val="0"/>
        </w:numPr>
      </w:pPr>
      <w:r>
        <w:t xml:space="preserve">Analytical questions will be provided but a short vignette example of how R functions work for a given topic or method will be given. The student will then be asked a follow up question or two based on the output provided.</w:t>
      </w:r>
    </w:p>
    <w:p>
      <w:pPr>
        <w:numPr>
          <w:numId w:val="1001"/>
          <w:ilvl w:val="0"/>
        </w:numPr>
      </w:pPr>
      <w:r>
        <w:t xml:space="preserve">Thirdly, a new data set will be given to allow the student to gain some experience with a new data set from start to finish. This part of the homework is for your own practice and is not due at the time of HW submission.</w:t>
      </w:r>
    </w:p>
    <w:p>
      <w:pPr>
        <w:pStyle w:val="FirstParagraph"/>
      </w:pPr>
      <w:r>
        <w:t xml:space="preserve">Solutions to the HW will be provided a day or two after the HW is submitted. It is up to the student to</w:t>
      </w:r>
      <w:r>
        <w:t xml:space="preserve"> </w:t>
      </w:r>
      <w:r>
        <w:t xml:space="preserve">“</w:t>
      </w:r>
      <w:r>
        <w:t xml:space="preserve">shore up</w:t>
      </w:r>
      <w:r>
        <w:t xml:space="preserve">”</w:t>
      </w:r>
      <w:r>
        <w:t xml:space="preserve"> </w:t>
      </w:r>
      <w:r>
        <w:t xml:space="preserve">any confusion or missunderstanding of a topic. Grading will be based on a combination of correctness, completion, and overall conciseness.</w:t>
      </w:r>
    </w:p>
    <w:p>
      <w:pPr>
        <w:pStyle w:val="Heading2"/>
      </w:pPr>
      <w:bookmarkStart w:id="21" w:name="mlr-conceptual-questions"/>
      <w:r>
        <w:t xml:space="preserve">MLR Conceptual questions</w:t>
      </w:r>
      <w:bookmarkEnd w:id="21"/>
    </w:p>
    <w:p>
      <w:pPr>
        <w:pStyle w:val="Compact"/>
        <w:numPr>
          <w:numId w:val="1002"/>
          <w:ilvl w:val="0"/>
        </w:numPr>
      </w:pPr>
      <w:r>
        <w:t xml:space="preserve">State the necessary assumptions for a multiple linear regression model to be valid in terms of conducting hypothesis tests and providing prediction intervals.</w:t>
      </w:r>
    </w:p>
    <w:p>
      <w:pPr>
        <w:pStyle w:val="Compact"/>
        <w:numPr>
          <w:numId w:val="1002"/>
          <w:ilvl w:val="0"/>
        </w:numPr>
      </w:pPr>
      <w:r>
        <w:t xml:space="preserve">True or False? It is required that the response variable of an MLR model be normally distributed.</w:t>
      </w:r>
    </w:p>
    <w:p>
      <w:pPr>
        <w:pStyle w:val="Compact"/>
        <w:numPr>
          <w:numId w:val="1002"/>
          <w:ilvl w:val="0"/>
        </w:numPr>
      </w:pPr>
      <w:r>
        <w:t xml:space="preserve">Feature selection such as forward, backward, stepwise, or penalized techniques provide analysts the ability to do …..what? For MLR, what can a feature selection method not do without the guidance of the analyst?</w:t>
      </w:r>
    </w:p>
    <w:p>
      <w:pPr>
        <w:pStyle w:val="Compact"/>
        <w:numPr>
          <w:numId w:val="1002"/>
          <w:ilvl w:val="0"/>
        </w:numPr>
      </w:pPr>
      <w:r>
        <w:t xml:space="preserve">Supose that the the true relationship between a response variable ,</w:t>
      </w:r>
      <m:oMath>
        <m:r>
          <m:t>y</m:t>
        </m:r>
      </m:oMath>
      <w:r>
        <w:t xml:space="preserve">, and explanatory variable</w:t>
      </w:r>
      <w:r>
        <w:t xml:space="preserve"> </w:t>
      </w:r>
      <m:oMath>
        <m:r>
          <m:t>x</m:t>
        </m:r>
      </m:oMath>
      <w:r>
        <w:t xml:space="preserve"> </w:t>
      </w:r>
      <w:r>
        <w:t xml:space="preserve">is</w:t>
      </w:r>
      <w:r>
        <w:t xml:space="preserve"> </w:t>
      </w:r>
      <m:oMath>
        <m:r>
          <m:t>y</m:t>
        </m:r>
        <m:r>
          <m:t>=</m:t>
        </m:r>
        <m:sSub>
          <m:e>
            <m:r>
              <m:t>β</m:t>
            </m:r>
          </m:e>
          <m:sub>
            <m:r>
              <m:t>0</m:t>
            </m:r>
          </m:sub>
        </m:sSub>
        <m:r>
          <m:t>+</m:t>
        </m:r>
        <m:sSub>
          <m:e>
            <m:r>
              <m:t>β</m:t>
            </m:r>
          </m:e>
          <m:sub>
            <m:r>
              <m:t>1</m:t>
            </m:r>
          </m:sub>
        </m:sSub>
        <m:r>
          <m:t>x</m:t>
        </m:r>
        <m:r>
          <m:t>+</m:t>
        </m:r>
        <m:sSub>
          <m:e>
            <m:r>
              <m:t>β</m:t>
            </m:r>
          </m:e>
          <m:sub>
            <m:r>
              <m:t>2</m:t>
            </m:r>
          </m:sub>
        </m:sSub>
        <m:sSup>
          <m:e>
            <m:r>
              <m:t>x</m:t>
            </m:r>
          </m:e>
          <m:sup>
            <m:r>
              <m:t>2</m:t>
            </m:r>
          </m:sup>
        </m:sSup>
        <m:r>
          <m:t>+</m:t>
        </m:r>
        <m:r>
          <m:t>ϵ</m:t>
        </m:r>
      </m:oMath>
      <w:r>
        <w:t xml:space="preserve">. If the analysts final model includes a third, fourth, and fifth polynomial term, state whether the test ASE will be higher or lower than the training ASE. Is this an example of a model having high bias or high variance?</w:t>
      </w:r>
    </w:p>
    <w:p>
      <w:pPr>
        <w:pStyle w:val="FirstParagraph"/>
      </w:pPr>
      <w:r>
        <w:t xml:space="preserve">##Exercise #1 EDA</w:t>
      </w:r>
      <w:r>
        <w:br w:type="textWrapping"/>
      </w:r>
      <w:r>
        <w:t xml:space="preserve">The first step of any model building process is to conduct a thorough exploratory data analysis (EDA) once the main study question and goals are defined. To motivate this topic using R we will use a widely known data set involving modeling miles per galon (mpg) of cars with numerous makes and models. The data set is available in the package</w:t>
      </w:r>
      <w:r>
        <w:t xml:space="preserve"> </w:t>
      </w:r>
      <w:r>
        <w:t xml:space="preserve">“</w:t>
      </w:r>
      <w:r>
        <w:t xml:space="preserve">ISLR</w:t>
      </w:r>
      <w:r>
        <w:t xml:space="preserve">”</w:t>
      </w:r>
      <w:r>
        <w:t xml:space="preserve">.</w:t>
      </w:r>
    </w:p>
    <w:p>
      <w:pPr>
        <w:pStyle w:val="BodyText"/>
      </w:pPr>
      <w:r>
        <w:t xml:space="preserve">Lets view the data first below. The goal of this study is to understand what explanatory variables contribute to the variation in the mpg values. Among the variables in the data set, we have information such as how many cylinders the vehicle has, year it was made, horsepower, displacement, acceleration, and origin. Cylinders and origin are categorical variables. Origin is the only one that is a little cryptic. There are 3 categorical levels, 1-US, 2-Europe, and 3-Japan/Asia.</w:t>
      </w:r>
    </w:p>
    <w:p>
      <w:pPr>
        <w:pStyle w:val="SourceCode"/>
      </w:pPr>
      <w:r>
        <w:rPr>
          <w:rStyle w:val="KeywordTok"/>
        </w:rPr>
        <w:t xml:space="preserve">library</w:t>
      </w:r>
      <w:r>
        <w:rPr>
          <w:rStyle w:val="NormalTok"/>
        </w:rPr>
        <w:t xml:space="preserve">(ISLR)</w:t>
      </w:r>
      <w:r>
        <w:br w:type="textWrapping"/>
      </w:r>
      <w:r>
        <w:rPr>
          <w:rStyle w:val="KeywordTok"/>
        </w:rPr>
        <w:t xml:space="preserve">head</w:t>
      </w:r>
      <w:r>
        <w:rPr>
          <w:rStyle w:val="NormalTok"/>
        </w:rPr>
        <w:t xml:space="preserve">(Auto)</w:t>
      </w:r>
    </w:p>
    <w:p>
      <w:pPr>
        <w:pStyle w:val="SourceCode"/>
      </w:pPr>
      <w:r>
        <w:rPr>
          <w:rStyle w:val="VerbatimChar"/>
        </w:rPr>
        <w:t xml:space="preserve">##   mpg cylinders displacement horsepower weight acceleration year origin</w:t>
      </w:r>
      <w:r>
        <w:br w:type="textWrapping"/>
      </w:r>
      <w:r>
        <w:rPr>
          <w:rStyle w:val="VerbatimChar"/>
        </w:rPr>
        <w:t xml:space="preserve">## 1  18         8          307        130   3504         12.0   70      1</w:t>
      </w:r>
      <w:r>
        <w:br w:type="textWrapping"/>
      </w:r>
      <w:r>
        <w:rPr>
          <w:rStyle w:val="VerbatimChar"/>
        </w:rPr>
        <w:t xml:space="preserve">## 2  15         8          350        165   3693         11.5   70      1</w:t>
      </w:r>
      <w:r>
        <w:br w:type="textWrapping"/>
      </w:r>
      <w:r>
        <w:rPr>
          <w:rStyle w:val="VerbatimChar"/>
        </w:rPr>
        <w:t xml:space="preserve">## 3  18         8          318        150   3436         11.0   70      1</w:t>
      </w:r>
      <w:r>
        <w:br w:type="textWrapping"/>
      </w:r>
      <w:r>
        <w:rPr>
          <w:rStyle w:val="VerbatimChar"/>
        </w:rPr>
        <w:t xml:space="preserve">## 4  16         8          304        150   3433         12.0   70      1</w:t>
      </w:r>
      <w:r>
        <w:br w:type="textWrapping"/>
      </w:r>
      <w:r>
        <w:rPr>
          <w:rStyle w:val="VerbatimChar"/>
        </w:rPr>
        <w:t xml:space="preserve">## 5  17         8          302        140   3449         10.5   70      1</w:t>
      </w:r>
      <w:r>
        <w:br w:type="textWrapping"/>
      </w:r>
      <w:r>
        <w:rPr>
          <w:rStyle w:val="VerbatimChar"/>
        </w:rPr>
        <w:t xml:space="preserve">## 6  15         8          429        198   4341         10.0   70      1</w:t>
      </w:r>
      <w:r>
        <w:br w:type="textWrapping"/>
      </w:r>
      <w:r>
        <w:rPr>
          <w:rStyle w:val="VerbatimChar"/>
        </w:rPr>
        <w:t xml:space="preserve">##                        name</w:t>
      </w:r>
      <w:r>
        <w:br w:type="textWrapping"/>
      </w:r>
      <w:r>
        <w:rPr>
          <w:rStyle w:val="VerbatimChar"/>
        </w:rPr>
        <w:t xml:space="preserve">## 1 chevrolet chevelle malibu</w:t>
      </w:r>
      <w:r>
        <w:br w:type="textWrapping"/>
      </w:r>
      <w:r>
        <w:rPr>
          <w:rStyle w:val="VerbatimChar"/>
        </w:rPr>
        <w:t xml:space="preserve">## 2         buick skylark 320</w:t>
      </w:r>
      <w:r>
        <w:br w:type="textWrapping"/>
      </w:r>
      <w:r>
        <w:rPr>
          <w:rStyle w:val="VerbatimChar"/>
        </w:rPr>
        <w:t xml:space="preserve">## 3        plymouth satellite</w:t>
      </w:r>
      <w:r>
        <w:br w:type="textWrapping"/>
      </w:r>
      <w:r>
        <w:rPr>
          <w:rStyle w:val="VerbatimChar"/>
        </w:rPr>
        <w:t xml:space="preserve">## 4             amc rebel sst</w:t>
      </w:r>
      <w:r>
        <w:br w:type="textWrapping"/>
      </w:r>
      <w:r>
        <w:rPr>
          <w:rStyle w:val="VerbatimChar"/>
        </w:rPr>
        <w:t xml:space="preserve">## 5               ford torino</w:t>
      </w:r>
      <w:r>
        <w:br w:type="textWrapping"/>
      </w:r>
      <w:r>
        <w:rPr>
          <w:rStyle w:val="VerbatimChar"/>
        </w:rPr>
        <w:t xml:space="preserve">## 6          ford galaxie 500</w:t>
      </w:r>
    </w:p>
    <w:p>
      <w:pPr>
        <w:pStyle w:val="FirstParagraph"/>
      </w:pPr>
      <w:r>
        <w:t xml:space="preserve">When categorical variables have levels that are coded as numeric it is important to make sure that R is treating them as categorical. The following code ensures that origin and cylinders are indeed categorical and then the</w:t>
      </w:r>
      <w:r>
        <w:t xml:space="preserve"> </w:t>
      </w:r>
      <w:r>
        <w:t xml:space="preserve">“</w:t>
      </w:r>
      <w:r>
        <w:t xml:space="preserve">attach</w:t>
      </w:r>
      <w:r>
        <w:t xml:space="preserve">”</w:t>
      </w:r>
      <w:r>
        <w:t xml:space="preserve"> </w:t>
      </w:r>
      <w:r>
        <w:t xml:space="preserve">function allows us to call the variable names in the data set Auto without having to use the dollar sign convention.</w:t>
      </w:r>
    </w:p>
    <w:p>
      <w:pPr>
        <w:pStyle w:val="SourceCode"/>
      </w:pPr>
      <w:r>
        <w:rPr>
          <w:rStyle w:val="NormalTok"/>
        </w:rPr>
        <w:t xml:space="preserve">Auto</w:t>
      </w:r>
      <w:r>
        <w:rPr>
          <w:rStyle w:val="OperatorTok"/>
        </w:rPr>
        <w:t xml:space="preserve">$</w:t>
      </w:r>
      <w:r>
        <w:rPr>
          <w:rStyle w:val="NormalTok"/>
        </w:rPr>
        <w:t xml:space="preserve">cylinders&lt;-</w:t>
      </w:r>
      <w:r>
        <w:rPr>
          <w:rStyle w:val="KeywordTok"/>
        </w:rPr>
        <w:t xml:space="preserve">as.factor</w:t>
      </w:r>
      <w:r>
        <w:rPr>
          <w:rStyle w:val="NormalTok"/>
        </w:rPr>
        <w:t xml:space="preserve">(Auto</w:t>
      </w:r>
      <w:r>
        <w:rPr>
          <w:rStyle w:val="OperatorTok"/>
        </w:rPr>
        <w:t xml:space="preserve">$</w:t>
      </w:r>
      <w:r>
        <w:rPr>
          <w:rStyle w:val="NormalTok"/>
        </w:rPr>
        <w:t xml:space="preserve">cylinders)</w:t>
      </w:r>
      <w:r>
        <w:br w:type="textWrapping"/>
      </w:r>
      <w:r>
        <w:rPr>
          <w:rStyle w:val="NormalTok"/>
        </w:rPr>
        <w:t xml:space="preserve">Auto</w:t>
      </w:r>
      <w:r>
        <w:rPr>
          <w:rStyle w:val="OperatorTok"/>
        </w:rPr>
        <w:t xml:space="preserve">$</w:t>
      </w:r>
      <w:r>
        <w:rPr>
          <w:rStyle w:val="NormalTok"/>
        </w:rPr>
        <w:t xml:space="preserve">origin&lt;-</w:t>
      </w:r>
      <w:r>
        <w:rPr>
          <w:rStyle w:val="KeywordTok"/>
        </w:rPr>
        <w:t xml:space="preserve">as.factor</w:t>
      </w:r>
      <w:r>
        <w:rPr>
          <w:rStyle w:val="NormalTok"/>
        </w:rPr>
        <w:t xml:space="preserve">(Auto</w:t>
      </w:r>
      <w:r>
        <w:rPr>
          <w:rStyle w:val="OperatorTok"/>
        </w:rPr>
        <w:t xml:space="preserve">$</w:t>
      </w:r>
      <w:r>
        <w:rPr>
          <w:rStyle w:val="NormalTok"/>
        </w:rPr>
        <w:t xml:space="preserve">origin)</w:t>
      </w:r>
      <w:r>
        <w:br w:type="textWrapping"/>
      </w:r>
      <w:r>
        <w:rPr>
          <w:rStyle w:val="KeywordTok"/>
        </w:rPr>
        <w:t xml:space="preserve">attach</w:t>
      </w:r>
      <w:r>
        <w:rPr>
          <w:rStyle w:val="NormalTok"/>
        </w:rPr>
        <w:t xml:space="preserve">(Auto)</w:t>
      </w:r>
    </w:p>
    <w:p>
      <w:pPr>
        <w:pStyle w:val="FirstParagraph"/>
      </w:pPr>
      <w:r>
        <w:t xml:space="preserve">To better understand what variables we have access to, some simple summary statistics for each variable are helpful for identifying any obvious outliers that could be recording errors or just simply understanding the range of each predictor so we do not extrapolate any predictions if that is something we are asked to do later.</w:t>
      </w:r>
    </w:p>
    <w:p>
      <w:pPr>
        <w:pStyle w:val="BodyText"/>
      </w:pPr>
      <w:r>
        <w:t xml:space="preserve">A quick and dirty summary is to just use summary.</w:t>
      </w:r>
    </w:p>
    <w:p>
      <w:pPr>
        <w:pStyle w:val="SourceCode"/>
      </w:pPr>
      <w:r>
        <w:rPr>
          <w:rStyle w:val="KeywordTok"/>
        </w:rPr>
        <w:t xml:space="preserve">summary</w:t>
      </w:r>
      <w:r>
        <w:rPr>
          <w:rStyle w:val="NormalTok"/>
        </w:rPr>
        <w:t xml:space="preserve">(Auto)</w:t>
      </w:r>
    </w:p>
    <w:p>
      <w:pPr>
        <w:pStyle w:val="SourceCode"/>
      </w:pPr>
      <w:r>
        <w:rPr>
          <w:rStyle w:val="VerbatimChar"/>
        </w:rPr>
        <w:t xml:space="preserve">##       mpg        cylinders  displacement     horsepower        weight    </w:t>
      </w:r>
      <w:r>
        <w:br w:type="textWrapping"/>
      </w:r>
      <w:r>
        <w:rPr>
          <w:rStyle w:val="VerbatimChar"/>
        </w:rPr>
        <w:t xml:space="preserve">##  Min.   : 9.00   3:  4     Min.   : 68.0   Min.   : 46.0   Min.   :1613  </w:t>
      </w:r>
      <w:r>
        <w:br w:type="textWrapping"/>
      </w:r>
      <w:r>
        <w:rPr>
          <w:rStyle w:val="VerbatimChar"/>
        </w:rPr>
        <w:t xml:space="preserve">##  1st Qu.:17.00   4:199     1st Qu.:105.0   1st Qu.: 75.0   1st Qu.:2225  </w:t>
      </w:r>
      <w:r>
        <w:br w:type="textWrapping"/>
      </w:r>
      <w:r>
        <w:rPr>
          <w:rStyle w:val="VerbatimChar"/>
        </w:rPr>
        <w:t xml:space="preserve">##  Median :22.75   5:  3     Median :151.0   Median : 93.5   Median :2804  </w:t>
      </w:r>
      <w:r>
        <w:br w:type="textWrapping"/>
      </w:r>
      <w:r>
        <w:rPr>
          <w:rStyle w:val="VerbatimChar"/>
        </w:rPr>
        <w:t xml:space="preserve">##  Mean   :23.45   6: 83     Mean   :194.4   Mean   :104.5   Mean   :2978  </w:t>
      </w:r>
      <w:r>
        <w:br w:type="textWrapping"/>
      </w:r>
      <w:r>
        <w:rPr>
          <w:rStyle w:val="VerbatimChar"/>
        </w:rPr>
        <w:t xml:space="preserve">##  3rd Qu.:29.00   8:103     3rd Qu.:275.8   3rd Qu.:126.0   3rd Qu.:3615  </w:t>
      </w:r>
      <w:r>
        <w:br w:type="textWrapping"/>
      </w:r>
      <w:r>
        <w:rPr>
          <w:rStyle w:val="VerbatimChar"/>
        </w:rPr>
        <w:t xml:space="preserve">##  Max.   :46.60             Max.   :455.0   Max.   :230.0   Max.   :5140  </w:t>
      </w:r>
      <w:r>
        <w:br w:type="textWrapping"/>
      </w:r>
      <w:r>
        <w:rPr>
          <w:rStyle w:val="VerbatimChar"/>
        </w:rPr>
        <w:t xml:space="preserve">##                                                                          </w:t>
      </w:r>
      <w:r>
        <w:br w:type="textWrapping"/>
      </w:r>
      <w:r>
        <w:rPr>
          <w:rStyle w:val="VerbatimChar"/>
        </w:rPr>
        <w:t xml:space="preserve">##   acceleration        year       origin                  name    </w:t>
      </w:r>
      <w:r>
        <w:br w:type="textWrapping"/>
      </w:r>
      <w:r>
        <w:rPr>
          <w:rStyle w:val="VerbatimChar"/>
        </w:rPr>
        <w:t xml:space="preserve">##  Min.   : 8.00   Min.   :70.00   1:245   amc matador       :  5  </w:t>
      </w:r>
      <w:r>
        <w:br w:type="textWrapping"/>
      </w:r>
      <w:r>
        <w:rPr>
          <w:rStyle w:val="VerbatimChar"/>
        </w:rPr>
        <w:t xml:space="preserve">##  1st Qu.:13.78   1st Qu.:73.00   2: 68   ford pinto        :  5  </w:t>
      </w:r>
      <w:r>
        <w:br w:type="textWrapping"/>
      </w:r>
      <w:r>
        <w:rPr>
          <w:rStyle w:val="VerbatimChar"/>
        </w:rPr>
        <w:t xml:space="preserve">##  Median :15.50   Median :76.00   3: 79   toyota corolla    :  5  </w:t>
      </w:r>
      <w:r>
        <w:br w:type="textWrapping"/>
      </w:r>
      <w:r>
        <w:rPr>
          <w:rStyle w:val="VerbatimChar"/>
        </w:rPr>
        <w:t xml:space="preserve">##  Mean   :15.54   Mean   :75.98           amc gremlin       :  4  </w:t>
      </w:r>
      <w:r>
        <w:br w:type="textWrapping"/>
      </w:r>
      <w:r>
        <w:rPr>
          <w:rStyle w:val="VerbatimChar"/>
        </w:rPr>
        <w:t xml:space="preserve">##  3rd Qu.:17.02   3rd Qu.:79.00           amc hornet        :  4  </w:t>
      </w:r>
      <w:r>
        <w:br w:type="textWrapping"/>
      </w:r>
      <w:r>
        <w:rPr>
          <w:rStyle w:val="VerbatimChar"/>
        </w:rPr>
        <w:t xml:space="preserve">##  Max.   :24.80   Max.   :82.00           chevrolet chevette:  4  </w:t>
      </w:r>
      <w:r>
        <w:br w:type="textWrapping"/>
      </w:r>
      <w:r>
        <w:rPr>
          <w:rStyle w:val="VerbatimChar"/>
        </w:rPr>
        <w:t xml:space="preserve">##                                          (Other)           :365</w:t>
      </w:r>
    </w:p>
    <w:p>
      <w:pPr>
        <w:pStyle w:val="FirstParagraph"/>
      </w:pPr>
      <w:r>
        <w:t xml:space="preserve">For categorical explanatory variables it can be helpful to view summary statistics by each categorical level. Examining cylinders below we can quanitfy the shifts a little better using means. Note we could swap out the</w:t>
      </w:r>
      <w:r>
        <w:t xml:space="preserve"> </w:t>
      </w:r>
      <w:r>
        <w:t xml:space="preserve">“</w:t>
      </w:r>
      <w:r>
        <w:t xml:space="preserve">summary</w:t>
      </w:r>
      <w:r>
        <w:t xml:space="preserve">”</w:t>
      </w:r>
      <w:r>
        <w:t xml:space="preserve">" function for any other function we would want to statistics on.</w:t>
      </w:r>
    </w:p>
    <w:p>
      <w:pPr>
        <w:pStyle w:val="SourceCode"/>
      </w:pPr>
      <w:r>
        <w:rPr>
          <w:rStyle w:val="KeywordTok"/>
        </w:rPr>
        <w:t xml:space="preserve">t</w:t>
      </w:r>
      <w:r>
        <w:rPr>
          <w:rStyle w:val="NormalTok"/>
        </w:rPr>
        <w:t xml:space="preserve">(</w:t>
      </w:r>
      <w:r>
        <w:rPr>
          <w:rStyle w:val="KeywordTok"/>
        </w:rPr>
        <w:t xml:space="preserve">aggregate</w:t>
      </w:r>
      <w:r>
        <w:rPr>
          <w:rStyle w:val="NormalTok"/>
        </w:rPr>
        <w:t xml:space="preserve">(mpg</w:t>
      </w:r>
      <w:r>
        <w:rPr>
          <w:rStyle w:val="OperatorTok"/>
        </w:rPr>
        <w:t xml:space="preserve">~</w:t>
      </w:r>
      <w:r>
        <w:rPr>
          <w:rStyle w:val="NormalTok"/>
        </w:rPr>
        <w:t xml:space="preserve">cylinders,</w:t>
      </w:r>
      <w:r>
        <w:rPr>
          <w:rStyle w:val="DataTypeTok"/>
        </w:rPr>
        <w:t xml:space="preserve">data=</w:t>
      </w:r>
      <w:r>
        <w:rPr>
          <w:rStyle w:val="NormalTok"/>
        </w:rPr>
        <w:t xml:space="preserve">Auto,summary))</w:t>
      </w:r>
    </w:p>
    <w:p>
      <w:pPr>
        <w:pStyle w:val="SourceCode"/>
      </w:pPr>
      <w:r>
        <w:rPr>
          <w:rStyle w:val="VerbatimChar"/>
        </w:rPr>
        <w:t xml:space="preserve">##             [,1]       [,2]       [,3]       [,4]       [,5]      </w:t>
      </w:r>
      <w:r>
        <w:br w:type="textWrapping"/>
      </w:r>
      <w:r>
        <w:rPr>
          <w:rStyle w:val="VerbatimChar"/>
        </w:rPr>
        <w:t xml:space="preserve">## cylinders   "3"        "4"        "5"        "6"        "8"       </w:t>
      </w:r>
      <w:r>
        <w:br w:type="textWrapping"/>
      </w:r>
      <w:r>
        <w:rPr>
          <w:rStyle w:val="VerbatimChar"/>
        </w:rPr>
        <w:t xml:space="preserve">## mpg.Min.    "18.00000" "18.00000" "20.30000" "15.00000" " 9.00000"</w:t>
      </w:r>
      <w:r>
        <w:br w:type="textWrapping"/>
      </w:r>
      <w:r>
        <w:rPr>
          <w:rStyle w:val="VerbatimChar"/>
        </w:rPr>
        <w:t xml:space="preserve">## mpg.1st Qu. "18.75000" "25.00000" "22.85000" "18.00000" "13.00000"</w:t>
      </w:r>
      <w:r>
        <w:br w:type="textWrapping"/>
      </w:r>
      <w:r>
        <w:rPr>
          <w:rStyle w:val="VerbatimChar"/>
        </w:rPr>
        <w:t xml:space="preserve">## mpg.Median  "20.25000" "28.40000" "25.40000" "19.00000" "14.00000"</w:t>
      </w:r>
      <w:r>
        <w:br w:type="textWrapping"/>
      </w:r>
      <w:r>
        <w:rPr>
          <w:rStyle w:val="VerbatimChar"/>
        </w:rPr>
        <w:t xml:space="preserve">## mpg.Mean    "20.55000" "29.28392" "27.36667" "19.97349" "14.96311"</w:t>
      </w:r>
      <w:r>
        <w:br w:type="textWrapping"/>
      </w:r>
      <w:r>
        <w:rPr>
          <w:rStyle w:val="VerbatimChar"/>
        </w:rPr>
        <w:t xml:space="preserve">## mpg.3rd Qu. "22.05000" "32.95000" "30.90000" "21.00000" "16.00000"</w:t>
      </w:r>
      <w:r>
        <w:br w:type="textWrapping"/>
      </w:r>
      <w:r>
        <w:rPr>
          <w:rStyle w:val="VerbatimChar"/>
        </w:rPr>
        <w:t xml:space="preserve">## mpg.Max.    "23.70000" "46.60000" "36.40000" "38.00000" "26.60000"</w:t>
      </w:r>
    </w:p>
    <w:p>
      <w:pPr>
        <w:pStyle w:val="SourceCode"/>
      </w:pPr>
      <w:r>
        <w:rPr>
          <w:rStyle w:val="CommentTok"/>
        </w:rPr>
        <w:t xml:space="preserve">#t(aggregate(mpg~cylinders,data=Auto,mean)) to just get means of each cylinder</w:t>
      </w:r>
      <w:r>
        <w:br w:type="textWrapping"/>
      </w:r>
      <w:r>
        <w:rPr>
          <w:rStyle w:val="CommentTok"/>
        </w:rPr>
        <w:t xml:space="preserve">#t(aggregate(mpg~cylinders,data=Auto,sd)) to just get standard deviations of each cylinder</w:t>
      </w:r>
    </w:p>
    <w:p>
      <w:pPr>
        <w:pStyle w:val="FirstParagraph"/>
      </w:pPr>
      <w:r>
        <w:t xml:space="preserve">From the summary statistics, we can see that origin and cylinders are treated as categorical. Its interesting to note that there are only a few cars that have 3 and 5 cylinders. For building a model for interpretation this is probably fine as is, however if we are doing something a little more complex and utilizing cross validation or training and test set splits, not all categorical levels may be available in the training set so removing of those rare cars may be worth doing. For now we will keep them.</w:t>
      </w:r>
    </w:p>
    <w:p>
      <w:pPr>
        <w:pStyle w:val="BodyText"/>
      </w:pPr>
      <w:r>
        <w:t xml:space="preserve">It is also useful to explore how the potential explanatory variables may be correlated to the response.</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KeywordTok"/>
        </w:rPr>
        <w:t xml:space="preserve">plot</w:t>
      </w:r>
      <w:r>
        <w:rPr>
          <w:rStyle w:val="NormalTok"/>
        </w:rPr>
        <w:t xml:space="preserve">(horsepower,mpg, </w:t>
      </w:r>
      <w:r>
        <w:rPr>
          <w:rStyle w:val="DataTypeTok"/>
        </w:rPr>
        <w:t xml:space="preserve">xlab=</w:t>
      </w:r>
      <w:r>
        <w:rPr>
          <w:rStyle w:val="StringTok"/>
        </w:rPr>
        <w:t xml:space="preserve">"horsepower"</w:t>
      </w:r>
      <w:r>
        <w:rPr>
          <w:rStyle w:val="NormalTok"/>
        </w:rPr>
        <w:t xml:space="preserve">,</w:t>
      </w:r>
      <w:r>
        <w:rPr>
          <w:rStyle w:val="DataTypeTok"/>
        </w:rPr>
        <w:t xml:space="preserve">ylab=</w:t>
      </w:r>
      <w:r>
        <w:rPr>
          <w:rStyle w:val="StringTok"/>
        </w:rPr>
        <w:t xml:space="preserve">"mpg"</w:t>
      </w:r>
      <w:r>
        <w:rPr>
          <w:rStyle w:val="NormalTok"/>
        </w:rPr>
        <w:t xml:space="preserve">)</w:t>
      </w:r>
      <w:r>
        <w:br w:type="textWrapping"/>
      </w:r>
      <w:r>
        <w:rPr>
          <w:rStyle w:val="NormalTok"/>
        </w:rPr>
        <w:t xml:space="preserve">new&lt;-</w:t>
      </w:r>
      <w:r>
        <w:rPr>
          <w:rStyle w:val="KeywordTok"/>
        </w:rPr>
        <w:t xml:space="preserve">data.frame</w:t>
      </w:r>
      <w:r>
        <w:rPr>
          <w:rStyle w:val="NormalTok"/>
        </w:rPr>
        <w:t xml:space="preserve">(</w:t>
      </w:r>
      <w:r>
        <w:rPr>
          <w:rStyle w:val="DataTypeTok"/>
        </w:rPr>
        <w:t xml:space="preserve">horsepower=</w:t>
      </w:r>
      <w:r>
        <w:rPr>
          <w:rStyle w:val="KeywordTok"/>
        </w:rPr>
        <w:t xml:space="preserve">seq</w:t>
      </w:r>
      <w:r>
        <w:rPr>
          <w:rStyle w:val="NormalTok"/>
        </w:rPr>
        <w:t xml:space="preserve">(</w:t>
      </w:r>
      <w:r>
        <w:rPr>
          <w:rStyle w:val="DecValTok"/>
        </w:rPr>
        <w:t xml:space="preserve">30</w:t>
      </w:r>
      <w:r>
        <w:rPr>
          <w:rStyle w:val="NormalTok"/>
        </w:rPr>
        <w:t xml:space="preserve">,</w:t>
      </w:r>
      <w:r>
        <w:rPr>
          <w:rStyle w:val="DecValTok"/>
        </w:rPr>
        <w:t xml:space="preserve">300</w:t>
      </w:r>
      <w:r>
        <w:rPr>
          <w:rStyle w:val="NormalTok"/>
        </w:rPr>
        <w:t xml:space="preserve">,.</w:t>
      </w:r>
      <w:r>
        <w:rPr>
          <w:rStyle w:val="DecValTok"/>
        </w:rPr>
        <w:t xml:space="preserve">1</w:t>
      </w:r>
      <w:r>
        <w:rPr>
          <w:rStyle w:val="NormalTok"/>
        </w:rPr>
        <w:t xml:space="preserve">))</w:t>
      </w:r>
      <w:r>
        <w:br w:type="textWrapping"/>
      </w:r>
      <w:r>
        <w:rPr>
          <w:rStyle w:val="KeywordTok"/>
        </w:rPr>
        <w:t xml:space="preserve">lines</w:t>
      </w:r>
      <w:r>
        <w:rPr>
          <w:rStyle w:val="NormalTok"/>
        </w:rPr>
        <w:t xml:space="preserve">(</w:t>
      </w:r>
      <w:r>
        <w:rPr>
          <w:rStyle w:val="KeywordTok"/>
        </w:rPr>
        <w:t xml:space="preserve">seq</w:t>
      </w:r>
      <w:r>
        <w:rPr>
          <w:rStyle w:val="NormalTok"/>
        </w:rPr>
        <w:t xml:space="preserve">(</w:t>
      </w:r>
      <w:r>
        <w:rPr>
          <w:rStyle w:val="DecValTok"/>
        </w:rPr>
        <w:t xml:space="preserve">30</w:t>
      </w:r>
      <w:r>
        <w:rPr>
          <w:rStyle w:val="NormalTok"/>
        </w:rPr>
        <w:t xml:space="preserve">,</w:t>
      </w:r>
      <w:r>
        <w:rPr>
          <w:rStyle w:val="DecValTok"/>
        </w:rPr>
        <w:t xml:space="preserve">300</w:t>
      </w:r>
      <w:r>
        <w:rPr>
          <w:rStyle w:val="NormalTok"/>
        </w:rPr>
        <w:t xml:space="preserve">,.</w:t>
      </w:r>
      <w:r>
        <w:rPr>
          <w:rStyle w:val="DecValTok"/>
        </w:rPr>
        <w:t xml:space="preserve">1</w:t>
      </w:r>
      <w:r>
        <w:rPr>
          <w:rStyle w:val="NormalTok"/>
        </w:rPr>
        <w:t xml:space="preserve">),</w:t>
      </w:r>
      <w:r>
        <w:rPr>
          <w:rStyle w:val="KeywordTok"/>
        </w:rPr>
        <w:t xml:space="preserve">predict</w:t>
      </w:r>
      <w:r>
        <w:rPr>
          <w:rStyle w:val="NormalTok"/>
        </w:rPr>
        <w:t xml:space="preserve">(</w:t>
      </w:r>
      <w:r>
        <w:rPr>
          <w:rStyle w:val="KeywordTok"/>
        </w:rPr>
        <w:t xml:space="preserve">lm</w:t>
      </w:r>
      <w:r>
        <w:rPr>
          <w:rStyle w:val="NormalTok"/>
        </w:rPr>
        <w:t xml:space="preserve">(mpg</w:t>
      </w:r>
      <w:r>
        <w:rPr>
          <w:rStyle w:val="OperatorTok"/>
        </w:rPr>
        <w:t xml:space="preserve">~</w:t>
      </w:r>
      <w:r>
        <w:rPr>
          <w:rStyle w:val="NormalTok"/>
        </w:rPr>
        <w:t xml:space="preserve">horsepower),</w:t>
      </w:r>
      <w:r>
        <w:rPr>
          <w:rStyle w:val="DataTypeTok"/>
        </w:rPr>
        <w:t xml:space="preserve">newdata=</w:t>
      </w:r>
      <w:r>
        <w:rPr>
          <w:rStyle w:val="NormalTok"/>
        </w:rPr>
        <w:t xml:space="preserve">new),</w:t>
      </w:r>
      <w:r>
        <w:rPr>
          <w:rStyle w:val="DataTypeTok"/>
        </w:rPr>
        <w:t xml:space="preserve">col=</w:t>
      </w:r>
      <w:r>
        <w:rPr>
          <w:rStyle w:val="StringTok"/>
        </w:rPr>
        <w:t xml:space="preserve">"red"</w:t>
      </w:r>
      <w:r>
        <w:rPr>
          <w:rStyle w:val="NormalTok"/>
        </w:rPr>
        <w:t xml:space="preserve">,</w:t>
      </w:r>
      <w:r>
        <w:rPr>
          <w:rStyle w:val="DataTypeTok"/>
        </w:rPr>
        <w:t xml:space="preserve">lwd=</w:t>
      </w:r>
      <w:r>
        <w:rPr>
          <w:rStyle w:val="DecValTok"/>
        </w:rPr>
        <w:t xml:space="preserve">4</w:t>
      </w:r>
      <w:r>
        <w:rPr>
          <w:rStyle w:val="NormalTok"/>
        </w:rPr>
        <w:t xml:space="preserve">)</w:t>
      </w:r>
      <w:r>
        <w:br w:type="textWrapping"/>
      </w:r>
      <w:r>
        <w:br w:type="textWrapping"/>
      </w:r>
      <w:r>
        <w:rPr>
          <w:rStyle w:val="KeywordTok"/>
        </w:rPr>
        <w:t xml:space="preserve">plot</w:t>
      </w:r>
      <w:r>
        <w:rPr>
          <w:rStyle w:val="NormalTok"/>
        </w:rPr>
        <w:t xml:space="preserve">(</w:t>
      </w:r>
      <w:r>
        <w:rPr>
          <w:rStyle w:val="KeywordTok"/>
        </w:rPr>
        <w:t xml:space="preserve">as.factor</w:t>
      </w:r>
      <w:r>
        <w:rPr>
          <w:rStyle w:val="NormalTok"/>
        </w:rPr>
        <w:t xml:space="preserve">(cylinders), mpg,</w:t>
      </w:r>
      <w:r>
        <w:rPr>
          <w:rStyle w:val="DataTypeTok"/>
        </w:rPr>
        <w:t xml:space="preserve">xlab=</w:t>
      </w:r>
      <w:r>
        <w:rPr>
          <w:rStyle w:val="StringTok"/>
        </w:rPr>
        <w:t xml:space="preserve">"cylinders"</w:t>
      </w:r>
      <w:r>
        <w:rPr>
          <w:rStyle w:val="NormalTok"/>
        </w:rPr>
        <w:t xml:space="preserve">,</w:t>
      </w:r>
      <w:r>
        <w:rPr>
          <w:rStyle w:val="DataTypeTok"/>
        </w:rPr>
        <w:t xml:space="preserve">ylab=</w:t>
      </w:r>
      <w:r>
        <w:rPr>
          <w:rStyle w:val="StringTok"/>
        </w:rPr>
        <w:t xml:space="preserve">"mpg"</w:t>
      </w:r>
      <w:r>
        <w:rPr>
          <w:rStyle w:val="NormalTok"/>
        </w:rPr>
        <w:t xml:space="preserve">,</w:t>
      </w:r>
      <w:r>
        <w:rPr>
          <w:rStyle w:val="DataTypeTok"/>
        </w:rPr>
        <w:t xml:space="preserve">title=</w:t>
      </w:r>
      <w:r>
        <w:rPr>
          <w:rStyle w:val="StringTok"/>
        </w:rPr>
        <w:t xml:space="preserve">"Auto Data Set"</w:t>
      </w:r>
      <w:r>
        <w:rPr>
          <w:rStyle w:val="NormalTok"/>
        </w:rPr>
        <w:t xml:space="preserve">,</w:t>
      </w:r>
      <w:r>
        <w:rPr>
          <w:rStyle w:val="DataTypeTok"/>
        </w:rPr>
        <w:t xml:space="preserve">col=</w:t>
      </w:r>
      <w:r>
        <w:rPr>
          <w:rStyle w:val="KeywordTok"/>
        </w:rPr>
        <w:t xml:space="preserve">c</w:t>
      </w:r>
      <w:r>
        <w:rPr>
          <w:rStyle w:val="NormalTok"/>
        </w:rPr>
        <w:t xml:space="preserve">(</w:t>
      </w:r>
      <w:r>
        <w:rPr>
          <w:rStyle w:val="DecValTok"/>
        </w:rPr>
        <w:t xml:space="preserve">7</w:t>
      </w:r>
      <w:r>
        <w:rPr>
          <w:rStyle w:val="NormalTok"/>
        </w:rPr>
        <w:t xml:space="preserve">,</w:t>
      </w:r>
      <w:r>
        <w:rPr>
          <w:rStyle w:val="DecValTok"/>
        </w:rPr>
        <w:t xml:space="preserve">32</w:t>
      </w:r>
      <w:r>
        <w:rPr>
          <w:rStyle w:val="NormalTok"/>
        </w:rPr>
        <w:t xml:space="preserve">,</w:t>
      </w:r>
      <w:r>
        <w:rPr>
          <w:rStyle w:val="DecValTok"/>
        </w:rPr>
        <w:t xml:space="preserve">57</w:t>
      </w:r>
      <w:r>
        <w:rPr>
          <w:rStyle w:val="NormalTok"/>
        </w:rPr>
        <w:t xml:space="preserve">,</w:t>
      </w:r>
      <w:r>
        <w:rPr>
          <w:rStyle w:val="DecValTok"/>
        </w:rPr>
        <w:t xml:space="preserve">82</w:t>
      </w:r>
      <w:r>
        <w:rPr>
          <w:rStyle w:val="NormalTok"/>
        </w:rPr>
        <w:t xml:space="preserve">,</w:t>
      </w:r>
      <w:r>
        <w:rPr>
          <w:rStyle w:val="DecValTok"/>
        </w:rPr>
        <w:t xml:space="preserve">107</w:t>
      </w:r>
      <w:r>
        <w:rPr>
          <w:rStyle w:val="NormalTok"/>
        </w:rPr>
        <w:t xml:space="preserve">))</w:t>
      </w:r>
      <w:r>
        <w:br w:type="textWrapping"/>
      </w:r>
      <w:r>
        <w:br w:type="textWrapping"/>
      </w:r>
      <w:r>
        <w:rPr>
          <w:rStyle w:val="KeywordTok"/>
        </w:rPr>
        <w:t xml:space="preserve">plot</w:t>
      </w:r>
      <w:r>
        <w:rPr>
          <w:rStyle w:val="NormalTok"/>
        </w:rPr>
        <w:t xml:space="preserve">(weight,mpg)</w:t>
      </w:r>
      <w:r>
        <w:br w:type="textWrapping"/>
      </w:r>
      <w:r>
        <w:rPr>
          <w:rStyle w:val="NormalTok"/>
        </w:rPr>
        <w:t xml:space="preserve">new2&lt;-</w:t>
      </w:r>
      <w:r>
        <w:rPr>
          <w:rStyle w:val="KeywordTok"/>
        </w:rPr>
        <w:t xml:space="preserve">data.frame</w:t>
      </w:r>
      <w:r>
        <w:rPr>
          <w:rStyle w:val="NormalTok"/>
        </w:rPr>
        <w:t xml:space="preserve">(</w:t>
      </w:r>
      <w:r>
        <w:rPr>
          <w:rStyle w:val="DataTypeTok"/>
        </w:rPr>
        <w:t xml:space="preserve">weight=</w:t>
      </w:r>
      <w:r>
        <w:rPr>
          <w:rStyle w:val="KeywordTok"/>
        </w:rPr>
        <w:t xml:space="preserve">seq</w:t>
      </w:r>
      <w:r>
        <w:rPr>
          <w:rStyle w:val="NormalTok"/>
        </w:rPr>
        <w:t xml:space="preserve">(</w:t>
      </w:r>
      <w:r>
        <w:rPr>
          <w:rStyle w:val="DecValTok"/>
        </w:rPr>
        <w:t xml:space="preserve">1600</w:t>
      </w:r>
      <w:r>
        <w:rPr>
          <w:rStyle w:val="NormalTok"/>
        </w:rPr>
        <w:t xml:space="preserve">,</w:t>
      </w:r>
      <w:r>
        <w:rPr>
          <w:rStyle w:val="DecValTok"/>
        </w:rPr>
        <w:t xml:space="preserve">5200</w:t>
      </w:r>
      <w:r>
        <w:rPr>
          <w:rStyle w:val="NormalTok"/>
        </w:rPr>
        <w:t xml:space="preserve">,</w:t>
      </w:r>
      <w:r>
        <w:rPr>
          <w:rStyle w:val="DecValTok"/>
        </w:rPr>
        <w:t xml:space="preserve">1</w:t>
      </w:r>
      <w:r>
        <w:rPr>
          <w:rStyle w:val="NormalTok"/>
        </w:rPr>
        <w:t xml:space="preserve">))</w:t>
      </w:r>
      <w:r>
        <w:br w:type="textWrapping"/>
      </w:r>
      <w:r>
        <w:rPr>
          <w:rStyle w:val="KeywordTok"/>
        </w:rPr>
        <w:t xml:space="preserve">lines</w:t>
      </w:r>
      <w:r>
        <w:rPr>
          <w:rStyle w:val="NormalTok"/>
        </w:rPr>
        <w:t xml:space="preserve">(</w:t>
      </w:r>
      <w:r>
        <w:rPr>
          <w:rStyle w:val="KeywordTok"/>
        </w:rPr>
        <w:t xml:space="preserve">seq</w:t>
      </w:r>
      <w:r>
        <w:rPr>
          <w:rStyle w:val="NormalTok"/>
        </w:rPr>
        <w:t xml:space="preserve">(</w:t>
      </w:r>
      <w:r>
        <w:rPr>
          <w:rStyle w:val="DecValTok"/>
        </w:rPr>
        <w:t xml:space="preserve">1600</w:t>
      </w:r>
      <w:r>
        <w:rPr>
          <w:rStyle w:val="NormalTok"/>
        </w:rPr>
        <w:t xml:space="preserve">,</w:t>
      </w:r>
      <w:r>
        <w:rPr>
          <w:rStyle w:val="DecValTok"/>
        </w:rPr>
        <w:t xml:space="preserve">5200</w:t>
      </w:r>
      <w:r>
        <w:rPr>
          <w:rStyle w:val="NormalTok"/>
        </w:rPr>
        <w:t xml:space="preserve">,</w:t>
      </w:r>
      <w:r>
        <w:rPr>
          <w:rStyle w:val="DecValTok"/>
        </w:rPr>
        <w:t xml:space="preserve">1</w:t>
      </w:r>
      <w:r>
        <w:rPr>
          <w:rStyle w:val="NormalTok"/>
        </w:rPr>
        <w:t xml:space="preserve">),</w:t>
      </w:r>
      <w:r>
        <w:rPr>
          <w:rStyle w:val="KeywordTok"/>
        </w:rPr>
        <w:t xml:space="preserve">predict</w:t>
      </w:r>
      <w:r>
        <w:rPr>
          <w:rStyle w:val="NormalTok"/>
        </w:rPr>
        <w:t xml:space="preserve">(</w:t>
      </w:r>
      <w:r>
        <w:rPr>
          <w:rStyle w:val="KeywordTok"/>
        </w:rPr>
        <w:t xml:space="preserve">lm</w:t>
      </w:r>
      <w:r>
        <w:rPr>
          <w:rStyle w:val="NormalTok"/>
        </w:rPr>
        <w:t xml:space="preserve">(mpg</w:t>
      </w:r>
      <w:r>
        <w:rPr>
          <w:rStyle w:val="OperatorTok"/>
        </w:rPr>
        <w:t xml:space="preserve">~</w:t>
      </w:r>
      <w:r>
        <w:rPr>
          <w:rStyle w:val="NormalTok"/>
        </w:rPr>
        <w:t xml:space="preserve">weight),</w:t>
      </w:r>
      <w:r>
        <w:rPr>
          <w:rStyle w:val="DataTypeTok"/>
        </w:rPr>
        <w:t xml:space="preserve">newdata=</w:t>
      </w:r>
      <w:r>
        <w:rPr>
          <w:rStyle w:val="NormalTok"/>
        </w:rPr>
        <w:t xml:space="preserve">new2),</w:t>
      </w:r>
      <w:r>
        <w:rPr>
          <w:rStyle w:val="DataTypeTok"/>
        </w:rPr>
        <w:t xml:space="preserve">col=</w:t>
      </w:r>
      <w:r>
        <w:rPr>
          <w:rStyle w:val="StringTok"/>
        </w:rPr>
        <w:t xml:space="preserve">"red"</w:t>
      </w:r>
      <w:r>
        <w:rPr>
          <w:rStyle w:val="NormalTok"/>
        </w:rPr>
        <w:t xml:space="preserve">,</w:t>
      </w:r>
      <w:r>
        <w:rPr>
          <w:rStyle w:val="DataTypeTok"/>
        </w:rPr>
        <w:t xml:space="preserve">lwd=</w:t>
      </w:r>
      <w:r>
        <w:rPr>
          <w:rStyle w:val="DecValTok"/>
        </w:rPr>
        <w:t xml:space="preserve">4</w:t>
      </w:r>
      <w:r>
        <w:rPr>
          <w:rStyle w:val="NormalTok"/>
        </w:rPr>
        <w:t xml:space="preserve">)</w:t>
      </w:r>
    </w:p>
    <w:p>
      <w:pPr>
        <w:pStyle w:val="FirstParagraph"/>
      </w:pPr>
      <w:r>
        <w:drawing>
          <wp:inline>
            <wp:extent cx="5334000" cy="2133600"/>
            <wp:effectExtent b="0" l="0" r="0" t="0"/>
            <wp:docPr descr="" title="" id="1" name="Picture"/>
            <a:graphic>
              <a:graphicData uri="http://schemas.openxmlformats.org/drawingml/2006/picture">
                <pic:pic>
                  <pic:nvPicPr>
                    <pic:cNvPr descr="Unit2_HW_files/figure-docx/visual1-1.png" id="0" name="Picture"/>
                    <pic:cNvPicPr>
                      <a:picLocks noChangeArrowheads="1" noChangeAspect="1"/>
                    </pic:cNvPicPr>
                  </pic:nvPicPr>
                  <pic:blipFill>
                    <a:blip r:embed="rId22"/>
                    <a:stretch>
                      <a:fillRect/>
                    </a:stretch>
                  </pic:blipFill>
                  <pic:spPr bwMode="auto">
                    <a:xfrm>
                      <a:off x="0" y="0"/>
                      <a:ext cx="5334000" cy="2133600"/>
                    </a:xfrm>
                    <a:prstGeom prst="rect">
                      <a:avLst/>
                    </a:prstGeom>
                    <a:noFill/>
                    <a:ln w="9525">
                      <a:noFill/>
                      <a:headEnd/>
                      <a:tailEnd/>
                    </a:ln>
                  </pic:spPr>
                </pic:pic>
              </a:graphicData>
            </a:graphic>
          </wp:inline>
        </w:drawing>
      </w:r>
    </w:p>
    <w:p>
      <w:pPr>
        <w:pStyle w:val="BodyText"/>
      </w:pPr>
      <w:r>
        <w:t xml:space="preserve">There are a couple of things to note in the figures above. All three explanatory variables seem to be trending with the mpg. The more cylinders you have tends to decrease mpg (except for 3). There are also downward trends with respect to horsepower and weight which all makes sense. They appear to be nonlinear so that may be something to consider later during the modeling process. Additional graphics could be made for the other variables as well to explore.</w:t>
      </w:r>
    </w:p>
    <w:p>
      <w:pPr>
        <w:pStyle w:val="BodyText"/>
      </w:pPr>
      <w:r>
        <w:t xml:space="preserve">For interpretation of MLR models, it is necessary to examine the issues of multicollinearity. If the explanatory variables are highly associated with each other, regression coefficients can become unreliable and provide inconsistent interpretations. The following code provides the means to make pairwise scatter plots. It is also helpful to examine these plots while color coding for additional categorical explanatory variables.</w:t>
      </w:r>
    </w:p>
    <w:p>
      <w:pPr>
        <w:pStyle w:val="SourceCode"/>
      </w:pPr>
      <w:r>
        <w:rPr>
          <w:rStyle w:val="KeywordTok"/>
        </w:rPr>
        <w:t xml:space="preserve">pairs</w:t>
      </w:r>
      <w:r>
        <w:rPr>
          <w:rStyle w:val="NormalTok"/>
        </w:rPr>
        <w:t xml:space="preserve">(Auto[,</w:t>
      </w:r>
      <w:r>
        <w:rPr>
          <w:rStyle w:val="Operator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9</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Unit2_HW_files/figure-docx/unnamed-chunk-2-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scatter plot matrix above lets us examine the relationship each predictor has with the response (top row) and the remaining plots allow us to assess multicollinearity. If we color code the scatterplot matrix additional insight could be gained. Below is a pairs plot color coded by cylinder. Here we could visually assess if the relationships we see may depend on what cylinder group the observation belongs too. If seperate lines with different slopes for each group looks like a better fit, then an interaction could be included to try to capture that level of complexity.</w:t>
      </w:r>
    </w:p>
    <w:p>
      <w:pPr>
        <w:pStyle w:val="SourceCode"/>
      </w:pPr>
      <w:r>
        <w:rPr>
          <w:rStyle w:val="KeywordTok"/>
        </w:rPr>
        <w:t xml:space="preserve">pairs</w:t>
      </w:r>
      <w:r>
        <w:rPr>
          <w:rStyle w:val="NormalTok"/>
        </w:rPr>
        <w:t xml:space="preserve">(Auto[,</w:t>
      </w:r>
      <w:r>
        <w:rPr>
          <w:rStyle w:val="Operator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9</w:t>
      </w:r>
      <w:r>
        <w:rPr>
          <w:rStyle w:val="NormalTok"/>
        </w:rPr>
        <w:t xml:space="preserve">)],</w:t>
      </w:r>
      <w:r>
        <w:rPr>
          <w:rStyle w:val="DataTypeTok"/>
        </w:rPr>
        <w:t xml:space="preserve">col=</w:t>
      </w:r>
      <w:r>
        <w:rPr>
          <w:rStyle w:val="NormalTok"/>
        </w:rPr>
        <w:t xml:space="preserve">cylinders)</w:t>
      </w:r>
    </w:p>
    <w:p>
      <w:pPr>
        <w:pStyle w:val="FirstParagraph"/>
      </w:pPr>
      <w:r>
        <w:drawing>
          <wp:inline>
            <wp:extent cx="5334000" cy="4267200"/>
            <wp:effectExtent b="0" l="0" r="0" t="0"/>
            <wp:docPr descr="" title="" id="1" name="Picture"/>
            <a:graphic>
              <a:graphicData uri="http://schemas.openxmlformats.org/drawingml/2006/picture">
                <pic:pic>
                  <pic:nvPicPr>
                    <pic:cNvPr descr="Unit2_HW_files/figure-docx/unnamed-chunk-3-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To obtain the VIFs of each explanatory variable, we just need to run a sigle MLR fit using all the predictors and then make a vif call. Note: in practice you can manually make decisions to remove redundant variables. You don’t need to live and die by VIF assessments. The code below provides a clever syntax trick. If your data set has nothing but the response and explanatory variables contained in the data frame and you wish to run a model using all of the predictors then you can use the following shorthand syntax.</w:t>
      </w:r>
    </w:p>
    <w:p>
      <w:pPr>
        <w:pStyle w:val="SourceCode"/>
      </w:pPr>
      <w:r>
        <w:rPr>
          <w:rStyle w:val="KeywordTok"/>
        </w:rPr>
        <w:t xml:space="preserve">library</w:t>
      </w:r>
      <w:r>
        <w:rPr>
          <w:rStyle w:val="NormalTok"/>
        </w:rPr>
        <w:t xml:space="preserve">(car)     </w:t>
      </w:r>
      <w:r>
        <w:rPr>
          <w:rStyle w:val="CommentTok"/>
        </w:rPr>
        <w:t xml:space="preserve">#where vif function lives</w:t>
      </w:r>
    </w:p>
    <w:p>
      <w:pPr>
        <w:pStyle w:val="SourceCode"/>
      </w:pPr>
      <w:r>
        <w:rPr>
          <w:rStyle w:val="VerbatimChar"/>
        </w:rPr>
        <w:t xml:space="preserve">## Loading required package: carData</w:t>
      </w:r>
    </w:p>
    <w:p>
      <w:pPr>
        <w:pStyle w:val="SourceCode"/>
      </w:pPr>
      <w:r>
        <w:rPr>
          <w:rStyle w:val="NormalTok"/>
        </w:rPr>
        <w:t xml:space="preserve">Auto&lt;-Auto[,</w:t>
      </w:r>
      <w:r>
        <w:rPr>
          <w:rStyle w:val="OperatorTok"/>
        </w:rPr>
        <w:t xml:space="preserve">-</w:t>
      </w:r>
      <w:r>
        <w:rPr>
          <w:rStyle w:val="DecValTok"/>
        </w:rPr>
        <w:t xml:space="preserve">9</w:t>
      </w:r>
      <w:r>
        <w:rPr>
          <w:rStyle w:val="NormalTok"/>
        </w:rPr>
        <w:t xml:space="preserve">]  </w:t>
      </w:r>
      <w:r>
        <w:rPr>
          <w:rStyle w:val="CommentTok"/>
        </w:rPr>
        <w:t xml:space="preserve">#removing the car name</w:t>
      </w:r>
      <w:r>
        <w:br w:type="textWrapping"/>
      </w:r>
      <w:r>
        <w:rPr>
          <w:rStyle w:val="NormalTok"/>
        </w:rPr>
        <w:t xml:space="preserve">full.model&lt;-</w:t>
      </w:r>
      <w:r>
        <w:rPr>
          <w:rStyle w:val="KeywordTok"/>
        </w:rPr>
        <w:t xml:space="preserve">lm</w:t>
      </w:r>
      <w:r>
        <w:rPr>
          <w:rStyle w:val="NormalTok"/>
        </w:rPr>
        <w:t xml:space="preserve">(mpg</w:t>
      </w:r>
      <w:r>
        <w:rPr>
          <w:rStyle w:val="OperatorTok"/>
        </w:rPr>
        <w:t xml:space="preserve">~</w:t>
      </w:r>
      <w:r>
        <w:rPr>
          <w:rStyle w:val="NormalTok"/>
        </w:rPr>
        <w:t xml:space="preserve">.,</w:t>
      </w:r>
      <w:r>
        <w:rPr>
          <w:rStyle w:val="DataTypeTok"/>
        </w:rPr>
        <w:t xml:space="preserve">data=</w:t>
      </w:r>
      <w:r>
        <w:rPr>
          <w:rStyle w:val="NormalTok"/>
        </w:rPr>
        <w:t xml:space="preserve">Auto)  </w:t>
      </w:r>
      <w:r>
        <w:rPr>
          <w:rStyle w:val="CommentTok"/>
        </w:rPr>
        <w:t xml:space="preserve"># . means all variable not mpg</w:t>
      </w:r>
      <w:r>
        <w:br w:type="textWrapping"/>
      </w:r>
      <w:r>
        <w:rPr>
          <w:rStyle w:val="KeywordTok"/>
        </w:rPr>
        <w:t xml:space="preserve">vif</w:t>
      </w:r>
      <w:r>
        <w:rPr>
          <w:rStyle w:val="NormalTok"/>
        </w:rPr>
        <w:t xml:space="preserve">(full.model)[,</w:t>
      </w:r>
      <w:r>
        <w:rPr>
          <w:rStyle w:val="DecValTok"/>
        </w:rPr>
        <w:t xml:space="preserve">3</w:t>
      </w:r>
      <w:r>
        <w:rPr>
          <w:rStyle w:val="NormalTok"/>
        </w:rPr>
        <w:t xml:space="preserve">]</w:t>
      </w:r>
      <w:r>
        <w:rPr>
          <w:rStyle w:val="OperatorTok"/>
        </w:rPr>
        <w:t xml:space="preserve">^</w:t>
      </w:r>
      <w:r>
        <w:rPr>
          <w:rStyle w:val="DecValTok"/>
        </w:rPr>
        <w:t xml:space="preserve">2</w:t>
      </w:r>
    </w:p>
    <w:p>
      <w:pPr>
        <w:pStyle w:val="SourceCode"/>
      </w:pPr>
      <w:r>
        <w:rPr>
          <w:rStyle w:val="VerbatimChar"/>
        </w:rPr>
        <w:t xml:space="preserve">##    cylinders displacement   horsepower       weight acceleration </w:t>
      </w:r>
      <w:r>
        <w:br w:type="textWrapping"/>
      </w:r>
      <w:r>
        <w:rPr>
          <w:rStyle w:val="VerbatimChar"/>
        </w:rPr>
        <w:t xml:space="preserve">##     1.984867    23.271418    10.559221    11.723047     2.684794 </w:t>
      </w:r>
      <w:r>
        <w:br w:type="textWrapping"/>
      </w:r>
      <w:r>
        <w:rPr>
          <w:rStyle w:val="VerbatimChar"/>
        </w:rPr>
        <w:t xml:space="preserve">##         year       origin </w:t>
      </w:r>
      <w:r>
        <w:br w:type="textWrapping"/>
      </w:r>
      <w:r>
        <w:rPr>
          <w:rStyle w:val="VerbatimChar"/>
        </w:rPr>
        <w:t xml:space="preserve">##     1.323483     1.531211</w:t>
      </w:r>
    </w:p>
    <w:p>
      <w:pPr>
        <w:pStyle w:val="FirstParagraph"/>
      </w:pPr>
      <w:r>
        <w:rPr>
          <w:b/>
        </w:rPr>
        <w:t xml:space="preserve">HOMEWORK QUESTION 5.</w:t>
      </w:r>
    </w:p>
    <w:p>
      <w:pPr>
        <w:pStyle w:val="BodyText"/>
      </w:pPr>
      <w:r>
        <w:t xml:space="preserve">Use this sections EDA output to provide some comments on whether or not multicollinearity may be an issue for this data set. If so, what variables do you think are redundant and could be removed? You do not need to do any additional work, but you are welcome to if you want.</w:t>
      </w:r>
    </w:p>
    <w:p>
      <w:pPr>
        <w:pStyle w:val="Heading2"/>
      </w:pPr>
      <w:bookmarkStart w:id="25" w:name="model-assessment-and-modeling-potential-interactionmodel-complexity"/>
      <w:r>
        <w:t xml:space="preserve">Model Assessment and Modeling Potential Interaction/Model Complexity</w:t>
      </w:r>
      <w:bookmarkEnd w:id="25"/>
    </w:p>
    <w:p>
      <w:pPr>
        <w:pStyle w:val="FirstParagraph"/>
      </w:pPr>
      <w:r>
        <w:t xml:space="preserve">Recall from the exploratory work, it looked like horsepower was associated with mpg but it might be a little nonlinear. Lets suppose for a moment that the only available predictor to us is horsepower and cylinder. How could we tell if additional complexity is needed to model the apparent nonlinear trend? Is there any other way that nonlinear trend could be explained by a MLR model? Lets take a look. Below is a simple linear regression fit of MPG on horsepower. The two right plots are residuals versus fitted and residuals vs horsepower.</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KeywordTok"/>
        </w:rPr>
        <w:t xml:space="preserve">plot</w:t>
      </w:r>
      <w:r>
        <w:rPr>
          <w:rStyle w:val="NormalTok"/>
        </w:rPr>
        <w:t xml:space="preserve">(horsepower,mpg, </w:t>
      </w:r>
      <w:r>
        <w:rPr>
          <w:rStyle w:val="DataTypeTok"/>
        </w:rPr>
        <w:t xml:space="preserve">xlab=</w:t>
      </w:r>
      <w:r>
        <w:rPr>
          <w:rStyle w:val="StringTok"/>
        </w:rPr>
        <w:t xml:space="preserve">"horsepower"</w:t>
      </w:r>
      <w:r>
        <w:rPr>
          <w:rStyle w:val="NormalTok"/>
        </w:rPr>
        <w:t xml:space="preserve">,</w:t>
      </w:r>
      <w:r>
        <w:rPr>
          <w:rStyle w:val="DataTypeTok"/>
        </w:rPr>
        <w:t xml:space="preserve">ylab=</w:t>
      </w:r>
      <w:r>
        <w:rPr>
          <w:rStyle w:val="StringTok"/>
        </w:rPr>
        <w:t xml:space="preserve">"mpg"</w:t>
      </w:r>
      <w:r>
        <w:rPr>
          <w:rStyle w:val="NormalTok"/>
        </w:rPr>
        <w:t xml:space="preserve">)</w:t>
      </w:r>
      <w:r>
        <w:br w:type="textWrapping"/>
      </w:r>
      <w:r>
        <w:rPr>
          <w:rStyle w:val="NormalTok"/>
        </w:rPr>
        <w:t xml:space="preserve">new&lt;-</w:t>
      </w:r>
      <w:r>
        <w:rPr>
          <w:rStyle w:val="KeywordTok"/>
        </w:rPr>
        <w:t xml:space="preserve">data.frame</w:t>
      </w:r>
      <w:r>
        <w:rPr>
          <w:rStyle w:val="NormalTok"/>
        </w:rPr>
        <w:t xml:space="preserve">(</w:t>
      </w:r>
      <w:r>
        <w:rPr>
          <w:rStyle w:val="DataTypeTok"/>
        </w:rPr>
        <w:t xml:space="preserve">horsepower=</w:t>
      </w:r>
      <w:r>
        <w:rPr>
          <w:rStyle w:val="KeywordTok"/>
        </w:rPr>
        <w:t xml:space="preserve">seq</w:t>
      </w:r>
      <w:r>
        <w:rPr>
          <w:rStyle w:val="NormalTok"/>
        </w:rPr>
        <w:t xml:space="preserve">(</w:t>
      </w:r>
      <w:r>
        <w:rPr>
          <w:rStyle w:val="DecValTok"/>
        </w:rPr>
        <w:t xml:space="preserve">30</w:t>
      </w:r>
      <w:r>
        <w:rPr>
          <w:rStyle w:val="NormalTok"/>
        </w:rPr>
        <w:t xml:space="preserve">,</w:t>
      </w:r>
      <w:r>
        <w:rPr>
          <w:rStyle w:val="DecValTok"/>
        </w:rPr>
        <w:t xml:space="preserve">300</w:t>
      </w:r>
      <w:r>
        <w:rPr>
          <w:rStyle w:val="NormalTok"/>
        </w:rPr>
        <w:t xml:space="preserve">,.</w:t>
      </w:r>
      <w:r>
        <w:rPr>
          <w:rStyle w:val="DecValTok"/>
        </w:rPr>
        <w:t xml:space="preserve">1</w:t>
      </w:r>
      <w:r>
        <w:rPr>
          <w:rStyle w:val="NormalTok"/>
        </w:rPr>
        <w:t xml:space="preserve">))</w:t>
      </w:r>
      <w:r>
        <w:br w:type="textWrapping"/>
      </w:r>
      <w:r>
        <w:rPr>
          <w:rStyle w:val="NormalTok"/>
        </w:rPr>
        <w:t xml:space="preserve">horse.model&lt;-</w:t>
      </w:r>
      <w:r>
        <w:rPr>
          <w:rStyle w:val="KeywordTok"/>
        </w:rPr>
        <w:t xml:space="preserve">lm</w:t>
      </w:r>
      <w:r>
        <w:rPr>
          <w:rStyle w:val="NormalTok"/>
        </w:rPr>
        <w:t xml:space="preserve">(mpg</w:t>
      </w:r>
      <w:r>
        <w:rPr>
          <w:rStyle w:val="OperatorTok"/>
        </w:rPr>
        <w:t xml:space="preserve">~</w:t>
      </w:r>
      <w:r>
        <w:rPr>
          <w:rStyle w:val="NormalTok"/>
        </w:rPr>
        <w:t xml:space="preserve">horsepower)</w:t>
      </w:r>
      <w:r>
        <w:br w:type="textWrapping"/>
      </w:r>
      <w:r>
        <w:rPr>
          <w:rStyle w:val="KeywordTok"/>
        </w:rPr>
        <w:t xml:space="preserve">lines</w:t>
      </w:r>
      <w:r>
        <w:rPr>
          <w:rStyle w:val="NormalTok"/>
        </w:rPr>
        <w:t xml:space="preserve">(</w:t>
      </w:r>
      <w:r>
        <w:rPr>
          <w:rStyle w:val="KeywordTok"/>
        </w:rPr>
        <w:t xml:space="preserve">seq</w:t>
      </w:r>
      <w:r>
        <w:rPr>
          <w:rStyle w:val="NormalTok"/>
        </w:rPr>
        <w:t xml:space="preserve">(</w:t>
      </w:r>
      <w:r>
        <w:rPr>
          <w:rStyle w:val="DecValTok"/>
        </w:rPr>
        <w:t xml:space="preserve">30</w:t>
      </w:r>
      <w:r>
        <w:rPr>
          <w:rStyle w:val="NormalTok"/>
        </w:rPr>
        <w:t xml:space="preserve">,</w:t>
      </w:r>
      <w:r>
        <w:rPr>
          <w:rStyle w:val="DecValTok"/>
        </w:rPr>
        <w:t xml:space="preserve">300</w:t>
      </w:r>
      <w:r>
        <w:rPr>
          <w:rStyle w:val="NormalTok"/>
        </w:rPr>
        <w:t xml:space="preserve">,.</w:t>
      </w:r>
      <w:r>
        <w:rPr>
          <w:rStyle w:val="DecValTok"/>
        </w:rPr>
        <w:t xml:space="preserve">1</w:t>
      </w:r>
      <w:r>
        <w:rPr>
          <w:rStyle w:val="NormalTok"/>
        </w:rPr>
        <w:t xml:space="preserve">),</w:t>
      </w:r>
      <w:r>
        <w:rPr>
          <w:rStyle w:val="KeywordTok"/>
        </w:rPr>
        <w:t xml:space="preserve">predict</w:t>
      </w:r>
      <w:r>
        <w:rPr>
          <w:rStyle w:val="NormalTok"/>
        </w:rPr>
        <w:t xml:space="preserve">(horse.model,</w:t>
      </w:r>
      <w:r>
        <w:rPr>
          <w:rStyle w:val="DataTypeTok"/>
        </w:rPr>
        <w:t xml:space="preserve">newdata=</w:t>
      </w:r>
      <w:r>
        <w:rPr>
          <w:rStyle w:val="NormalTok"/>
        </w:rPr>
        <w:t xml:space="preserve">new),</w:t>
      </w:r>
      <w:r>
        <w:rPr>
          <w:rStyle w:val="DataTypeTok"/>
        </w:rPr>
        <w:t xml:space="preserve">col=</w:t>
      </w:r>
      <w:r>
        <w:rPr>
          <w:rStyle w:val="StringTok"/>
        </w:rPr>
        <w:t xml:space="preserve">"red"</w:t>
      </w:r>
      <w:r>
        <w:rPr>
          <w:rStyle w:val="NormalTok"/>
        </w:rPr>
        <w:t xml:space="preserve">,</w:t>
      </w:r>
      <w:r>
        <w:rPr>
          <w:rStyle w:val="DataTypeTok"/>
        </w:rPr>
        <w:t xml:space="preserve">lwd=</w:t>
      </w:r>
      <w:r>
        <w:rPr>
          <w:rStyle w:val="DecValTok"/>
        </w:rPr>
        <w:t xml:space="preserve">4</w:t>
      </w:r>
      <w:r>
        <w:rPr>
          <w:rStyle w:val="NormalTok"/>
        </w:rPr>
        <w:t xml:space="preserve">)</w:t>
      </w:r>
      <w:r>
        <w:br w:type="textWrapping"/>
      </w:r>
      <w:r>
        <w:rPr>
          <w:rStyle w:val="KeywordTok"/>
        </w:rPr>
        <w:t xml:space="preserve">plot</w:t>
      </w:r>
      <w:r>
        <w:rPr>
          <w:rStyle w:val="NormalTok"/>
        </w:rPr>
        <w:t xml:space="preserve">(horse.model</w:t>
      </w:r>
      <w:r>
        <w:rPr>
          <w:rStyle w:val="OperatorTok"/>
        </w:rPr>
        <w:t xml:space="preserve">$</w:t>
      </w:r>
      <w:r>
        <w:rPr>
          <w:rStyle w:val="NormalTok"/>
        </w:rPr>
        <w:t xml:space="preserve">fitted.values,horse.model</w:t>
      </w:r>
      <w:r>
        <w:rPr>
          <w:rStyle w:val="OperatorTok"/>
        </w:rPr>
        <w:t xml:space="preserve">$</w:t>
      </w:r>
      <w:r>
        <w:rPr>
          <w:rStyle w:val="NormalTok"/>
        </w:rPr>
        <w:t xml:space="preserve">residuals,</w:t>
      </w:r>
      <w:r>
        <w:rPr>
          <w:rStyle w:val="DataTypeTok"/>
        </w:rPr>
        <w:t xml:space="preserve">xlab=</w:t>
      </w:r>
      <w:r>
        <w:rPr>
          <w:rStyle w:val="StringTok"/>
        </w:rPr>
        <w:t xml:space="preserve">"Fitted Values"</w:t>
      </w:r>
      <w:r>
        <w:rPr>
          <w:rStyle w:val="NormalTok"/>
        </w:rPr>
        <w:t xml:space="preserve">,</w:t>
      </w:r>
      <w:r>
        <w:rPr>
          <w:rStyle w:val="DataTypeTok"/>
        </w:rPr>
        <w:t xml:space="preserve">ylab=</w:t>
      </w:r>
      <w:r>
        <w:rPr>
          <w:rStyle w:val="StringTok"/>
        </w:rPr>
        <w:t xml:space="preserve">"Residuals"</w:t>
      </w:r>
      <w:r>
        <w:rPr>
          <w:rStyle w:val="NormalTok"/>
        </w:rPr>
        <w:t xml:space="preserve">)</w:t>
      </w:r>
      <w:r>
        <w:br w:type="textWrapping"/>
      </w:r>
      <w:r>
        <w:rPr>
          <w:rStyle w:val="KeywordTok"/>
        </w:rPr>
        <w:t xml:space="preserve">plot</w:t>
      </w:r>
      <w:r>
        <w:rPr>
          <w:rStyle w:val="NormalTok"/>
        </w:rPr>
        <w:t xml:space="preserve">(horsepower,horse.model</w:t>
      </w:r>
      <w:r>
        <w:rPr>
          <w:rStyle w:val="OperatorTok"/>
        </w:rPr>
        <w:t xml:space="preserve">$</w:t>
      </w:r>
      <w:r>
        <w:rPr>
          <w:rStyle w:val="NormalTok"/>
        </w:rPr>
        <w:t xml:space="preserve">residuals,</w:t>
      </w:r>
      <w:r>
        <w:rPr>
          <w:rStyle w:val="DataTypeTok"/>
        </w:rPr>
        <w:t xml:space="preserve">xlab=</w:t>
      </w:r>
      <w:r>
        <w:rPr>
          <w:rStyle w:val="StringTok"/>
        </w:rPr>
        <w:t xml:space="preserve">"Horsepower"</w:t>
      </w:r>
      <w:r>
        <w:rPr>
          <w:rStyle w:val="NormalTok"/>
        </w:rPr>
        <w:t xml:space="preserve">,</w:t>
      </w:r>
      <w:r>
        <w:rPr>
          <w:rStyle w:val="DataTypeTok"/>
        </w:rPr>
        <w:t xml:space="preserve">ylab=</w:t>
      </w:r>
      <w:r>
        <w:rPr>
          <w:rStyle w:val="StringTok"/>
        </w:rPr>
        <w:t xml:space="preserve">"Residuals"</w:t>
      </w:r>
      <w:r>
        <w:rPr>
          <w:rStyle w:val="NormalTok"/>
        </w:rPr>
        <w:t xml:space="preserve">)</w:t>
      </w:r>
    </w:p>
    <w:p>
      <w:pPr>
        <w:pStyle w:val="FirstParagraph"/>
      </w:pPr>
      <w:r>
        <w:drawing>
          <wp:inline>
            <wp:extent cx="5334000" cy="2133600"/>
            <wp:effectExtent b="0" l="0" r="0" t="0"/>
            <wp:docPr descr="" title="" id="1" name="Picture"/>
            <a:graphic>
              <a:graphicData uri="http://schemas.openxmlformats.org/drawingml/2006/picture">
                <pic:pic>
                  <pic:nvPicPr>
                    <pic:cNvPr descr="Unit2_HW_files/figure-docx/unnamed-chunk-5-1.png" id="0" name="Picture"/>
                    <pic:cNvPicPr>
                      <a:picLocks noChangeArrowheads="1" noChangeAspect="1"/>
                    </pic:cNvPicPr>
                  </pic:nvPicPr>
                  <pic:blipFill>
                    <a:blip r:embed="rId26"/>
                    <a:stretch>
                      <a:fillRect/>
                    </a:stretch>
                  </pic:blipFill>
                  <pic:spPr bwMode="auto">
                    <a:xfrm>
                      <a:off x="0" y="0"/>
                      <a:ext cx="5334000" cy="2133600"/>
                    </a:xfrm>
                    <a:prstGeom prst="rect">
                      <a:avLst/>
                    </a:prstGeom>
                    <a:noFill/>
                    <a:ln w="9525">
                      <a:noFill/>
                      <a:headEnd/>
                      <a:tailEnd/>
                    </a:ln>
                  </pic:spPr>
                </pic:pic>
              </a:graphicData>
            </a:graphic>
          </wp:inline>
        </w:drawing>
      </w:r>
    </w:p>
    <w:p>
      <w:pPr>
        <w:pStyle w:val="BodyText"/>
      </w:pPr>
      <w:r>
        <w:t xml:space="preserve">There are two noticable things going on the residual plots. One we can see as horsepower increases the variability about the trend line increases (non constant variance). Secondly, there is a clear trend in the residuals in which it doesn’t appear to be centered at 0 all the way through. This indicates that the model is not complicated enough and are predictions are biased in some areas.</w:t>
      </w:r>
    </w:p>
    <w:p>
      <w:pPr>
        <w:pStyle w:val="BodyText"/>
      </w:pPr>
      <w:r>
        <w:t xml:space="preserve">One obvious approach is to include a quadratic term and follow up with some additional diagnostic looks. You can see below that the quadratic component eliminates the trending behavior in the diagnostics but constant variance is still an issue. A remedy for that is log transforming mpg.</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KeywordTok"/>
        </w:rPr>
        <w:t xml:space="preserve">plot</w:t>
      </w:r>
      <w:r>
        <w:rPr>
          <w:rStyle w:val="NormalTok"/>
        </w:rPr>
        <w:t xml:space="preserve">(horsepower,mpg, </w:t>
      </w:r>
      <w:r>
        <w:rPr>
          <w:rStyle w:val="DataTypeTok"/>
        </w:rPr>
        <w:t xml:space="preserve">xlab=</w:t>
      </w:r>
      <w:r>
        <w:rPr>
          <w:rStyle w:val="StringTok"/>
        </w:rPr>
        <w:t xml:space="preserve">"horsepower"</w:t>
      </w:r>
      <w:r>
        <w:rPr>
          <w:rStyle w:val="NormalTok"/>
        </w:rPr>
        <w:t xml:space="preserve">,</w:t>
      </w:r>
      <w:r>
        <w:rPr>
          <w:rStyle w:val="DataTypeTok"/>
        </w:rPr>
        <w:t xml:space="preserve">ylab=</w:t>
      </w:r>
      <w:r>
        <w:rPr>
          <w:rStyle w:val="StringTok"/>
        </w:rPr>
        <w:t xml:space="preserve">"mpg"</w:t>
      </w:r>
      <w:r>
        <w:rPr>
          <w:rStyle w:val="NormalTok"/>
        </w:rPr>
        <w:t xml:space="preserve">)</w:t>
      </w:r>
      <w:r>
        <w:br w:type="textWrapping"/>
      </w:r>
      <w:r>
        <w:rPr>
          <w:rStyle w:val="NormalTok"/>
        </w:rPr>
        <w:t xml:space="preserve">new&lt;-</w:t>
      </w:r>
      <w:r>
        <w:rPr>
          <w:rStyle w:val="KeywordTok"/>
        </w:rPr>
        <w:t xml:space="preserve">data.frame</w:t>
      </w:r>
      <w:r>
        <w:rPr>
          <w:rStyle w:val="NormalTok"/>
        </w:rPr>
        <w:t xml:space="preserve">(</w:t>
      </w:r>
      <w:r>
        <w:rPr>
          <w:rStyle w:val="DataTypeTok"/>
        </w:rPr>
        <w:t xml:space="preserve">horsepower=</w:t>
      </w:r>
      <w:r>
        <w:rPr>
          <w:rStyle w:val="KeywordTok"/>
        </w:rPr>
        <w:t xml:space="preserve">seq</w:t>
      </w:r>
      <w:r>
        <w:rPr>
          <w:rStyle w:val="NormalTok"/>
        </w:rPr>
        <w:t xml:space="preserve">(</w:t>
      </w:r>
      <w:r>
        <w:rPr>
          <w:rStyle w:val="DecValTok"/>
        </w:rPr>
        <w:t xml:space="preserve">30</w:t>
      </w:r>
      <w:r>
        <w:rPr>
          <w:rStyle w:val="NormalTok"/>
        </w:rPr>
        <w:t xml:space="preserve">,</w:t>
      </w:r>
      <w:r>
        <w:rPr>
          <w:rStyle w:val="DecValTok"/>
        </w:rPr>
        <w:t xml:space="preserve">300</w:t>
      </w:r>
      <w:r>
        <w:rPr>
          <w:rStyle w:val="NormalTok"/>
        </w:rPr>
        <w:t xml:space="preserve">,.</w:t>
      </w:r>
      <w:r>
        <w:rPr>
          <w:rStyle w:val="DecValTok"/>
        </w:rPr>
        <w:t xml:space="preserve">1</w:t>
      </w:r>
      <w:r>
        <w:rPr>
          <w:rStyle w:val="NormalTok"/>
        </w:rPr>
        <w:t xml:space="preserve">))</w:t>
      </w:r>
      <w:r>
        <w:br w:type="textWrapping"/>
      </w:r>
      <w:r>
        <w:rPr>
          <w:rStyle w:val="NormalTok"/>
        </w:rPr>
        <w:t xml:space="preserve">horse.model2&lt;-</w:t>
      </w:r>
      <w:r>
        <w:rPr>
          <w:rStyle w:val="KeywordTok"/>
        </w:rPr>
        <w:t xml:space="preserve">lm</w:t>
      </w:r>
      <w:r>
        <w:rPr>
          <w:rStyle w:val="NormalTok"/>
        </w:rPr>
        <w:t xml:space="preserve">(mpg</w:t>
      </w:r>
      <w:r>
        <w:rPr>
          <w:rStyle w:val="OperatorTok"/>
        </w:rPr>
        <w:t xml:space="preserve">~</w:t>
      </w:r>
      <w:r>
        <w:rPr>
          <w:rStyle w:val="NormalTok"/>
        </w:rPr>
        <w:t xml:space="preserve">horsepower</w:t>
      </w:r>
      <w:r>
        <w:rPr>
          <w:rStyle w:val="OperatorTok"/>
        </w:rPr>
        <w:t xml:space="preserve">+</w:t>
      </w:r>
      <w:r>
        <w:rPr>
          <w:rStyle w:val="KeywordTok"/>
        </w:rPr>
        <w:t xml:space="preserve">I</w:t>
      </w:r>
      <w:r>
        <w:rPr>
          <w:rStyle w:val="NormalTok"/>
        </w:rPr>
        <w:t xml:space="preserve">(horsepower</w:t>
      </w:r>
      <w:r>
        <w:rPr>
          <w:rStyle w:val="OperatorTok"/>
        </w:rPr>
        <w:t xml:space="preserve">^</w:t>
      </w:r>
      <w:r>
        <w:rPr>
          <w:rStyle w:val="DecValTok"/>
        </w:rPr>
        <w:t xml:space="preserve">2</w:t>
      </w:r>
      <w:r>
        <w:rPr>
          <w:rStyle w:val="NormalTok"/>
        </w:rPr>
        <w:t xml:space="preserve">))</w:t>
      </w:r>
      <w:r>
        <w:br w:type="textWrapping"/>
      </w:r>
      <w:r>
        <w:rPr>
          <w:rStyle w:val="KeywordTok"/>
        </w:rPr>
        <w:t xml:space="preserve">lines</w:t>
      </w:r>
      <w:r>
        <w:rPr>
          <w:rStyle w:val="NormalTok"/>
        </w:rPr>
        <w:t xml:space="preserve">(</w:t>
      </w:r>
      <w:r>
        <w:rPr>
          <w:rStyle w:val="KeywordTok"/>
        </w:rPr>
        <w:t xml:space="preserve">seq</w:t>
      </w:r>
      <w:r>
        <w:rPr>
          <w:rStyle w:val="NormalTok"/>
        </w:rPr>
        <w:t xml:space="preserve">(</w:t>
      </w:r>
      <w:r>
        <w:rPr>
          <w:rStyle w:val="DecValTok"/>
        </w:rPr>
        <w:t xml:space="preserve">30</w:t>
      </w:r>
      <w:r>
        <w:rPr>
          <w:rStyle w:val="NormalTok"/>
        </w:rPr>
        <w:t xml:space="preserve">,</w:t>
      </w:r>
      <w:r>
        <w:rPr>
          <w:rStyle w:val="DecValTok"/>
        </w:rPr>
        <w:t xml:space="preserve">300</w:t>
      </w:r>
      <w:r>
        <w:rPr>
          <w:rStyle w:val="NormalTok"/>
        </w:rPr>
        <w:t xml:space="preserve">,.</w:t>
      </w:r>
      <w:r>
        <w:rPr>
          <w:rStyle w:val="DecValTok"/>
        </w:rPr>
        <w:t xml:space="preserve">1</w:t>
      </w:r>
      <w:r>
        <w:rPr>
          <w:rStyle w:val="NormalTok"/>
        </w:rPr>
        <w:t xml:space="preserve">),</w:t>
      </w:r>
      <w:r>
        <w:rPr>
          <w:rStyle w:val="KeywordTok"/>
        </w:rPr>
        <w:t xml:space="preserve">predict</w:t>
      </w:r>
      <w:r>
        <w:rPr>
          <w:rStyle w:val="NormalTok"/>
        </w:rPr>
        <w:t xml:space="preserve">(horse.model2,</w:t>
      </w:r>
      <w:r>
        <w:rPr>
          <w:rStyle w:val="DataTypeTok"/>
        </w:rPr>
        <w:t xml:space="preserve">newdata=</w:t>
      </w:r>
      <w:r>
        <w:rPr>
          <w:rStyle w:val="NormalTok"/>
        </w:rPr>
        <w:t xml:space="preserve">new),</w:t>
      </w:r>
      <w:r>
        <w:rPr>
          <w:rStyle w:val="DataTypeTok"/>
        </w:rPr>
        <w:t xml:space="preserve">col=</w:t>
      </w:r>
      <w:r>
        <w:rPr>
          <w:rStyle w:val="StringTok"/>
        </w:rPr>
        <w:t xml:space="preserve">"red"</w:t>
      </w:r>
      <w:r>
        <w:rPr>
          <w:rStyle w:val="NormalTok"/>
        </w:rPr>
        <w:t xml:space="preserve">,</w:t>
      </w:r>
      <w:r>
        <w:rPr>
          <w:rStyle w:val="DataTypeTok"/>
        </w:rPr>
        <w:t xml:space="preserve">lwd=</w:t>
      </w:r>
      <w:r>
        <w:rPr>
          <w:rStyle w:val="DecValTok"/>
        </w:rPr>
        <w:t xml:space="preserve">4</w:t>
      </w:r>
      <w:r>
        <w:rPr>
          <w:rStyle w:val="NormalTok"/>
        </w:rPr>
        <w:t xml:space="preserve">)</w:t>
      </w:r>
      <w:r>
        <w:br w:type="textWrapping"/>
      </w:r>
      <w:r>
        <w:rPr>
          <w:rStyle w:val="KeywordTok"/>
        </w:rPr>
        <w:t xml:space="preserve">plot</w:t>
      </w:r>
      <w:r>
        <w:rPr>
          <w:rStyle w:val="NormalTok"/>
        </w:rPr>
        <w:t xml:space="preserve">(horse.model2</w:t>
      </w:r>
      <w:r>
        <w:rPr>
          <w:rStyle w:val="OperatorTok"/>
        </w:rPr>
        <w:t xml:space="preserve">$</w:t>
      </w:r>
      <w:r>
        <w:rPr>
          <w:rStyle w:val="NormalTok"/>
        </w:rPr>
        <w:t xml:space="preserve">fitted.values,horse.model2</w:t>
      </w:r>
      <w:r>
        <w:rPr>
          <w:rStyle w:val="OperatorTok"/>
        </w:rPr>
        <w:t xml:space="preserve">$</w:t>
      </w:r>
      <w:r>
        <w:rPr>
          <w:rStyle w:val="NormalTok"/>
        </w:rPr>
        <w:t xml:space="preserve">residuals,</w:t>
      </w:r>
      <w:r>
        <w:rPr>
          <w:rStyle w:val="DataTypeTok"/>
        </w:rPr>
        <w:t xml:space="preserve">xlab=</w:t>
      </w:r>
      <w:r>
        <w:rPr>
          <w:rStyle w:val="StringTok"/>
        </w:rPr>
        <w:t xml:space="preserve">"Fitted Values"</w:t>
      </w:r>
      <w:r>
        <w:rPr>
          <w:rStyle w:val="NormalTok"/>
        </w:rPr>
        <w:t xml:space="preserve">,</w:t>
      </w:r>
      <w:r>
        <w:rPr>
          <w:rStyle w:val="DataTypeTok"/>
        </w:rPr>
        <w:t xml:space="preserve">ylab=</w:t>
      </w:r>
      <w:r>
        <w:rPr>
          <w:rStyle w:val="StringTok"/>
        </w:rPr>
        <w:t xml:space="preserve">"Residuals"</w:t>
      </w:r>
      <w:r>
        <w:rPr>
          <w:rStyle w:val="NormalTok"/>
        </w:rPr>
        <w:t xml:space="preserve">)</w:t>
      </w:r>
      <w:r>
        <w:br w:type="textWrapping"/>
      </w:r>
      <w:r>
        <w:rPr>
          <w:rStyle w:val="KeywordTok"/>
        </w:rPr>
        <w:t xml:space="preserve">plot</w:t>
      </w:r>
      <w:r>
        <w:rPr>
          <w:rStyle w:val="NormalTok"/>
        </w:rPr>
        <w:t xml:space="preserve">(horsepower,horse.model2</w:t>
      </w:r>
      <w:r>
        <w:rPr>
          <w:rStyle w:val="OperatorTok"/>
        </w:rPr>
        <w:t xml:space="preserve">$</w:t>
      </w:r>
      <w:r>
        <w:rPr>
          <w:rStyle w:val="NormalTok"/>
        </w:rPr>
        <w:t xml:space="preserve">residuals,</w:t>
      </w:r>
      <w:r>
        <w:rPr>
          <w:rStyle w:val="DataTypeTok"/>
        </w:rPr>
        <w:t xml:space="preserve">xlab=</w:t>
      </w:r>
      <w:r>
        <w:rPr>
          <w:rStyle w:val="StringTok"/>
        </w:rPr>
        <w:t xml:space="preserve">"Horsepower"</w:t>
      </w:r>
      <w:r>
        <w:rPr>
          <w:rStyle w:val="NormalTok"/>
        </w:rPr>
        <w:t xml:space="preserve">,</w:t>
      </w:r>
      <w:r>
        <w:rPr>
          <w:rStyle w:val="DataTypeTok"/>
        </w:rPr>
        <w:t xml:space="preserve">ylab=</w:t>
      </w:r>
      <w:r>
        <w:rPr>
          <w:rStyle w:val="StringTok"/>
        </w:rPr>
        <w:t xml:space="preserve">"Residuals"</w:t>
      </w:r>
      <w:r>
        <w:rPr>
          <w:rStyle w:val="NormalTok"/>
        </w:rPr>
        <w:t xml:space="preserve">)</w:t>
      </w:r>
    </w:p>
    <w:p>
      <w:pPr>
        <w:pStyle w:val="FirstParagraph"/>
      </w:pPr>
      <w:r>
        <w:drawing>
          <wp:inline>
            <wp:extent cx="5334000" cy="2133600"/>
            <wp:effectExtent b="0" l="0" r="0" t="0"/>
            <wp:docPr descr="" title="" id="1" name="Picture"/>
            <a:graphic>
              <a:graphicData uri="http://schemas.openxmlformats.org/drawingml/2006/picture">
                <pic:pic>
                  <pic:nvPicPr>
                    <pic:cNvPr descr="Unit2_HW_files/figure-docx/unnamed-chunk-6-1.png" id="0" name="Picture"/>
                    <pic:cNvPicPr>
                      <a:picLocks noChangeArrowheads="1" noChangeAspect="1"/>
                    </pic:cNvPicPr>
                  </pic:nvPicPr>
                  <pic:blipFill>
                    <a:blip r:embed="rId27"/>
                    <a:stretch>
                      <a:fillRect/>
                    </a:stretch>
                  </pic:blipFill>
                  <pic:spPr bwMode="auto">
                    <a:xfrm>
                      <a:off x="0" y="0"/>
                      <a:ext cx="5334000" cy="21336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KeywordTok"/>
        </w:rPr>
        <w:t xml:space="preserve">plot</w:t>
      </w:r>
      <w:r>
        <w:rPr>
          <w:rStyle w:val="NormalTok"/>
        </w:rPr>
        <w:t xml:space="preserve">(horsepower,mpg, </w:t>
      </w:r>
      <w:r>
        <w:rPr>
          <w:rStyle w:val="DataTypeTok"/>
        </w:rPr>
        <w:t xml:space="preserve">xlab=</w:t>
      </w:r>
      <w:r>
        <w:rPr>
          <w:rStyle w:val="StringTok"/>
        </w:rPr>
        <w:t xml:space="preserve">"horsepower"</w:t>
      </w:r>
      <w:r>
        <w:rPr>
          <w:rStyle w:val="NormalTok"/>
        </w:rPr>
        <w:t xml:space="preserve">,</w:t>
      </w:r>
      <w:r>
        <w:rPr>
          <w:rStyle w:val="DataTypeTok"/>
        </w:rPr>
        <w:t xml:space="preserve">ylab=</w:t>
      </w:r>
      <w:r>
        <w:rPr>
          <w:rStyle w:val="StringTok"/>
        </w:rPr>
        <w:t xml:space="preserve">"mpg"</w:t>
      </w:r>
      <w:r>
        <w:rPr>
          <w:rStyle w:val="NormalTok"/>
        </w:rPr>
        <w:t xml:space="preserve">,</w:t>
      </w:r>
      <w:r>
        <w:rPr>
          <w:rStyle w:val="DataTypeTok"/>
        </w:rPr>
        <w:t xml:space="preserve">col=</w:t>
      </w:r>
      <w:r>
        <w:rPr>
          <w:rStyle w:val="NormalTok"/>
        </w:rPr>
        <w:t xml:space="preserve">cylinders)</w:t>
      </w:r>
      <w:r>
        <w:br w:type="textWrapping"/>
      </w:r>
      <w:r>
        <w:rPr>
          <w:rStyle w:val="NormalTok"/>
        </w:rPr>
        <w:t xml:space="preserve">new&lt;-</w:t>
      </w:r>
      <w:r>
        <w:rPr>
          <w:rStyle w:val="KeywordTok"/>
        </w:rPr>
        <w:t xml:space="preserve">data.frame</w:t>
      </w:r>
      <w:r>
        <w:rPr>
          <w:rStyle w:val="NormalTok"/>
        </w:rPr>
        <w:t xml:space="preserve">(</w:t>
      </w:r>
      <w:r>
        <w:rPr>
          <w:rStyle w:val="DataTypeTok"/>
        </w:rPr>
        <w:t xml:space="preserve">horsepower=</w:t>
      </w:r>
      <w:r>
        <w:rPr>
          <w:rStyle w:val="KeywordTok"/>
        </w:rPr>
        <w:t xml:space="preserve">seq</w:t>
      </w:r>
      <w:r>
        <w:rPr>
          <w:rStyle w:val="NormalTok"/>
        </w:rPr>
        <w:t xml:space="preserve">(</w:t>
      </w:r>
      <w:r>
        <w:rPr>
          <w:rStyle w:val="DecValTok"/>
        </w:rPr>
        <w:t xml:space="preserve">30</w:t>
      </w:r>
      <w:r>
        <w:rPr>
          <w:rStyle w:val="NormalTok"/>
        </w:rPr>
        <w:t xml:space="preserve">,</w:t>
      </w:r>
      <w:r>
        <w:rPr>
          <w:rStyle w:val="DecValTok"/>
        </w:rPr>
        <w:t xml:space="preserve">300</w:t>
      </w:r>
      <w:r>
        <w:rPr>
          <w:rStyle w:val="NormalTok"/>
        </w:rPr>
        <w:t xml:space="preserve">,.</w:t>
      </w:r>
      <w:r>
        <w:rPr>
          <w:rStyle w:val="DecValTok"/>
        </w:rPr>
        <w:t xml:space="preserve">1</w:t>
      </w:r>
      <w:r>
        <w:rPr>
          <w:rStyle w:val="NormalTok"/>
        </w:rPr>
        <w:t xml:space="preserve">))</w:t>
      </w:r>
      <w:r>
        <w:br w:type="textWrapping"/>
      </w:r>
      <w:r>
        <w:rPr>
          <w:rStyle w:val="NormalTok"/>
        </w:rPr>
        <w:t xml:space="preserve">horse.model2&lt;-</w:t>
      </w:r>
      <w:r>
        <w:rPr>
          <w:rStyle w:val="KeywordTok"/>
        </w:rPr>
        <w:t xml:space="preserve">lm</w:t>
      </w:r>
      <w:r>
        <w:rPr>
          <w:rStyle w:val="NormalTok"/>
        </w:rPr>
        <w:t xml:space="preserve">(mpg</w:t>
      </w:r>
      <w:r>
        <w:rPr>
          <w:rStyle w:val="OperatorTok"/>
        </w:rPr>
        <w:t xml:space="preserve">~</w:t>
      </w:r>
      <w:r>
        <w:rPr>
          <w:rStyle w:val="NormalTok"/>
        </w:rPr>
        <w:t xml:space="preserve">horsepower</w:t>
      </w:r>
      <w:r>
        <w:rPr>
          <w:rStyle w:val="OperatorTok"/>
        </w:rPr>
        <w:t xml:space="preserve">+</w:t>
      </w:r>
      <w:r>
        <w:rPr>
          <w:rStyle w:val="KeywordTok"/>
        </w:rPr>
        <w:t xml:space="preserve">I</w:t>
      </w:r>
      <w:r>
        <w:rPr>
          <w:rStyle w:val="NormalTok"/>
        </w:rPr>
        <w:t xml:space="preserve">(horsepower</w:t>
      </w:r>
      <w:r>
        <w:rPr>
          <w:rStyle w:val="OperatorTok"/>
        </w:rPr>
        <w:t xml:space="preserve">^</w:t>
      </w:r>
      <w:r>
        <w:rPr>
          <w:rStyle w:val="DecValTok"/>
        </w:rPr>
        <w:t xml:space="preserve">2</w:t>
      </w:r>
      <w:r>
        <w:rPr>
          <w:rStyle w:val="NormalTok"/>
        </w:rPr>
        <w:t xml:space="preserve">))</w:t>
      </w:r>
      <w:r>
        <w:br w:type="textWrapping"/>
      </w:r>
      <w:r>
        <w:rPr>
          <w:rStyle w:val="KeywordTok"/>
        </w:rPr>
        <w:t xml:space="preserve">lines</w:t>
      </w:r>
      <w:r>
        <w:rPr>
          <w:rStyle w:val="NormalTok"/>
        </w:rPr>
        <w:t xml:space="preserve">(</w:t>
      </w:r>
      <w:r>
        <w:rPr>
          <w:rStyle w:val="KeywordTok"/>
        </w:rPr>
        <w:t xml:space="preserve">seq</w:t>
      </w:r>
      <w:r>
        <w:rPr>
          <w:rStyle w:val="NormalTok"/>
        </w:rPr>
        <w:t xml:space="preserve">(</w:t>
      </w:r>
      <w:r>
        <w:rPr>
          <w:rStyle w:val="DecValTok"/>
        </w:rPr>
        <w:t xml:space="preserve">30</w:t>
      </w:r>
      <w:r>
        <w:rPr>
          <w:rStyle w:val="NormalTok"/>
        </w:rPr>
        <w:t xml:space="preserve">,</w:t>
      </w:r>
      <w:r>
        <w:rPr>
          <w:rStyle w:val="DecValTok"/>
        </w:rPr>
        <w:t xml:space="preserve">300</w:t>
      </w:r>
      <w:r>
        <w:rPr>
          <w:rStyle w:val="NormalTok"/>
        </w:rPr>
        <w:t xml:space="preserve">,.</w:t>
      </w:r>
      <w:r>
        <w:rPr>
          <w:rStyle w:val="DecValTok"/>
        </w:rPr>
        <w:t xml:space="preserve">1</w:t>
      </w:r>
      <w:r>
        <w:rPr>
          <w:rStyle w:val="NormalTok"/>
        </w:rPr>
        <w:t xml:space="preserve">),</w:t>
      </w:r>
      <w:r>
        <w:rPr>
          <w:rStyle w:val="KeywordTok"/>
        </w:rPr>
        <w:t xml:space="preserve">predict</w:t>
      </w:r>
      <w:r>
        <w:rPr>
          <w:rStyle w:val="NormalTok"/>
        </w:rPr>
        <w:t xml:space="preserve">(horse.model2,</w:t>
      </w:r>
      <w:r>
        <w:rPr>
          <w:rStyle w:val="DataTypeTok"/>
        </w:rPr>
        <w:t xml:space="preserve">newdata=</w:t>
      </w:r>
      <w:r>
        <w:rPr>
          <w:rStyle w:val="NormalTok"/>
        </w:rPr>
        <w:t xml:space="preserve">new),</w:t>
      </w:r>
      <w:r>
        <w:rPr>
          <w:rStyle w:val="DataTypeTok"/>
        </w:rPr>
        <w:t xml:space="preserve">col=</w:t>
      </w:r>
      <w:r>
        <w:rPr>
          <w:rStyle w:val="StringTok"/>
        </w:rPr>
        <w:t xml:space="preserve">"red"</w:t>
      </w:r>
      <w:r>
        <w:rPr>
          <w:rStyle w:val="NormalTok"/>
        </w:rPr>
        <w:t xml:space="preserve">,</w:t>
      </w:r>
      <w:r>
        <w:rPr>
          <w:rStyle w:val="DataTypeTok"/>
        </w:rPr>
        <w:t xml:space="preserve">lwd=</w:t>
      </w:r>
      <w:r>
        <w:rPr>
          <w:rStyle w:val="DecValTok"/>
        </w:rPr>
        <w:t xml:space="preserve">4</w:t>
      </w:r>
      <w:r>
        <w:rPr>
          <w:rStyle w:val="NormalTok"/>
        </w:rPr>
        <w:t xml:space="preserve">)</w:t>
      </w:r>
      <w:r>
        <w:br w:type="textWrapping"/>
      </w:r>
      <w:r>
        <w:rPr>
          <w:rStyle w:val="KeywordTok"/>
        </w:rPr>
        <w:t xml:space="preserve">plot</w:t>
      </w:r>
      <w:r>
        <w:rPr>
          <w:rStyle w:val="NormalTok"/>
        </w:rPr>
        <w:t xml:space="preserve">(horse.model2</w:t>
      </w:r>
      <w:r>
        <w:rPr>
          <w:rStyle w:val="OperatorTok"/>
        </w:rPr>
        <w:t xml:space="preserve">$</w:t>
      </w:r>
      <w:r>
        <w:rPr>
          <w:rStyle w:val="NormalTok"/>
        </w:rPr>
        <w:t xml:space="preserve">fitted.values,horse.model2</w:t>
      </w:r>
      <w:r>
        <w:rPr>
          <w:rStyle w:val="OperatorTok"/>
        </w:rPr>
        <w:t xml:space="preserve">$</w:t>
      </w:r>
      <w:r>
        <w:rPr>
          <w:rStyle w:val="NormalTok"/>
        </w:rPr>
        <w:t xml:space="preserve">residuals,</w:t>
      </w:r>
      <w:r>
        <w:rPr>
          <w:rStyle w:val="DataTypeTok"/>
        </w:rPr>
        <w:t xml:space="preserve">xlab=</w:t>
      </w:r>
      <w:r>
        <w:rPr>
          <w:rStyle w:val="StringTok"/>
        </w:rPr>
        <w:t xml:space="preserve">"Fitted Values"</w:t>
      </w:r>
      <w:r>
        <w:rPr>
          <w:rStyle w:val="NormalTok"/>
        </w:rPr>
        <w:t xml:space="preserve">,</w:t>
      </w:r>
      <w:r>
        <w:rPr>
          <w:rStyle w:val="DataTypeTok"/>
        </w:rPr>
        <w:t xml:space="preserve">ylab=</w:t>
      </w:r>
      <w:r>
        <w:rPr>
          <w:rStyle w:val="StringTok"/>
        </w:rPr>
        <w:t xml:space="preserve">"Residuals"</w:t>
      </w:r>
      <w:r>
        <w:rPr>
          <w:rStyle w:val="NormalTok"/>
        </w:rPr>
        <w:t xml:space="preserve">)</w:t>
      </w:r>
      <w:r>
        <w:br w:type="textWrapping"/>
      </w:r>
      <w:r>
        <w:rPr>
          <w:rStyle w:val="KeywordTok"/>
        </w:rPr>
        <w:t xml:space="preserve">plot</w:t>
      </w:r>
      <w:r>
        <w:rPr>
          <w:rStyle w:val="NormalTok"/>
        </w:rPr>
        <w:t xml:space="preserve">(horsepower,horse.model2</w:t>
      </w:r>
      <w:r>
        <w:rPr>
          <w:rStyle w:val="OperatorTok"/>
        </w:rPr>
        <w:t xml:space="preserve">$</w:t>
      </w:r>
      <w:r>
        <w:rPr>
          <w:rStyle w:val="NormalTok"/>
        </w:rPr>
        <w:t xml:space="preserve">residuals,</w:t>
      </w:r>
      <w:r>
        <w:rPr>
          <w:rStyle w:val="DataTypeTok"/>
        </w:rPr>
        <w:t xml:space="preserve">xlab=</w:t>
      </w:r>
      <w:r>
        <w:rPr>
          <w:rStyle w:val="StringTok"/>
        </w:rPr>
        <w:t xml:space="preserve">"Horsepower"</w:t>
      </w:r>
      <w:r>
        <w:rPr>
          <w:rStyle w:val="NormalTok"/>
        </w:rPr>
        <w:t xml:space="preserve">,</w:t>
      </w:r>
      <w:r>
        <w:rPr>
          <w:rStyle w:val="DataTypeTok"/>
        </w:rPr>
        <w:t xml:space="preserve">ylab=</w:t>
      </w:r>
      <w:r>
        <w:rPr>
          <w:rStyle w:val="StringTok"/>
        </w:rPr>
        <w:t xml:space="preserve">"Residuals"</w:t>
      </w:r>
      <w:r>
        <w:rPr>
          <w:rStyle w:val="NormalTok"/>
        </w:rPr>
        <w:t xml:space="preserve">)</w:t>
      </w:r>
    </w:p>
    <w:p>
      <w:pPr>
        <w:pStyle w:val="FirstParagraph"/>
      </w:pPr>
      <w:r>
        <w:drawing>
          <wp:inline>
            <wp:extent cx="5334000" cy="2133600"/>
            <wp:effectExtent b="0" l="0" r="0" t="0"/>
            <wp:docPr descr="" title="" id="1" name="Picture"/>
            <a:graphic>
              <a:graphicData uri="http://schemas.openxmlformats.org/drawingml/2006/picture">
                <pic:pic>
                  <pic:nvPicPr>
                    <pic:cNvPr descr="Unit2_HW_files/figure-docx/unnamed-chunk-7-1.png" id="0" name="Picture"/>
                    <pic:cNvPicPr>
                      <a:picLocks noChangeArrowheads="1" noChangeAspect="1"/>
                    </pic:cNvPicPr>
                  </pic:nvPicPr>
                  <pic:blipFill>
                    <a:blip r:embed="rId28"/>
                    <a:stretch>
                      <a:fillRect/>
                    </a:stretch>
                  </pic:blipFill>
                  <pic:spPr bwMode="auto">
                    <a:xfrm>
                      <a:off x="0" y="0"/>
                      <a:ext cx="5334000" cy="2133600"/>
                    </a:xfrm>
                    <a:prstGeom prst="rect">
                      <a:avLst/>
                    </a:prstGeom>
                    <a:noFill/>
                    <a:ln w="9525">
                      <a:noFill/>
                      <a:headEnd/>
                      <a:tailEnd/>
                    </a:ln>
                  </pic:spPr>
                </pic:pic>
              </a:graphicData>
            </a:graphic>
          </wp:inline>
        </w:drawing>
      </w:r>
    </w:p>
    <w:p>
      <w:pPr>
        <w:pStyle w:val="BodyText"/>
      </w:pPr>
      <w:r>
        <w:t xml:space="preserve">In general for any regression model you fit in R, the user can obtain basic residual diagnostic using the plot option. There are four plots total.</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(horse.model2)</w:t>
      </w:r>
    </w:p>
    <w:p>
      <w:pPr>
        <w:pStyle w:val="FirstParagraph"/>
      </w:pPr>
      <w:r>
        <w:drawing>
          <wp:inline>
            <wp:extent cx="5334000" cy="5334000"/>
            <wp:effectExtent b="0" l="0" r="0" t="0"/>
            <wp:docPr descr="" title="" id="1" name="Picture"/>
            <a:graphic>
              <a:graphicData uri="http://schemas.openxmlformats.org/drawingml/2006/picture">
                <pic:pic>
                  <pic:nvPicPr>
                    <pic:cNvPr descr="Unit2_HW_files/figure-docx/unnamed-chunk-8-1.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HOMEWORK QUESTION 6.</w:t>
      </w:r>
    </w:p>
    <w:p>
      <w:pPr>
        <w:pStyle w:val="BodyText"/>
      </w:pPr>
      <w:r>
        <w:t xml:space="preserve">Reanalyze the regression model (produce the same 3 figures from above) using horsepower (and its quadratic term) alone but log transforming mpg. Does the transformation fix the constant variance issue? How does normality of the residuals look? The plot of log(mpg) vs horsepower looks like the trend may be more linear now and a quadratic term is not needed? Use residual diagnostics and the summary function (summary(yourmodel)) to determine if a quadratic term is needed after log transforming.</w:t>
      </w:r>
    </w:p>
    <w:p>
      <w:pPr>
        <w:pStyle w:val="BodyText"/>
      </w:pPr>
      <w:r>
        <w:t xml:space="preserve">##Feature Selection and the Bias-Variance Trade Off##</w:t>
      </w:r>
    </w:p>
    <w:p>
      <w:pPr>
        <w:pStyle w:val="BodyText"/>
      </w:pPr>
      <w:r>
        <w:t xml:space="preserve">As discussed during the live session, feature selection is a helpful tool to safeguard our model building processes from building models that are potentially too simple or overly complex. To get a sense of how to replicate tools we have seen in SAS, lets import the golf data set that we used in our prelive assignment and play around. (NOTE: There are more integrated R pacakges for example caret that incorporate other feature selection technques and predictive models. More integrated often translates to more</w:t>
      </w:r>
      <w:r>
        <w:t xml:space="preserve"> </w:t>
      </w:r>
      <w:r>
        <w:t xml:space="preserve">“</w:t>
      </w:r>
      <w:r>
        <w:t xml:space="preserve">black box</w:t>
      </w:r>
      <w:r>
        <w:t xml:space="preserve">”</w:t>
      </w:r>
      <w:r>
        <w:t xml:space="preserve"> </w:t>
      </w:r>
      <w:r>
        <w:t xml:space="preserve">and I want to make sure we have a good sense of this critical concept.)</w:t>
      </w:r>
    </w:p>
    <w:p>
      <w:pPr>
        <w:pStyle w:val="BodyText"/>
      </w:pPr>
      <w:r>
        <w:t xml:space="preserve">The leaps packages has a very straightforward tool to use for forward selection. Regsubsets basically works like a general lm regression call with the added options of selecting the type of selection process and the maximum number of steps you want to go.</w:t>
      </w:r>
    </w:p>
    <w:p>
      <w:pPr>
        <w:pStyle w:val="SourceCode"/>
      </w:pPr>
      <w:r>
        <w:rPr>
          <w:rStyle w:val="CommentTok"/>
        </w:rPr>
        <w:t xml:space="preserve">#setwd("D:/MSDS6372/PreLive/Unit2")</w:t>
      </w:r>
      <w:r>
        <w:br w:type="textWrapping"/>
      </w:r>
      <w:r>
        <w:rPr>
          <w:rStyle w:val="KeywordTok"/>
        </w:rPr>
        <w:t xml:space="preserve">setwd</w:t>
      </w:r>
      <w:r>
        <w:rPr>
          <w:rStyle w:val="NormalTok"/>
        </w:rPr>
        <w:t xml:space="preserve">(</w:t>
      </w:r>
      <w:r>
        <w:rPr>
          <w:rStyle w:val="StringTok"/>
        </w:rPr>
        <w:t xml:space="preserve">"~/Desktop/MSDS_NEW/ZippedFiles/Unit2/Unit2PreLive"</w:t>
      </w:r>
      <w:r>
        <w:rPr>
          <w:rStyle w:val="NormalTok"/>
        </w:rPr>
        <w:t xml:space="preserve">)</w:t>
      </w:r>
      <w:r>
        <w:br w:type="textWrapping"/>
      </w:r>
      <w:r>
        <w:rPr>
          <w:rStyle w:val="KeywordTok"/>
        </w:rPr>
        <w:t xml:space="preserve">library</w:t>
      </w:r>
      <w:r>
        <w:rPr>
          <w:rStyle w:val="NormalTok"/>
        </w:rPr>
        <w:t xml:space="preserve">(leaps)</w:t>
      </w:r>
      <w:r>
        <w:br w:type="textWrapping"/>
      </w:r>
      <w:r>
        <w:rPr>
          <w:rStyle w:val="NormalTok"/>
        </w:rPr>
        <w:t xml:space="preserve">golf&lt;-</w:t>
      </w:r>
      <w:r>
        <w:rPr>
          <w:rStyle w:val="KeywordTok"/>
        </w:rPr>
        <w:t xml:space="preserve">read.csv</w:t>
      </w:r>
      <w:r>
        <w:rPr>
          <w:rStyle w:val="NormalTok"/>
        </w:rPr>
        <w:t xml:space="preserve">(</w:t>
      </w:r>
      <w:r>
        <w:rPr>
          <w:rStyle w:val="StringTok"/>
        </w:rPr>
        <w:t xml:space="preserve">"GolfData2.csv"</w:t>
      </w:r>
      <w:r>
        <w:rPr>
          <w:rStyle w:val="NormalTok"/>
        </w:rPr>
        <w:t xml:space="preserve">,</w:t>
      </w:r>
      <w:r>
        <w:rPr>
          <w:rStyle w:val="DataTypeTok"/>
        </w:rPr>
        <w:t xml:space="preserve">header=</w:t>
      </w:r>
      <w:r>
        <w:rPr>
          <w:rStyle w:val="NormalTok"/>
        </w:rPr>
        <w:t xml:space="preserve">T,</w:t>
      </w:r>
      <w:r>
        <w:rPr>
          <w:rStyle w:val="DataTypeTok"/>
        </w:rPr>
        <w:t xml:space="preserve">stringsAsFactors =</w:t>
      </w:r>
      <w:r>
        <w:rPr>
          <w:rStyle w:val="NormalTok"/>
        </w:rPr>
        <w:t xml:space="preserve"> </w:t>
      </w:r>
      <w:r>
        <w:rPr>
          <w:rStyle w:val="OtherTok"/>
        </w:rPr>
        <w:t xml:space="preserve">TRUE</w:t>
      </w:r>
      <w:r>
        <w:rPr>
          <w:rStyle w:val="NormalTok"/>
        </w:rPr>
        <w:t xml:space="preserve">)</w:t>
      </w:r>
      <w:r>
        <w:br w:type="textWrapping"/>
      </w:r>
      <w:r>
        <w:rPr>
          <w:rStyle w:val="NormalTok"/>
        </w:rPr>
        <w:t xml:space="preserve">golf&lt;-golf[,</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br w:type="textWrapping"/>
      </w:r>
      <w:r>
        <w:rPr>
          <w:rStyle w:val="NormalTok"/>
        </w:rPr>
        <w:t xml:space="preserve">reg.fwd=</w:t>
      </w:r>
      <w:r>
        <w:rPr>
          <w:rStyle w:val="KeywordTok"/>
        </w:rPr>
        <w:t xml:space="preserve">regsubsets</w:t>
      </w:r>
      <w:r>
        <w:rPr>
          <w:rStyle w:val="NormalTok"/>
        </w:rPr>
        <w:t xml:space="preserve">(</w:t>
      </w:r>
      <w:r>
        <w:rPr>
          <w:rStyle w:val="KeywordTok"/>
        </w:rPr>
        <w:t xml:space="preserve">log</w:t>
      </w:r>
      <w:r>
        <w:rPr>
          <w:rStyle w:val="NormalTok"/>
        </w:rPr>
        <w:t xml:space="preserve">(AvgWinnings)</w:t>
      </w:r>
      <w:r>
        <w:rPr>
          <w:rStyle w:val="OperatorTok"/>
        </w:rPr>
        <w:t xml:space="preserve">~</w:t>
      </w:r>
      <w:r>
        <w:rPr>
          <w:rStyle w:val="NormalTok"/>
        </w:rPr>
        <w:t xml:space="preserve">.,</w:t>
      </w:r>
      <w:r>
        <w:rPr>
          <w:rStyle w:val="DataTypeTok"/>
        </w:rPr>
        <w:t xml:space="preserve">data=</w:t>
      </w:r>
      <w:r>
        <w:rPr>
          <w:rStyle w:val="NormalTok"/>
        </w:rPr>
        <w:t xml:space="preserve">golf,</w:t>
      </w:r>
      <w:r>
        <w:rPr>
          <w:rStyle w:val="DataTypeTok"/>
        </w:rPr>
        <w:t xml:space="preserve">method=</w:t>
      </w:r>
      <w:r>
        <w:rPr>
          <w:rStyle w:val="StringTok"/>
        </w:rPr>
        <w:t xml:space="preserve">"forward"</w:t>
      </w:r>
      <w:r>
        <w:rPr>
          <w:rStyle w:val="NormalTok"/>
        </w:rPr>
        <w:t xml:space="preserve">,</w:t>
      </w:r>
      <w:r>
        <w:rPr>
          <w:rStyle w:val="DataTypeTok"/>
        </w:rPr>
        <w:t xml:space="preserve">nvmax=</w:t>
      </w:r>
      <w:r>
        <w:rPr>
          <w:rStyle w:val="DecValTok"/>
        </w:rPr>
        <w:t xml:space="preserve">20</w:t>
      </w:r>
      <w:r>
        <w:rPr>
          <w:rStyle w:val="NormalTok"/>
        </w:rPr>
        <w:t xml:space="preserve">)</w:t>
      </w:r>
    </w:p>
    <w:p>
      <w:pPr>
        <w:pStyle w:val="FirstParagraph"/>
      </w:pPr>
      <w:r>
        <w:t xml:space="preserve">The object that I created, reg.model, contains contains the results of not only the final regression model but all of the models through the iterative process. This allows us to make graphics similar to the SAS diagnostics of glmselect.</w:t>
      </w:r>
    </w:p>
    <w:p>
      <w:pPr>
        <w:pStyle w:val="BodyText"/>
      </w:pPr>
      <w:r>
        <w:t xml:space="preserve">Using the summary command we can extract metrics like ASE, AIC, and BIC for each of the steps. The vector of results are listed in order of model complexity (1 predictor up to nvmax). Some examples are below along with a simple visualization which is helpful. Keep in mind at this point, we are not doing any CV or even training and test set splits. We just using the entire data set as a training set.</w:t>
      </w:r>
    </w:p>
    <w:p>
      <w:pPr>
        <w:pStyle w:val="SourceCode"/>
      </w:pPr>
      <w:r>
        <w:rPr>
          <w:rStyle w:val="KeywordTok"/>
        </w:rPr>
        <w:t xml:space="preserve">summary</w:t>
      </w:r>
      <w:r>
        <w:rPr>
          <w:rStyle w:val="NormalTok"/>
        </w:rPr>
        <w:t xml:space="preserve">(reg.fwd)</w:t>
      </w:r>
      <w:r>
        <w:rPr>
          <w:rStyle w:val="OperatorTok"/>
        </w:rPr>
        <w:t xml:space="preserve">$</w:t>
      </w:r>
      <w:r>
        <w:rPr>
          <w:rStyle w:val="NormalTok"/>
        </w:rPr>
        <w:t xml:space="preserve">adjr2</w:t>
      </w:r>
    </w:p>
    <w:p>
      <w:pPr>
        <w:pStyle w:val="SourceCode"/>
      </w:pPr>
      <w:r>
        <w:rPr>
          <w:rStyle w:val="VerbatimChar"/>
        </w:rPr>
        <w:t xml:space="preserve">##  [1] 0.3297415 0.5660627 0.5851334 0.5939983 0.5997587 0.6069883 0.6134332</w:t>
      </w:r>
      <w:r>
        <w:br w:type="textWrapping"/>
      </w:r>
      <w:r>
        <w:rPr>
          <w:rStyle w:val="VerbatimChar"/>
        </w:rPr>
        <w:t xml:space="preserve">##  [8] 0.6173809 0.6205702 0.6224992 0.6235913 0.6247310 0.6258664 0.6262647</w:t>
      </w:r>
      <w:r>
        <w:br w:type="textWrapping"/>
      </w:r>
      <w:r>
        <w:rPr>
          <w:rStyle w:val="VerbatimChar"/>
        </w:rPr>
        <w:t xml:space="preserve">## [15] 0.6267603 0.6267177 0.6260190 0.6247145 0.6234114 0.6220942</w:t>
      </w:r>
    </w:p>
    <w:p>
      <w:pPr>
        <w:pStyle w:val="SourceCode"/>
      </w:pPr>
      <w:r>
        <w:rPr>
          <w:rStyle w:val="KeywordTok"/>
        </w:rPr>
        <w:t xml:space="preserve">summary</w:t>
      </w:r>
      <w:r>
        <w:rPr>
          <w:rStyle w:val="NormalTok"/>
        </w:rPr>
        <w:t xml:space="preserve">(reg.fwd)</w:t>
      </w:r>
      <w:r>
        <w:rPr>
          <w:rStyle w:val="OperatorTok"/>
        </w:rPr>
        <w:t xml:space="preserve">$</w:t>
      </w:r>
      <w:r>
        <w:rPr>
          <w:rStyle w:val="NormalTok"/>
        </w:rPr>
        <w:t xml:space="preserve">rss</w:t>
      </w:r>
    </w:p>
    <w:p>
      <w:pPr>
        <w:pStyle w:val="SourceCode"/>
      </w:pPr>
      <w:r>
        <w:rPr>
          <w:rStyle w:val="VerbatimChar"/>
        </w:rPr>
        <w:t xml:space="preserve">##  [1] 126.87220  81.71594  77.71987  75.66302  74.19898  72.47526  70.90956</w:t>
      </w:r>
      <w:r>
        <w:br w:type="textWrapping"/>
      </w:r>
      <w:r>
        <w:rPr>
          <w:rStyle w:val="VerbatimChar"/>
        </w:rPr>
        <w:t xml:space="preserve">##  [8]  69.81210  68.85996  68.14156  67.57715  67.00639  66.43861  66.00321</w:t>
      </w:r>
      <w:r>
        <w:br w:type="textWrapping"/>
      </w:r>
      <w:r>
        <w:rPr>
          <w:rStyle w:val="VerbatimChar"/>
        </w:rPr>
        <w:t xml:space="preserve">## [15]  65.55152  65.19479  64.95193  64.81231  64.66991  64.52738</w:t>
      </w:r>
    </w:p>
    <w:p>
      <w:pPr>
        <w:pStyle w:val="SourceCode"/>
      </w:pPr>
      <w:r>
        <w:rPr>
          <w:rStyle w:val="KeywordTok"/>
        </w:rPr>
        <w:t xml:space="preserve">summary</w:t>
      </w:r>
      <w:r>
        <w:rPr>
          <w:rStyle w:val="NormalTok"/>
        </w:rPr>
        <w:t xml:space="preserve">(reg.fwd)</w:t>
      </w:r>
      <w:r>
        <w:rPr>
          <w:rStyle w:val="OperatorTok"/>
        </w:rPr>
        <w:t xml:space="preserve">$</w:t>
      </w:r>
      <w:r>
        <w:rPr>
          <w:rStyle w:val="NormalTok"/>
        </w:rPr>
        <w:t xml:space="preserve">bic</w:t>
      </w:r>
    </w:p>
    <w:p>
      <w:pPr>
        <w:pStyle w:val="SourceCode"/>
      </w:pPr>
      <w:r>
        <w:rPr>
          <w:rStyle w:val="VerbatimChar"/>
        </w:rPr>
        <w:t xml:space="preserve">##  [1]  -68.86949 -149.81790 -154.36684 -154.34573 -152.89730 -152.22620</w:t>
      </w:r>
      <w:r>
        <w:br w:type="textWrapping"/>
      </w:r>
      <w:r>
        <w:rPr>
          <w:rStyle w:val="VerbatimChar"/>
        </w:rPr>
        <w:t xml:space="preserve">##  [7] -151.22870 -149.00780 -146.42122 -143.19870 -139.55078 -135.93513</w:t>
      </w:r>
      <w:r>
        <w:br w:type="textWrapping"/>
      </w:r>
      <w:r>
        <w:rPr>
          <w:rStyle w:val="VerbatimChar"/>
        </w:rPr>
        <w:t xml:space="preserve">## [13] -132.32490 -128.33546 -124.40328 -120.19473 -115.64810 -110.79175</w:t>
      </w:r>
      <w:r>
        <w:br w:type="textWrapping"/>
      </w:r>
      <w:r>
        <w:rPr>
          <w:rStyle w:val="VerbatimChar"/>
        </w:rPr>
        <w:t xml:space="preserve">## [19] -105.94475 -101.09908</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NormalTok"/>
        </w:rPr>
        <w:t xml:space="preserve">bics&lt;-</w:t>
      </w:r>
      <w:r>
        <w:rPr>
          <w:rStyle w:val="KeywordTok"/>
        </w:rPr>
        <w:t xml:space="preserve">summary</w:t>
      </w:r>
      <w:r>
        <w:rPr>
          <w:rStyle w:val="NormalTok"/>
        </w:rPr>
        <w:t xml:space="preserve">(reg.fwd)</w:t>
      </w:r>
      <w:r>
        <w:rPr>
          <w:rStyle w:val="OperatorTok"/>
        </w:rPr>
        <w:t xml:space="preserve">$</w:t>
      </w:r>
      <w:r>
        <w:rPr>
          <w:rStyle w:val="NormalTok"/>
        </w:rPr>
        <w:t xml:space="preserve">bic</w:t>
      </w:r>
      <w:r>
        <w:br w:type="textWrapping"/>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20</w:t>
      </w:r>
      <w:r>
        <w:rPr>
          <w:rStyle w:val="NormalTok"/>
        </w:rPr>
        <w:t xml:space="preserve">,bics,</w:t>
      </w:r>
      <w:r>
        <w:rPr>
          <w:rStyle w:val="DataTypeTok"/>
        </w:rPr>
        <w:t xml:space="preserve">type=</w:t>
      </w:r>
      <w:r>
        <w:rPr>
          <w:rStyle w:val="StringTok"/>
        </w:rPr>
        <w:t xml:space="preserve">"l"</w:t>
      </w:r>
      <w:r>
        <w:rPr>
          <w:rStyle w:val="NormalTok"/>
        </w:rPr>
        <w:t xml:space="preserve">,</w:t>
      </w:r>
      <w:r>
        <w:rPr>
          <w:rStyle w:val="DataTypeTok"/>
        </w:rPr>
        <w:t xml:space="preserve">ylab=</w:t>
      </w:r>
      <w:r>
        <w:rPr>
          <w:rStyle w:val="StringTok"/>
        </w:rPr>
        <w:t xml:space="preserve">"BIC"</w:t>
      </w:r>
      <w:r>
        <w:rPr>
          <w:rStyle w:val="NormalTok"/>
        </w:rPr>
        <w:t xml:space="preserve">,</w:t>
      </w:r>
      <w:r>
        <w:rPr>
          <w:rStyle w:val="DataTypeTok"/>
        </w:rPr>
        <w:t xml:space="preserve">xlab=</w:t>
      </w:r>
      <w:r>
        <w:rPr>
          <w:rStyle w:val="StringTok"/>
        </w:rPr>
        <w:t xml:space="preserve">"# of predictors"</w:t>
      </w:r>
      <w:r>
        <w:rPr>
          <w:rStyle w:val="NormalTok"/>
        </w:rPr>
        <w:t xml:space="preserve">)</w:t>
      </w:r>
      <w:r>
        <w:br w:type="textWrapping"/>
      </w:r>
      <w:r>
        <w:rPr>
          <w:rStyle w:val="NormalTok"/>
        </w:rPr>
        <w:t xml:space="preserve">index&lt;-</w:t>
      </w:r>
      <w:r>
        <w:rPr>
          <w:rStyle w:val="KeywordTok"/>
        </w:rPr>
        <w:t xml:space="preserve">which</w:t>
      </w:r>
      <w:r>
        <w:rPr>
          <w:rStyle w:val="NormalTok"/>
        </w:rPr>
        <w:t xml:space="preserve">(bics</w:t>
      </w:r>
      <w:r>
        <w:rPr>
          <w:rStyle w:val="OperatorTok"/>
        </w:rPr>
        <w:t xml:space="preserve">==</w:t>
      </w:r>
      <w:r>
        <w:rPr>
          <w:rStyle w:val="KeywordTok"/>
        </w:rPr>
        <w:t xml:space="preserve">min</w:t>
      </w:r>
      <w:r>
        <w:rPr>
          <w:rStyle w:val="NormalTok"/>
        </w:rPr>
        <w:t xml:space="preserve">(bics))</w:t>
      </w:r>
      <w:r>
        <w:br w:type="textWrapping"/>
      </w:r>
      <w:r>
        <w:rPr>
          <w:rStyle w:val="KeywordTok"/>
        </w:rPr>
        <w:t xml:space="preserve">points</w:t>
      </w:r>
      <w:r>
        <w:rPr>
          <w:rStyle w:val="NormalTok"/>
        </w:rPr>
        <w:t xml:space="preserve">(index,bics[index],</w:t>
      </w:r>
      <w:r>
        <w:rPr>
          <w:rStyle w:val="DataTypeTok"/>
        </w:rPr>
        <w:t xml:space="preserve">col=</w:t>
      </w:r>
      <w:r>
        <w:rPr>
          <w:rStyle w:val="StringTok"/>
        </w:rPr>
        <w:t xml:space="preserve">"red"</w:t>
      </w:r>
      <w:r>
        <w:rPr>
          <w:rStyle w:val="NormalTok"/>
        </w:rPr>
        <w:t xml:space="preserve">,</w:t>
      </w:r>
      <w:r>
        <w:rPr>
          <w:rStyle w:val="DataTypeTok"/>
        </w:rPr>
        <w:t xml:space="preserve">pch=</w:t>
      </w:r>
      <w:r>
        <w:rPr>
          <w:rStyle w:val="DecValTok"/>
        </w:rPr>
        <w:t xml:space="preserve">10</w:t>
      </w:r>
      <w:r>
        <w:rPr>
          <w:rStyle w:val="NormalTok"/>
        </w:rPr>
        <w:t xml:space="preserve">)</w:t>
      </w:r>
      <w:r>
        <w:br w:type="textWrapping"/>
      </w:r>
      <w:r>
        <w:br w:type="textWrapping"/>
      </w:r>
      <w:r>
        <w:rPr>
          <w:rStyle w:val="NormalTok"/>
        </w:rPr>
        <w:t xml:space="preserve">adjr2&lt;-</w:t>
      </w:r>
      <w:r>
        <w:rPr>
          <w:rStyle w:val="KeywordTok"/>
        </w:rPr>
        <w:t xml:space="preserve">summary</w:t>
      </w:r>
      <w:r>
        <w:rPr>
          <w:rStyle w:val="NormalTok"/>
        </w:rPr>
        <w:t xml:space="preserve">(reg.fwd)</w:t>
      </w:r>
      <w:r>
        <w:rPr>
          <w:rStyle w:val="OperatorTok"/>
        </w:rPr>
        <w:t xml:space="preserve">$</w:t>
      </w:r>
      <w:r>
        <w:rPr>
          <w:rStyle w:val="NormalTok"/>
        </w:rPr>
        <w:t xml:space="preserve">adjr2</w:t>
      </w:r>
      <w:r>
        <w:br w:type="textWrapping"/>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20</w:t>
      </w:r>
      <w:r>
        <w:rPr>
          <w:rStyle w:val="NormalTok"/>
        </w:rPr>
        <w:t xml:space="preserve">,adjr2,</w:t>
      </w:r>
      <w:r>
        <w:rPr>
          <w:rStyle w:val="DataTypeTok"/>
        </w:rPr>
        <w:t xml:space="preserve">type=</w:t>
      </w:r>
      <w:r>
        <w:rPr>
          <w:rStyle w:val="StringTok"/>
        </w:rPr>
        <w:t xml:space="preserve">"l"</w:t>
      </w:r>
      <w:r>
        <w:rPr>
          <w:rStyle w:val="NormalTok"/>
        </w:rPr>
        <w:t xml:space="preserve">,</w:t>
      </w:r>
      <w:r>
        <w:rPr>
          <w:rStyle w:val="DataTypeTok"/>
        </w:rPr>
        <w:t xml:space="preserve">ylab=</w:t>
      </w:r>
      <w:r>
        <w:rPr>
          <w:rStyle w:val="StringTok"/>
        </w:rPr>
        <w:t xml:space="preserve">"Adjusted R-squared"</w:t>
      </w:r>
      <w:r>
        <w:rPr>
          <w:rStyle w:val="NormalTok"/>
        </w:rPr>
        <w:t xml:space="preserve">,</w:t>
      </w:r>
      <w:r>
        <w:rPr>
          <w:rStyle w:val="DataTypeTok"/>
        </w:rPr>
        <w:t xml:space="preserve">xlab=</w:t>
      </w:r>
      <w:r>
        <w:rPr>
          <w:rStyle w:val="StringTok"/>
        </w:rPr>
        <w:t xml:space="preserve">"# of predictors"</w:t>
      </w:r>
      <w:r>
        <w:rPr>
          <w:rStyle w:val="NormalTok"/>
        </w:rPr>
        <w:t xml:space="preserve">)</w:t>
      </w:r>
      <w:r>
        <w:br w:type="textWrapping"/>
      </w:r>
      <w:r>
        <w:rPr>
          <w:rStyle w:val="NormalTok"/>
        </w:rPr>
        <w:t xml:space="preserve">index&lt;-</w:t>
      </w:r>
      <w:r>
        <w:rPr>
          <w:rStyle w:val="KeywordTok"/>
        </w:rPr>
        <w:t xml:space="preserve">which</w:t>
      </w:r>
      <w:r>
        <w:rPr>
          <w:rStyle w:val="NormalTok"/>
        </w:rPr>
        <w:t xml:space="preserve">(adjr2</w:t>
      </w:r>
      <w:r>
        <w:rPr>
          <w:rStyle w:val="OperatorTok"/>
        </w:rPr>
        <w:t xml:space="preserve">==</w:t>
      </w:r>
      <w:r>
        <w:rPr>
          <w:rStyle w:val="KeywordTok"/>
        </w:rPr>
        <w:t xml:space="preserve">max</w:t>
      </w:r>
      <w:r>
        <w:rPr>
          <w:rStyle w:val="NormalTok"/>
        </w:rPr>
        <w:t xml:space="preserve">(adjr2))</w:t>
      </w:r>
      <w:r>
        <w:br w:type="textWrapping"/>
      </w:r>
      <w:r>
        <w:rPr>
          <w:rStyle w:val="KeywordTok"/>
        </w:rPr>
        <w:t xml:space="preserve">points</w:t>
      </w:r>
      <w:r>
        <w:rPr>
          <w:rStyle w:val="NormalTok"/>
        </w:rPr>
        <w:t xml:space="preserve">(index,adjr2[index],</w:t>
      </w:r>
      <w:r>
        <w:rPr>
          <w:rStyle w:val="DataTypeTok"/>
        </w:rPr>
        <w:t xml:space="preserve">col=</w:t>
      </w:r>
      <w:r>
        <w:rPr>
          <w:rStyle w:val="StringTok"/>
        </w:rPr>
        <w:t xml:space="preserve">"red"</w:t>
      </w:r>
      <w:r>
        <w:rPr>
          <w:rStyle w:val="NormalTok"/>
        </w:rPr>
        <w:t xml:space="preserve">,</w:t>
      </w:r>
      <w:r>
        <w:rPr>
          <w:rStyle w:val="DataTypeTok"/>
        </w:rPr>
        <w:t xml:space="preserve">pch=</w:t>
      </w:r>
      <w:r>
        <w:rPr>
          <w:rStyle w:val="DecValTok"/>
        </w:rPr>
        <w:t xml:space="preserve">10</w:t>
      </w:r>
      <w:r>
        <w:rPr>
          <w:rStyle w:val="NormalTok"/>
        </w:rPr>
        <w:t xml:space="preserve">)</w:t>
      </w:r>
      <w:r>
        <w:br w:type="textWrapping"/>
      </w:r>
      <w:r>
        <w:br w:type="textWrapping"/>
      </w:r>
      <w:r>
        <w:rPr>
          <w:rStyle w:val="NormalTok"/>
        </w:rPr>
        <w:t xml:space="preserve">rss&lt;-</w:t>
      </w:r>
      <w:r>
        <w:rPr>
          <w:rStyle w:val="KeywordTok"/>
        </w:rPr>
        <w:t xml:space="preserve">summary</w:t>
      </w:r>
      <w:r>
        <w:rPr>
          <w:rStyle w:val="NormalTok"/>
        </w:rPr>
        <w:t xml:space="preserve">(reg.fwd)</w:t>
      </w:r>
      <w:r>
        <w:rPr>
          <w:rStyle w:val="OperatorTok"/>
        </w:rPr>
        <w:t xml:space="preserve">$</w:t>
      </w:r>
      <w:r>
        <w:rPr>
          <w:rStyle w:val="NormalTok"/>
        </w:rPr>
        <w:t xml:space="preserve">rss</w:t>
      </w:r>
      <w:r>
        <w:br w:type="textWrapping"/>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20</w:t>
      </w:r>
      <w:r>
        <w:rPr>
          <w:rStyle w:val="NormalTok"/>
        </w:rPr>
        <w:t xml:space="preserve">,rss,</w:t>
      </w:r>
      <w:r>
        <w:rPr>
          <w:rStyle w:val="DataTypeTok"/>
        </w:rPr>
        <w:t xml:space="preserve">type=</w:t>
      </w:r>
      <w:r>
        <w:rPr>
          <w:rStyle w:val="StringTok"/>
        </w:rPr>
        <w:t xml:space="preserve">"l"</w:t>
      </w:r>
      <w:r>
        <w:rPr>
          <w:rStyle w:val="NormalTok"/>
        </w:rPr>
        <w:t xml:space="preserve">,</w:t>
      </w:r>
      <w:r>
        <w:rPr>
          <w:rStyle w:val="DataTypeTok"/>
        </w:rPr>
        <w:t xml:space="preserve">ylab=</w:t>
      </w:r>
      <w:r>
        <w:rPr>
          <w:rStyle w:val="StringTok"/>
        </w:rPr>
        <w:t xml:space="preserve">"train RSS"</w:t>
      </w:r>
      <w:r>
        <w:rPr>
          <w:rStyle w:val="NormalTok"/>
        </w:rPr>
        <w:t xml:space="preserve">,</w:t>
      </w:r>
      <w:r>
        <w:rPr>
          <w:rStyle w:val="DataTypeTok"/>
        </w:rPr>
        <w:t xml:space="preserve">xlab=</w:t>
      </w:r>
      <w:r>
        <w:rPr>
          <w:rStyle w:val="StringTok"/>
        </w:rPr>
        <w:t xml:space="preserve">"# of predictors"</w:t>
      </w:r>
      <w:r>
        <w:rPr>
          <w:rStyle w:val="NormalTok"/>
        </w:rPr>
        <w:t xml:space="preserve">)</w:t>
      </w:r>
      <w:r>
        <w:br w:type="textWrapping"/>
      </w:r>
      <w:r>
        <w:rPr>
          <w:rStyle w:val="NormalTok"/>
        </w:rPr>
        <w:t xml:space="preserve">index&lt;-</w:t>
      </w:r>
      <w:r>
        <w:rPr>
          <w:rStyle w:val="KeywordTok"/>
        </w:rPr>
        <w:t xml:space="preserve">which</w:t>
      </w:r>
      <w:r>
        <w:rPr>
          <w:rStyle w:val="NormalTok"/>
        </w:rPr>
        <w:t xml:space="preserve">(rss</w:t>
      </w:r>
      <w:r>
        <w:rPr>
          <w:rStyle w:val="OperatorTok"/>
        </w:rPr>
        <w:t xml:space="preserve">==</w:t>
      </w:r>
      <w:r>
        <w:rPr>
          <w:rStyle w:val="KeywordTok"/>
        </w:rPr>
        <w:t xml:space="preserve">min</w:t>
      </w:r>
      <w:r>
        <w:rPr>
          <w:rStyle w:val="NormalTok"/>
        </w:rPr>
        <w:t xml:space="preserve">(rss))</w:t>
      </w:r>
      <w:r>
        <w:br w:type="textWrapping"/>
      </w:r>
      <w:r>
        <w:rPr>
          <w:rStyle w:val="KeywordTok"/>
        </w:rPr>
        <w:t xml:space="preserve">points</w:t>
      </w:r>
      <w:r>
        <w:rPr>
          <w:rStyle w:val="NormalTok"/>
        </w:rPr>
        <w:t xml:space="preserve">(index,rss[index],</w:t>
      </w:r>
      <w:r>
        <w:rPr>
          <w:rStyle w:val="DataTypeTok"/>
        </w:rPr>
        <w:t xml:space="preserve">col=</w:t>
      </w:r>
      <w:r>
        <w:rPr>
          <w:rStyle w:val="StringTok"/>
        </w:rPr>
        <w:t xml:space="preserve">"red"</w:t>
      </w:r>
      <w:r>
        <w:rPr>
          <w:rStyle w:val="NormalTok"/>
        </w:rPr>
        <w:t xml:space="preserve">,</w:t>
      </w:r>
      <w:r>
        <w:rPr>
          <w:rStyle w:val="DataTypeTok"/>
        </w:rPr>
        <w:t xml:space="preserve">pch=</w:t>
      </w:r>
      <w:r>
        <w:rPr>
          <w:rStyle w:val="DecValTok"/>
        </w:rPr>
        <w:t xml:space="preserve">10</w:t>
      </w:r>
      <w:r>
        <w:rPr>
          <w:rStyle w:val="NormalTok"/>
        </w:rPr>
        <w:t xml:space="preserve">)</w:t>
      </w:r>
    </w:p>
    <w:p>
      <w:pPr>
        <w:pStyle w:val="FirstParagraph"/>
      </w:pPr>
      <w:r>
        <w:drawing>
          <wp:inline>
            <wp:extent cx="5334000" cy="2286000"/>
            <wp:effectExtent b="0" l="0" r="0" t="0"/>
            <wp:docPr descr="" title="" id="1" name="Picture"/>
            <a:graphic>
              <a:graphicData uri="http://schemas.openxmlformats.org/drawingml/2006/picture">
                <pic:pic>
                  <pic:nvPicPr>
                    <pic:cNvPr descr="Unit2_HW_files/figure-docx/unnamed-chunk-10-1.png" id="0" name="Picture"/>
                    <pic:cNvPicPr>
                      <a:picLocks noChangeArrowheads="1" noChangeAspect="1"/>
                    </pic:cNvPicPr>
                  </pic:nvPicPr>
                  <pic:blipFill>
                    <a:blip r:embed="rId30"/>
                    <a:stretch>
                      <a:fillRect/>
                    </a:stretch>
                  </pic:blipFill>
                  <pic:spPr bwMode="auto">
                    <a:xfrm>
                      <a:off x="0" y="0"/>
                      <a:ext cx="5334000" cy="2286000"/>
                    </a:xfrm>
                    <a:prstGeom prst="rect">
                      <a:avLst/>
                    </a:prstGeom>
                    <a:noFill/>
                    <a:ln w="9525">
                      <a:noFill/>
                      <a:headEnd/>
                      <a:tailEnd/>
                    </a:ln>
                  </pic:spPr>
                </pic:pic>
              </a:graphicData>
            </a:graphic>
          </wp:inline>
        </w:drawing>
      </w:r>
    </w:p>
    <w:p>
      <w:pPr>
        <w:pStyle w:val="BodyText"/>
      </w:pPr>
      <w:r>
        <w:t xml:space="preserve">When dealing with only a training data set metrics like AIC and BIC are the most appropriate as they penelize the more complex models. (See the BIC graph). Now lets visit the train/test set split for checking model adequacy.</w:t>
      </w:r>
    </w:p>
    <w:p>
      <w:pPr>
        <w:pStyle w:val="BodyText"/>
      </w:pPr>
      <w:r>
        <w:t xml:space="preserve">First lets simply split the golf data set into training and split and fit a forward selection model on the training data set.</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index&lt;-</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dim</w:t>
      </w:r>
      <w:r>
        <w:rPr>
          <w:rStyle w:val="NormalTok"/>
        </w:rPr>
        <w:t xml:space="preserve">(golf)[</w:t>
      </w:r>
      <w:r>
        <w:rPr>
          <w:rStyle w:val="DecValTok"/>
        </w:rPr>
        <w:t xml:space="preserve">1</w:t>
      </w:r>
      <w:r>
        <w:rPr>
          <w:rStyle w:val="NormalTok"/>
        </w:rPr>
        <w:t xml:space="preserve">],</w:t>
      </w:r>
      <w:r>
        <w:rPr>
          <w:rStyle w:val="DecValTok"/>
        </w:rPr>
        <w:t xml:space="preserve">100</w:t>
      </w:r>
      <w:r>
        <w:rPr>
          <w:rStyle w:val="NormalTok"/>
        </w:rPr>
        <w:t xml:space="preserve">,</w:t>
      </w:r>
      <w:r>
        <w:rPr>
          <w:rStyle w:val="DataTypeTok"/>
        </w:rPr>
        <w:t xml:space="preserve">replace=</w:t>
      </w:r>
      <w:r>
        <w:rPr>
          <w:rStyle w:val="NormalTok"/>
        </w:rPr>
        <w:t xml:space="preserve">F)</w:t>
      </w:r>
      <w:r>
        <w:br w:type="textWrapping"/>
      </w:r>
      <w:r>
        <w:rPr>
          <w:rStyle w:val="NormalTok"/>
        </w:rPr>
        <w:t xml:space="preserve">train&lt;-golf[index,]</w:t>
      </w:r>
      <w:r>
        <w:br w:type="textWrapping"/>
      </w:r>
      <w:r>
        <w:rPr>
          <w:rStyle w:val="NormalTok"/>
        </w:rPr>
        <w:t xml:space="preserve">test&lt;-golf[</w:t>
      </w:r>
      <w:r>
        <w:rPr>
          <w:rStyle w:val="OperatorTok"/>
        </w:rPr>
        <w:t xml:space="preserve">-</w:t>
      </w:r>
      <w:r>
        <w:rPr>
          <w:rStyle w:val="NormalTok"/>
        </w:rPr>
        <w:t xml:space="preserve">index,]</w:t>
      </w:r>
      <w:r>
        <w:br w:type="textWrapping"/>
      </w:r>
      <w:r>
        <w:rPr>
          <w:rStyle w:val="NormalTok"/>
        </w:rPr>
        <w:t xml:space="preserve">reg.fwd=</w:t>
      </w:r>
      <w:r>
        <w:rPr>
          <w:rStyle w:val="KeywordTok"/>
        </w:rPr>
        <w:t xml:space="preserve">regsubsets</w:t>
      </w:r>
      <w:r>
        <w:rPr>
          <w:rStyle w:val="NormalTok"/>
        </w:rPr>
        <w:t xml:space="preserve">(</w:t>
      </w:r>
      <w:r>
        <w:rPr>
          <w:rStyle w:val="KeywordTok"/>
        </w:rPr>
        <w:t xml:space="preserve">log</w:t>
      </w:r>
      <w:r>
        <w:rPr>
          <w:rStyle w:val="NormalTok"/>
        </w:rPr>
        <w:t xml:space="preserve">(AvgWinnings)</w:t>
      </w:r>
      <w:r>
        <w:rPr>
          <w:rStyle w:val="OperatorTok"/>
        </w:rPr>
        <w:t xml:space="preserve">~</w:t>
      </w:r>
      <w:r>
        <w:rPr>
          <w:rStyle w:val="NormalTok"/>
        </w:rPr>
        <w:t xml:space="preserve">.,</w:t>
      </w:r>
      <w:r>
        <w:rPr>
          <w:rStyle w:val="DataTypeTok"/>
        </w:rPr>
        <w:t xml:space="preserve">data=</w:t>
      </w:r>
      <w:r>
        <w:rPr>
          <w:rStyle w:val="NormalTok"/>
        </w:rPr>
        <w:t xml:space="preserve">train,</w:t>
      </w:r>
      <w:r>
        <w:rPr>
          <w:rStyle w:val="DataTypeTok"/>
        </w:rPr>
        <w:t xml:space="preserve">method=</w:t>
      </w:r>
      <w:r>
        <w:rPr>
          <w:rStyle w:val="StringTok"/>
        </w:rPr>
        <w:t xml:space="preserve">"forward"</w:t>
      </w:r>
      <w:r>
        <w:rPr>
          <w:rStyle w:val="NormalTok"/>
        </w:rPr>
        <w:t xml:space="preserve">,</w:t>
      </w:r>
      <w:r>
        <w:rPr>
          <w:rStyle w:val="DataTypeTok"/>
        </w:rPr>
        <w:t xml:space="preserve">nvmax=</w:t>
      </w:r>
      <w:r>
        <w:rPr>
          <w:rStyle w:val="DecValTok"/>
        </w:rPr>
        <w:t xml:space="preserve">20</w:t>
      </w:r>
      <w:r>
        <w:rPr>
          <w:rStyle w:val="NormalTok"/>
        </w:rPr>
        <w:t xml:space="preserve">)</w:t>
      </w:r>
    </w:p>
    <w:p>
      <w:pPr>
        <w:pStyle w:val="FirstParagraph"/>
      </w:pPr>
      <w:r>
        <w:t xml:space="preserve">Once we have our model fits on the training data set, all we need to do is predict the models onto the training data set and produce ASE type plots for each step of the forward selection. Courtesy of the ISLR texbook, a funciton is provided to easily predict the forward selection results on a test set.</w:t>
      </w:r>
    </w:p>
    <w:p>
      <w:pPr>
        <w:pStyle w:val="SourceCode"/>
      </w:pPr>
      <w:r>
        <w:rPr>
          <w:rStyle w:val="CommentTok"/>
        </w:rPr>
        <w:t xml:space="preserve">#Really handy predict function</w:t>
      </w:r>
      <w:r>
        <w:br w:type="textWrapping"/>
      </w:r>
      <w:r>
        <w:rPr>
          <w:rStyle w:val="NormalTok"/>
        </w:rPr>
        <w:t xml:space="preserve">predict.regsubsets =</w:t>
      </w:r>
      <w:r>
        <w:rPr>
          <w:rStyle w:val="ControlFlowTok"/>
        </w:rPr>
        <w:t xml:space="preserve">function</w:t>
      </w:r>
      <w:r>
        <w:rPr>
          <w:rStyle w:val="NormalTok"/>
        </w:rPr>
        <w:t xml:space="preserve"> (object , newdata ,id ,...){</w:t>
      </w:r>
      <w:r>
        <w:br w:type="textWrapping"/>
      </w:r>
      <w:r>
        <w:rPr>
          <w:rStyle w:val="NormalTok"/>
        </w:rPr>
        <w:t xml:space="preserve">  form=</w:t>
      </w:r>
      <w:r>
        <w:rPr>
          <w:rStyle w:val="KeywordTok"/>
        </w:rPr>
        <w:t xml:space="preserve">as.formula</w:t>
      </w:r>
      <w:r>
        <w:rPr>
          <w:rStyle w:val="NormalTok"/>
        </w:rPr>
        <w:t xml:space="preserve"> (object</w:t>
      </w:r>
      <w:r>
        <w:rPr>
          <w:rStyle w:val="OperatorTok"/>
        </w:rPr>
        <w:t xml:space="preserve">$</w:t>
      </w:r>
      <w:r>
        <w:rPr>
          <w:rStyle w:val="NormalTok"/>
        </w:rPr>
        <w:t xml:space="preserve">call [[</w:t>
      </w:r>
      <w:r>
        <w:rPr>
          <w:rStyle w:val="DecValTok"/>
        </w:rPr>
        <w:t xml:space="preserve">2</w:t>
      </w:r>
      <w:r>
        <w:rPr>
          <w:rStyle w:val="NormalTok"/>
        </w:rPr>
        <w:t xml:space="preserve">]])</w:t>
      </w:r>
      <w:r>
        <w:br w:type="textWrapping"/>
      </w:r>
      <w:r>
        <w:rPr>
          <w:rStyle w:val="NormalTok"/>
        </w:rPr>
        <w:t xml:space="preserve">  mat=</w:t>
      </w:r>
      <w:r>
        <w:rPr>
          <w:rStyle w:val="KeywordTok"/>
        </w:rPr>
        <w:t xml:space="preserve">model.matrix</w:t>
      </w:r>
      <w:r>
        <w:rPr>
          <w:rStyle w:val="NormalTok"/>
        </w:rPr>
        <w:t xml:space="preserve">(form ,newdata )</w:t>
      </w:r>
      <w:r>
        <w:br w:type="textWrapping"/>
      </w:r>
      <w:r>
        <w:rPr>
          <w:rStyle w:val="NormalTok"/>
        </w:rPr>
        <w:t xml:space="preserve">  coefi=</w:t>
      </w:r>
      <w:r>
        <w:rPr>
          <w:rStyle w:val="KeywordTok"/>
        </w:rPr>
        <w:t xml:space="preserve">coef</w:t>
      </w:r>
      <w:r>
        <w:rPr>
          <w:rStyle w:val="NormalTok"/>
        </w:rPr>
        <w:t xml:space="preserve">(object ,</w:t>
      </w:r>
      <w:r>
        <w:rPr>
          <w:rStyle w:val="DataTypeTok"/>
        </w:rPr>
        <w:t xml:space="preserve">id=</w:t>
      </w:r>
      <w:r>
        <w:rPr>
          <w:rStyle w:val="NormalTok"/>
        </w:rPr>
        <w:t xml:space="preserve">id)</w:t>
      </w:r>
      <w:r>
        <w:br w:type="textWrapping"/>
      </w:r>
      <w:r>
        <w:rPr>
          <w:rStyle w:val="NormalTok"/>
        </w:rPr>
        <w:t xml:space="preserve">  xvars=</w:t>
      </w:r>
      <w:r>
        <w:rPr>
          <w:rStyle w:val="KeywordTok"/>
        </w:rPr>
        <w:t xml:space="preserve">names</w:t>
      </w:r>
      <w:r>
        <w:rPr>
          <w:rStyle w:val="NormalTok"/>
        </w:rPr>
        <w:t xml:space="preserve">(coefi)</w:t>
      </w:r>
      <w:r>
        <w:br w:type="textWrapping"/>
      </w:r>
      <w:r>
        <w:rPr>
          <w:rStyle w:val="NormalTok"/>
        </w:rPr>
        <w:t xml:space="preserve">  mat[,xvars]</w:t>
      </w:r>
      <w:r>
        <w:rPr>
          <w:rStyle w:val="OperatorTok"/>
        </w:rPr>
        <w:t xml:space="preserve">%*%</w:t>
      </w:r>
      <w:r>
        <w:rPr>
          <w:rStyle w:val="NormalTok"/>
        </w:rPr>
        <w:t xml:space="preserve">coefi</w:t>
      </w:r>
      <w:r>
        <w:br w:type="textWrapping"/>
      </w:r>
      <w:r>
        <w:rPr>
          <w:rStyle w:val="NormalTok"/>
        </w:rPr>
        <w:t xml:space="preserve">}</w:t>
      </w:r>
    </w:p>
    <w:p>
      <w:pPr>
        <w:pStyle w:val="FirstParagraph"/>
      </w:pPr>
      <w:r>
        <w:t xml:space="preserve">With the prediction function read in we can simply write a loop to predicted on each of the 20 models generated from the forward selection procedure and plot the ASE’s. I’ve included the training ASE for comparison.</w:t>
      </w:r>
    </w:p>
    <w:p>
      <w:pPr>
        <w:pStyle w:val="SourceCode"/>
      </w:pPr>
      <w:r>
        <w:rPr>
          <w:rStyle w:val="NormalTok"/>
        </w:rPr>
        <w:t xml:space="preserve">testASE&lt;-</w:t>
      </w:r>
      <w:r>
        <w:rPr>
          <w:rStyle w:val="KeywordTok"/>
        </w:rPr>
        <w:t xml:space="preserve">c</w:t>
      </w:r>
      <w:r>
        <w:rPr>
          <w:rStyle w:val="NormalTok"/>
        </w:rPr>
        <w:t xml:space="preserve">()</w:t>
      </w:r>
      <w:r>
        <w:br w:type="textWrapping"/>
      </w:r>
      <w:r>
        <w:rPr>
          <w:rStyle w:val="CommentTok"/>
        </w:rPr>
        <w:t xml:space="preserve">#note my index is to 20 since that what I set it in regsubsets</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20</w:t>
      </w:r>
      <w:r>
        <w:rPr>
          <w:rStyle w:val="NormalTok"/>
        </w:rPr>
        <w:t xml:space="preserve">){</w:t>
      </w:r>
      <w:r>
        <w:br w:type="textWrapping"/>
      </w:r>
      <w:r>
        <w:rPr>
          <w:rStyle w:val="NormalTok"/>
        </w:rPr>
        <w:t xml:space="preserve">  predictions&lt;-</w:t>
      </w:r>
      <w:r>
        <w:rPr>
          <w:rStyle w:val="KeywordTok"/>
        </w:rPr>
        <w:t xml:space="preserve">predict.regsubsets</w:t>
      </w:r>
      <w:r>
        <w:rPr>
          <w:rStyle w:val="NormalTok"/>
        </w:rPr>
        <w:t xml:space="preserve">(</w:t>
      </w:r>
      <w:r>
        <w:rPr>
          <w:rStyle w:val="DataTypeTok"/>
        </w:rPr>
        <w:t xml:space="preserve">object=</w:t>
      </w:r>
      <w:r>
        <w:rPr>
          <w:rStyle w:val="NormalTok"/>
        </w:rPr>
        <w:t xml:space="preserve">reg.fwd,</w:t>
      </w:r>
      <w:r>
        <w:rPr>
          <w:rStyle w:val="DataTypeTok"/>
        </w:rPr>
        <w:t xml:space="preserve">newdata=</w:t>
      </w:r>
      <w:r>
        <w:rPr>
          <w:rStyle w:val="NormalTok"/>
        </w:rPr>
        <w:t xml:space="preserve">test,</w:t>
      </w:r>
      <w:r>
        <w:rPr>
          <w:rStyle w:val="DataTypeTok"/>
        </w:rPr>
        <w:t xml:space="preserve">id=</w:t>
      </w:r>
      <w:r>
        <w:rPr>
          <w:rStyle w:val="NormalTok"/>
        </w:rPr>
        <w:t xml:space="preserve">i) </w:t>
      </w:r>
      <w:r>
        <w:br w:type="textWrapping"/>
      </w:r>
      <w:r>
        <w:rPr>
          <w:rStyle w:val="NormalTok"/>
        </w:rPr>
        <w:t xml:space="preserve">  testASE[i]&lt;-</w:t>
      </w:r>
      <w:r>
        <w:rPr>
          <w:rStyle w:val="KeywordTok"/>
        </w:rPr>
        <w:t xml:space="preserve">mean</w:t>
      </w:r>
      <w:r>
        <w:rPr>
          <w:rStyle w:val="NormalTok"/>
        </w:rPr>
        <w:t xml:space="preserve">((</w:t>
      </w:r>
      <w:r>
        <w:rPr>
          <w:rStyle w:val="KeywordTok"/>
        </w:rPr>
        <w:t xml:space="preserve">log</w:t>
      </w:r>
      <w:r>
        <w:rPr>
          <w:rStyle w:val="NormalTok"/>
        </w:rPr>
        <w:t xml:space="preserve">(test</w:t>
      </w:r>
      <w:r>
        <w:rPr>
          <w:rStyle w:val="OperatorTok"/>
        </w:rPr>
        <w:t xml:space="preserve">$</w:t>
      </w:r>
      <w:r>
        <w:rPr>
          <w:rStyle w:val="NormalTok"/>
        </w:rPr>
        <w:t xml:space="preserve">AvgWinnings)</w:t>
      </w:r>
      <w:r>
        <w:rPr>
          <w:rStyle w:val="OperatorTok"/>
        </w:rPr>
        <w:t xml:space="preserve">-</w:t>
      </w:r>
      <w:r>
        <w:rPr>
          <w:rStyle w:val="NormalTok"/>
        </w:rPr>
        <w:t xml:space="preserve">predictions)</w:t>
      </w:r>
      <w:r>
        <w:rPr>
          <w:rStyle w:val="OperatorTok"/>
        </w:rPr>
        <w:t xml:space="preserve">^</w:t>
      </w:r>
      <w:r>
        <w:rPr>
          <w:rStyle w:val="DecValTok"/>
        </w:rPr>
        <w:t xml:space="preserve">2</w:t>
      </w:r>
      <w:r>
        <w:rPr>
          <w:rStyle w:val="NormalTok"/>
        </w:rPr>
        <w:t xml:space="preserve">)</w:t>
      </w:r>
      <w:r>
        <w:br w:type="textWrapping"/>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20</w:t>
      </w:r>
      <w:r>
        <w:rPr>
          <w:rStyle w:val="NormalTok"/>
        </w:rPr>
        <w:t xml:space="preserve">,testASE,</w:t>
      </w:r>
      <w:r>
        <w:rPr>
          <w:rStyle w:val="DataTypeTok"/>
        </w:rPr>
        <w:t xml:space="preserve">type=</w:t>
      </w:r>
      <w:r>
        <w:rPr>
          <w:rStyle w:val="StringTok"/>
        </w:rPr>
        <w:t xml:space="preserve">"l"</w:t>
      </w:r>
      <w:r>
        <w:rPr>
          <w:rStyle w:val="NormalTok"/>
        </w:rPr>
        <w:t xml:space="preserve">,</w:t>
      </w:r>
      <w:r>
        <w:rPr>
          <w:rStyle w:val="DataTypeTok"/>
        </w:rPr>
        <w:t xml:space="preserve">xlab=</w:t>
      </w:r>
      <w:r>
        <w:rPr>
          <w:rStyle w:val="StringTok"/>
        </w:rPr>
        <w:t xml:space="preserve">"# of predictors"</w:t>
      </w:r>
      <w:r>
        <w:rPr>
          <w:rStyle w:val="NormalTok"/>
        </w:rPr>
        <w:t xml:space="preserve">,</w:t>
      </w:r>
      <w:r>
        <w:rPr>
          <w:rStyle w:val="DataTypeTok"/>
        </w:rPr>
        <w:t xml:space="preserve">ylab=</w:t>
      </w:r>
      <w:r>
        <w:rPr>
          <w:rStyle w:val="StringTok"/>
        </w:rPr>
        <w:t xml:space="preserve">"test vs train ASE"</w:t>
      </w:r>
      <w:r>
        <w:rPr>
          <w:rStyle w:val="NormalTok"/>
        </w:rPr>
        <w:t xml:space="preserve">,</w:t>
      </w:r>
      <w:r>
        <w:rPr>
          <w:rStyle w:val="DataTypeTok"/>
        </w:rPr>
        <w:t xml:space="preserve">ylim=</w:t>
      </w:r>
      <w:r>
        <w:rPr>
          <w:rStyle w:val="KeywordTok"/>
        </w:rPr>
        <w:t xml:space="preserve">c</w:t>
      </w:r>
      <w:r>
        <w:rPr>
          <w:rStyle w:val="NormalTok"/>
        </w:rPr>
        <w:t xml:space="preserve">(</w:t>
      </w:r>
      <w:r>
        <w:rPr>
          <w:rStyle w:val="FloatTok"/>
        </w:rPr>
        <w:t xml:space="preserve">0.3</w:t>
      </w:r>
      <w:r>
        <w:rPr>
          <w:rStyle w:val="NormalTok"/>
        </w:rPr>
        <w:t xml:space="preserve">,</w:t>
      </w:r>
      <w:r>
        <w:rPr>
          <w:rStyle w:val="FloatTok"/>
        </w:rPr>
        <w:t xml:space="preserve">0.8</w:t>
      </w:r>
      <w:r>
        <w:rPr>
          <w:rStyle w:val="NormalTok"/>
        </w:rPr>
        <w:t xml:space="preserve">))</w:t>
      </w:r>
      <w:r>
        <w:br w:type="textWrapping"/>
      </w:r>
      <w:r>
        <w:rPr>
          <w:rStyle w:val="NormalTok"/>
        </w:rPr>
        <w:t xml:space="preserve">index&lt;-</w:t>
      </w:r>
      <w:r>
        <w:rPr>
          <w:rStyle w:val="KeywordTok"/>
        </w:rPr>
        <w:t xml:space="preserve">which</w:t>
      </w:r>
      <w:r>
        <w:rPr>
          <w:rStyle w:val="NormalTok"/>
        </w:rPr>
        <w:t xml:space="preserve">(testASE</w:t>
      </w:r>
      <w:r>
        <w:rPr>
          <w:rStyle w:val="OperatorTok"/>
        </w:rPr>
        <w:t xml:space="preserve">==</w:t>
      </w:r>
      <w:r>
        <w:rPr>
          <w:rStyle w:val="KeywordTok"/>
        </w:rPr>
        <w:t xml:space="preserve">min</w:t>
      </w:r>
      <w:r>
        <w:rPr>
          <w:rStyle w:val="NormalTok"/>
        </w:rPr>
        <w:t xml:space="preserve">(testASE))</w:t>
      </w:r>
      <w:r>
        <w:br w:type="textWrapping"/>
      </w:r>
      <w:r>
        <w:rPr>
          <w:rStyle w:val="KeywordTok"/>
        </w:rPr>
        <w:t xml:space="preserve">points</w:t>
      </w:r>
      <w:r>
        <w:rPr>
          <w:rStyle w:val="NormalTok"/>
        </w:rPr>
        <w:t xml:space="preserve">(index,testASE[index],</w:t>
      </w:r>
      <w:r>
        <w:rPr>
          <w:rStyle w:val="DataTypeTok"/>
        </w:rPr>
        <w:t xml:space="preserve">col=</w:t>
      </w:r>
      <w:r>
        <w:rPr>
          <w:rStyle w:val="StringTok"/>
        </w:rPr>
        <w:t xml:space="preserve">"red"</w:t>
      </w:r>
      <w:r>
        <w:rPr>
          <w:rStyle w:val="NormalTok"/>
        </w:rPr>
        <w:t xml:space="preserve">,</w:t>
      </w:r>
      <w:r>
        <w:rPr>
          <w:rStyle w:val="DataTypeTok"/>
        </w:rPr>
        <w:t xml:space="preserve">pch=</w:t>
      </w:r>
      <w:r>
        <w:rPr>
          <w:rStyle w:val="DecValTok"/>
        </w:rPr>
        <w:t xml:space="preserve">10</w:t>
      </w:r>
      <w:r>
        <w:rPr>
          <w:rStyle w:val="NormalTok"/>
        </w:rPr>
        <w:t xml:space="preserve">)</w:t>
      </w:r>
      <w:r>
        <w:br w:type="textWrapping"/>
      </w:r>
      <w:r>
        <w:rPr>
          <w:rStyle w:val="NormalTok"/>
        </w:rPr>
        <w:t xml:space="preserve">rss&lt;-</w:t>
      </w:r>
      <w:r>
        <w:rPr>
          <w:rStyle w:val="KeywordTok"/>
        </w:rPr>
        <w:t xml:space="preserve">summary</w:t>
      </w:r>
      <w:r>
        <w:rPr>
          <w:rStyle w:val="NormalTok"/>
        </w:rPr>
        <w:t xml:space="preserve">(reg.fwd)</w:t>
      </w:r>
      <w:r>
        <w:rPr>
          <w:rStyle w:val="OperatorTok"/>
        </w:rPr>
        <w:t xml:space="preserve">$</w:t>
      </w:r>
      <w:r>
        <w:rPr>
          <w:rStyle w:val="NormalTok"/>
        </w:rPr>
        <w:t xml:space="preserve">rss</w:t>
      </w:r>
      <w:r>
        <w:br w:type="textWrapping"/>
      </w:r>
      <w:r>
        <w:rPr>
          <w:rStyle w:val="KeywordTok"/>
        </w:rPr>
        <w:t xml:space="preserve">lines</w:t>
      </w:r>
      <w:r>
        <w:rPr>
          <w:rStyle w:val="NormalTok"/>
        </w:rPr>
        <w:t xml:space="preserve">(</w:t>
      </w:r>
      <w:r>
        <w:rPr>
          <w:rStyle w:val="DecValTok"/>
        </w:rPr>
        <w:t xml:space="preserve">1</w:t>
      </w:r>
      <w:r>
        <w:rPr>
          <w:rStyle w:val="OperatorTok"/>
        </w:rPr>
        <w:t xml:space="preserve">:</w:t>
      </w:r>
      <w:r>
        <w:rPr>
          <w:rStyle w:val="DecValTok"/>
        </w:rPr>
        <w:t xml:space="preserve">20</w:t>
      </w:r>
      <w:r>
        <w:rPr>
          <w:rStyle w:val="NormalTok"/>
        </w:rPr>
        <w:t xml:space="preserve">,rss</w:t>
      </w:r>
      <w:r>
        <w:rPr>
          <w:rStyle w:val="OperatorTok"/>
        </w:rPr>
        <w:t xml:space="preserve">/</w:t>
      </w:r>
      <w:r>
        <w:rPr>
          <w:rStyle w:val="DecValTok"/>
        </w:rPr>
        <w:t xml:space="preserve">100</w:t>
      </w:r>
      <w:r>
        <w:rPr>
          <w:rStyle w:val="NormalTok"/>
        </w:rPr>
        <w:t xml:space="preserve">,</w:t>
      </w:r>
      <w:r>
        <w:rPr>
          <w:rStyle w:val="DataTypeTok"/>
        </w:rPr>
        <w:t xml:space="preserve">lty=</w:t>
      </w:r>
      <w:r>
        <w:rPr>
          <w:rStyle w:val="DecValTok"/>
        </w:rPr>
        <w:t xml:space="preserve">3</w:t>
      </w:r>
      <w:r>
        <w:rPr>
          <w:rStyle w:val="NormalTok"/>
        </w:rPr>
        <w:t xml:space="preserve">,</w:t>
      </w:r>
      <w:r>
        <w:rPr>
          <w:rStyle w:val="DataTypeTok"/>
        </w:rPr>
        <w:t xml:space="preserve">col=</w:t>
      </w:r>
      <w:r>
        <w:rPr>
          <w:rStyle w:val="StringTok"/>
        </w:rPr>
        <w:t xml:space="preserve">"blue"</w:t>
      </w:r>
      <w:r>
        <w:rPr>
          <w:rStyle w:val="NormalTok"/>
        </w:rPr>
        <w:t xml:space="preserve">)  </w:t>
      </w:r>
      <w:r>
        <w:rPr>
          <w:rStyle w:val="CommentTok"/>
        </w:rPr>
        <w:t xml:space="preserve">#Dividing by 100 since ASE=RSS/sample size</w:t>
      </w:r>
    </w:p>
    <w:p>
      <w:pPr>
        <w:pStyle w:val="FirstParagraph"/>
      </w:pPr>
      <w:r>
        <w:drawing>
          <wp:inline>
            <wp:extent cx="5334000" cy="4267200"/>
            <wp:effectExtent b="0" l="0" r="0" t="0"/>
            <wp:docPr descr="" title="" id="1" name="Picture"/>
            <a:graphic>
              <a:graphicData uri="http://schemas.openxmlformats.org/drawingml/2006/picture">
                <pic:pic>
                  <pic:nvPicPr>
                    <pic:cNvPr descr="Unit2_HW_files/figure-docx/unnamed-chunk-13-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test ASE graphic, we see (via the red dot) that the minimum Average Squared Error happens with 3 predictors included in the model and its value is around 0.4. The ASE on the test gives us a metric on how reproducible the models being fitted would be have on a future data set. It doesn’t really help us get at how well the prediction accuracy is though. To finish things off and after additional model fitting and trial and error, once a model is deemed the final model it is usually standard practice to fit the entire data set once more and make your final reports and conclusions using all of the data (more information to estimate parameters).</w:t>
      </w:r>
    </w:p>
    <w:p>
      <w:pPr>
        <w:pStyle w:val="SourceCode"/>
      </w:pPr>
      <w:r>
        <w:rPr>
          <w:rStyle w:val="NormalTok"/>
        </w:rPr>
        <w:t xml:space="preserve">reg.final=</w:t>
      </w:r>
      <w:r>
        <w:rPr>
          <w:rStyle w:val="KeywordTok"/>
        </w:rPr>
        <w:t xml:space="preserve">regsubsets</w:t>
      </w:r>
      <w:r>
        <w:rPr>
          <w:rStyle w:val="NormalTok"/>
        </w:rPr>
        <w:t xml:space="preserve">(</w:t>
      </w:r>
      <w:r>
        <w:rPr>
          <w:rStyle w:val="KeywordTok"/>
        </w:rPr>
        <w:t xml:space="preserve">log</w:t>
      </w:r>
      <w:r>
        <w:rPr>
          <w:rStyle w:val="NormalTok"/>
        </w:rPr>
        <w:t xml:space="preserve">(AvgWinnings)</w:t>
      </w:r>
      <w:r>
        <w:rPr>
          <w:rStyle w:val="OperatorTok"/>
        </w:rPr>
        <w:t xml:space="preserve">~</w:t>
      </w:r>
      <w:r>
        <w:rPr>
          <w:rStyle w:val="NormalTok"/>
        </w:rPr>
        <w:t xml:space="preserve">.,</w:t>
      </w:r>
      <w:r>
        <w:rPr>
          <w:rStyle w:val="DataTypeTok"/>
        </w:rPr>
        <w:t xml:space="preserve">data=</w:t>
      </w:r>
      <w:r>
        <w:rPr>
          <w:rStyle w:val="NormalTok"/>
        </w:rPr>
        <w:t xml:space="preserve">golf,</w:t>
      </w:r>
      <w:r>
        <w:rPr>
          <w:rStyle w:val="DataTypeTok"/>
        </w:rPr>
        <w:t xml:space="preserve">method=</w:t>
      </w:r>
      <w:r>
        <w:rPr>
          <w:rStyle w:val="StringTok"/>
        </w:rPr>
        <w:t xml:space="preserve">"forward"</w:t>
      </w:r>
      <w:r>
        <w:rPr>
          <w:rStyle w:val="NormalTok"/>
        </w:rPr>
        <w:t xml:space="preserve">,</w:t>
      </w:r>
      <w:r>
        <w:rPr>
          <w:rStyle w:val="DataTypeTok"/>
        </w:rPr>
        <w:t xml:space="preserve">nvmax=</w:t>
      </w:r>
      <w:r>
        <w:rPr>
          <w:rStyle w:val="DecValTok"/>
        </w:rPr>
        <w:t xml:space="preserve">4</w:t>
      </w:r>
      <w:r>
        <w:rPr>
          <w:rStyle w:val="NormalTok"/>
        </w:rPr>
        <w:t xml:space="preserve">)</w:t>
      </w:r>
      <w:r>
        <w:br w:type="textWrapping"/>
      </w:r>
      <w:r>
        <w:rPr>
          <w:rStyle w:val="KeywordTok"/>
        </w:rPr>
        <w:t xml:space="preserve">coef</w:t>
      </w:r>
      <w:r>
        <w:rPr>
          <w:rStyle w:val="NormalTok"/>
        </w:rPr>
        <w:t xml:space="preserve">(reg.final,</w:t>
      </w:r>
      <w:r>
        <w:rPr>
          <w:rStyle w:val="DecValTok"/>
        </w:rPr>
        <w:t xml:space="preserve">3</w:t>
      </w:r>
      <w:r>
        <w:rPr>
          <w:rStyle w:val="NormalTok"/>
        </w:rPr>
        <w:t xml:space="preserve">)</w:t>
      </w:r>
    </w:p>
    <w:p>
      <w:pPr>
        <w:pStyle w:val="SourceCode"/>
      </w:pPr>
      <w:r>
        <w:rPr>
          <w:rStyle w:val="VerbatimChar"/>
        </w:rPr>
        <w:t xml:space="preserve">##  (Intercept)       Greens     AvgPutts         Save </w:t>
      </w:r>
      <w:r>
        <w:br w:type="textWrapping"/>
      </w:r>
      <w:r>
        <w:rPr>
          <w:rStyle w:val="VerbatimChar"/>
        </w:rPr>
        <w:t xml:space="preserve">##  32.43907362   0.17683646 -19.68231695   0.02791842</w:t>
      </w:r>
    </w:p>
    <w:p>
      <w:pPr>
        <w:pStyle w:val="SourceCode"/>
      </w:pPr>
      <w:r>
        <w:rPr>
          <w:rStyle w:val="NormalTok"/>
        </w:rPr>
        <w:t xml:space="preserve">final.model&lt;-</w:t>
      </w:r>
      <w:r>
        <w:rPr>
          <w:rStyle w:val="KeywordTok"/>
        </w:rPr>
        <w:t xml:space="preserve">lm</w:t>
      </w:r>
      <w:r>
        <w:rPr>
          <w:rStyle w:val="NormalTok"/>
        </w:rPr>
        <w:t xml:space="preserve">(</w:t>
      </w:r>
      <w:r>
        <w:rPr>
          <w:rStyle w:val="KeywordTok"/>
        </w:rPr>
        <w:t xml:space="preserve">log</w:t>
      </w:r>
      <w:r>
        <w:rPr>
          <w:rStyle w:val="NormalTok"/>
        </w:rPr>
        <w:t xml:space="preserve">(AvgWinnings)</w:t>
      </w:r>
      <w:r>
        <w:rPr>
          <w:rStyle w:val="OperatorTok"/>
        </w:rPr>
        <w:t xml:space="preserve">~</w:t>
      </w:r>
      <w:r>
        <w:rPr>
          <w:rStyle w:val="NormalTok"/>
        </w:rPr>
        <w:t xml:space="preserve">Greens</w:t>
      </w:r>
      <w:r>
        <w:rPr>
          <w:rStyle w:val="OperatorTok"/>
        </w:rPr>
        <w:t xml:space="preserve">+</w:t>
      </w:r>
      <w:r>
        <w:rPr>
          <w:rStyle w:val="NormalTok"/>
        </w:rPr>
        <w:t xml:space="preserve">AvgPutts</w:t>
      </w:r>
      <w:r>
        <w:rPr>
          <w:rStyle w:val="OperatorTok"/>
        </w:rPr>
        <w:t xml:space="preserve">+</w:t>
      </w:r>
      <w:r>
        <w:rPr>
          <w:rStyle w:val="NormalTok"/>
        </w:rPr>
        <w:t xml:space="preserve">Save,</w:t>
      </w:r>
      <w:r>
        <w:rPr>
          <w:rStyle w:val="DataTypeTok"/>
        </w:rPr>
        <w:t xml:space="preserve">data=</w:t>
      </w:r>
      <w:r>
        <w:rPr>
          <w:rStyle w:val="NormalTok"/>
        </w:rPr>
        <w:t xml:space="preserve">golf)</w:t>
      </w:r>
      <w:r>
        <w:br w:type="textWrapping"/>
      </w:r>
      <w:r>
        <w:rPr>
          <w:rStyle w:val="KeywordTok"/>
        </w:rPr>
        <w:t xml:space="preserve">summary</w:t>
      </w:r>
      <w:r>
        <w:rPr>
          <w:rStyle w:val="NormalTok"/>
        </w:rPr>
        <w:t xml:space="preserve">(final.model)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log(AvgWinnings) ~ Greens + AvgPutts + Save, data = golf)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-1.3831 -0.4167 -0.0511  0.4411  1.9641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32.439074   4.173575   7.772 4.55e-13 ***</w:t>
      </w:r>
      <w:r>
        <w:br w:type="textWrapping"/>
      </w:r>
      <w:r>
        <w:rPr>
          <w:rStyle w:val="VerbatimChar"/>
        </w:rPr>
        <w:t xml:space="preserve">## Greens        0.176836   0.016234  10.893  &lt; 2e-16 ***</w:t>
      </w:r>
      <w:r>
        <w:br w:type="textWrapping"/>
      </w:r>
      <w:r>
        <w:rPr>
          <w:rStyle w:val="VerbatimChar"/>
        </w:rPr>
        <w:t xml:space="preserve">## AvgPutts    -19.682317   2.080889  -9.459  &lt; 2e-16 ***</w:t>
      </w:r>
      <w:r>
        <w:br w:type="textWrapping"/>
      </w:r>
      <w:r>
        <w:rPr>
          <w:rStyle w:val="VerbatimChar"/>
        </w:rPr>
        <w:t xml:space="preserve">## Save          0.027918   0.008886   3.142  0.00194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0.6362 on 192 degrees of freedom</w:t>
      </w:r>
      <w:r>
        <w:br w:type="textWrapping"/>
      </w:r>
      <w:r>
        <w:rPr>
          <w:rStyle w:val="VerbatimChar"/>
        </w:rPr>
        <w:t xml:space="preserve">## Multiple R-squared:  0.5915, Adjusted R-squared:  0.5851 </w:t>
      </w:r>
      <w:r>
        <w:br w:type="textWrapping"/>
      </w:r>
      <w:r>
        <w:rPr>
          <w:rStyle w:val="VerbatimChar"/>
        </w:rPr>
        <w:t xml:space="preserve">## F-statistic: 92.68 on 3 and 192 DF,  p-value: &lt; 2.2e-16</w:t>
      </w:r>
    </w:p>
    <w:p>
      <w:pPr>
        <w:pStyle w:val="FirstParagraph"/>
      </w:pPr>
      <w:r>
        <w:t xml:space="preserve">Remember that the output of the final model in terms of reporting p-values and interpretation, you still must check the model assumptions to make sure everything is valid. As mentioned earlier the ASE plots are really great at helping to select a final model that doesn’t have too much bias or variance, it is hard to tell how well the predictions are. This depends on the scale of the response variable. A helpful graphic that SAS produces as well is the true response versus the predictions. This can give you a sense of the uncertainty in the prediction. More variability equates to more uncertainty.</w:t>
      </w:r>
    </w:p>
    <w:p>
      <w:pPr>
        <w:pStyle w:val="SourceCode"/>
      </w:pPr>
      <w:r>
        <w:rPr>
          <w:rStyle w:val="KeywordTok"/>
        </w:rPr>
        <w:t xml:space="preserve">plot</w:t>
      </w:r>
      <w:r>
        <w:rPr>
          <w:rStyle w:val="NormalTok"/>
        </w:rPr>
        <w:t xml:space="preserve">(</w:t>
      </w:r>
      <w:r>
        <w:rPr>
          <w:rStyle w:val="KeywordTok"/>
        </w:rPr>
        <w:t xml:space="preserve">exp</w:t>
      </w:r>
      <w:r>
        <w:rPr>
          <w:rStyle w:val="NormalTok"/>
        </w:rPr>
        <w:t xml:space="preserve">(final.model</w:t>
      </w:r>
      <w:r>
        <w:rPr>
          <w:rStyle w:val="OperatorTok"/>
        </w:rPr>
        <w:t xml:space="preserve">$</w:t>
      </w:r>
      <w:r>
        <w:rPr>
          <w:rStyle w:val="NormalTok"/>
        </w:rPr>
        <w:t xml:space="preserve">fitted.values),golf</w:t>
      </w:r>
      <w:r>
        <w:rPr>
          <w:rStyle w:val="OperatorTok"/>
        </w:rPr>
        <w:t xml:space="preserve">$</w:t>
      </w:r>
      <w:r>
        <w:rPr>
          <w:rStyle w:val="NormalTok"/>
        </w:rPr>
        <w:t xml:space="preserve">AvgWinnings,</w:t>
      </w:r>
      <w:r>
        <w:rPr>
          <w:rStyle w:val="DataTypeTok"/>
        </w:rPr>
        <w:t xml:space="preserve">xlab=</w:t>
      </w:r>
      <w:r>
        <w:rPr>
          <w:rStyle w:val="StringTok"/>
        </w:rPr>
        <w:t xml:space="preserve">"Predicted"</w:t>
      </w:r>
      <w:r>
        <w:rPr>
          <w:rStyle w:val="NormalTok"/>
        </w:rPr>
        <w:t xml:space="preserve">,</w:t>
      </w:r>
      <w:r>
        <w:rPr>
          <w:rStyle w:val="DataTypeTok"/>
        </w:rPr>
        <w:t xml:space="preserve">ylab=</w:t>
      </w:r>
      <w:r>
        <w:rPr>
          <w:rStyle w:val="StringTok"/>
        </w:rPr>
        <w:t xml:space="preserve">"AvgWinnings"</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400000</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400000</w:t>
      </w:r>
      <w:r>
        <w:rPr>
          <w:rStyle w:val="NormalTok"/>
        </w:rPr>
        <w:t xml:space="preserve">))</w:t>
      </w:r>
      <w:r>
        <w:br w:type="textWrapping"/>
      </w:r>
      <w:r>
        <w:rPr>
          <w:rStyle w:val="KeywordTok"/>
        </w:rPr>
        <w:t xml:space="preserve">lines</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400000</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400000</w:t>
      </w:r>
      <w:r>
        <w:rPr>
          <w:rStyle w:val="NormalTok"/>
        </w:rPr>
        <w:t xml:space="preserve">),</w:t>
      </w:r>
      <w:r>
        <w:rPr>
          <w:rStyle w:val="DataTypeTok"/>
        </w:rPr>
        <w:t xml:space="preserve">col=</w:t>
      </w:r>
      <w:r>
        <w:rPr>
          <w:rStyle w:val="StringTok"/>
        </w:rPr>
        <w:t xml:space="preserve">"red"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Unit2_HW_files/figure-docx/unnamed-chunk-15-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Another helpful thing that this graph shows that also would come up in the residual diagnostics is that our predictive modelis going to under predict those extreme golfers who are making more than everybody else. We would have need some other explantory variable to help capture what is going on out there.</w:t>
      </w:r>
    </w:p>
    <w:p>
      <w:pPr>
        <w:pStyle w:val="BodyText"/>
      </w:pPr>
      <w:r>
        <w:t xml:space="preserve">To help with the idea of this graph imagine we fit another predictive model but just used 3 of the random variables. This should clearly have less predictive ability and we could verify that with a test ASE assessment. Below is the predictions of the</w:t>
      </w:r>
      <w:r>
        <w:t xml:space="preserve"> </w:t>
      </w:r>
      <w:r>
        <w:t xml:space="preserve">“</w:t>
      </w:r>
      <w:r>
        <w:t xml:space="preserve">bogus</w:t>
      </w:r>
      <w:r>
        <w:t xml:space="preserve">”</w:t>
      </w:r>
      <w:r>
        <w:t xml:space="preserve"> </w:t>
      </w:r>
      <w:r>
        <w:t xml:space="preserve">model versus the true Avg Winnnings. We can see the predictions are much worse as they vary much more around the red line.</w:t>
      </w:r>
    </w:p>
    <w:p>
      <w:pPr>
        <w:pStyle w:val="BodyText"/>
      </w:pPr>
      <w:r>
        <w:drawing>
          <wp:inline>
            <wp:extent cx="5334000" cy="4267200"/>
            <wp:effectExtent b="0" l="0" r="0" t="0"/>
            <wp:docPr descr="" title="" id="1" name="Picture"/>
            <a:graphic>
              <a:graphicData uri="http://schemas.openxmlformats.org/drawingml/2006/picture">
                <pic:pic>
                  <pic:nvPicPr>
                    <pic:cNvPr descr="Unit2_HW_files/figure-docx/unnamed-chunk-16-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Probably the best way is to make a few predictions and examine and take a look at their prediction intervals. The tighter the interval the better model you have and you can make some practical sense from there. Another helpful thing to do would be to take a look at some prediction intervals. These are on the log scale.</w:t>
      </w:r>
    </w:p>
    <w:p>
      <w:pPr>
        <w:pStyle w:val="SourceCode"/>
      </w:pPr>
      <w:r>
        <w:rPr>
          <w:rStyle w:val="KeywordTok"/>
        </w:rPr>
        <w:t xml:space="preserve">head</w:t>
      </w:r>
      <w:r>
        <w:rPr>
          <w:rStyle w:val="NormalTok"/>
        </w:rPr>
        <w:t xml:space="preserve">(</w:t>
      </w:r>
      <w:r>
        <w:rPr>
          <w:rStyle w:val="KeywordTok"/>
        </w:rPr>
        <w:t xml:space="preserve">predict</w:t>
      </w:r>
      <w:r>
        <w:rPr>
          <w:rStyle w:val="NormalTok"/>
        </w:rPr>
        <w:t xml:space="preserve">(final.model,golf,</w:t>
      </w:r>
      <w:r>
        <w:rPr>
          <w:rStyle w:val="DataTypeTok"/>
        </w:rPr>
        <w:t xml:space="preserve">interval=</w:t>
      </w:r>
      <w:r>
        <w:rPr>
          <w:rStyle w:val="StringTok"/>
        </w:rPr>
        <w:t xml:space="preserve">"predict"</w:t>
      </w:r>
      <w:r>
        <w:rPr>
          <w:rStyle w:val="NormalTok"/>
        </w:rPr>
        <w:t xml:space="preserve">))</w:t>
      </w:r>
    </w:p>
    <w:p>
      <w:pPr>
        <w:pStyle w:val="SourceCode"/>
      </w:pPr>
      <w:r>
        <w:rPr>
          <w:rStyle w:val="VerbatimChar"/>
        </w:rPr>
        <w:t xml:space="preserve">##         fit      lwr      upr</w:t>
      </w:r>
      <w:r>
        <w:br w:type="textWrapping"/>
      </w:r>
      <w:r>
        <w:rPr>
          <w:rStyle w:val="VerbatimChar"/>
        </w:rPr>
        <w:t xml:space="preserve">## 1  9.373349 8.095833 10.65087</w:t>
      </w:r>
      <w:r>
        <w:br w:type="textWrapping"/>
      </w:r>
      <w:r>
        <w:rPr>
          <w:rStyle w:val="VerbatimChar"/>
        </w:rPr>
        <w:t xml:space="preserve">## 2 11.113277 9.843192 12.38336</w:t>
      </w:r>
      <w:r>
        <w:br w:type="textWrapping"/>
      </w:r>
      <w:r>
        <w:rPr>
          <w:rStyle w:val="VerbatimChar"/>
        </w:rPr>
        <w:t xml:space="preserve">## 3  9.806945 8.545929 11.06796</w:t>
      </w:r>
      <w:r>
        <w:br w:type="textWrapping"/>
      </w:r>
      <w:r>
        <w:rPr>
          <w:rStyle w:val="VerbatimChar"/>
        </w:rPr>
        <w:t xml:space="preserve">## 4  9.739179 8.479230 10.99913</w:t>
      </w:r>
      <w:r>
        <w:br w:type="textWrapping"/>
      </w:r>
      <w:r>
        <w:rPr>
          <w:rStyle w:val="VerbatimChar"/>
        </w:rPr>
        <w:t xml:space="preserve">## 5  9.946832 8.679149 11.21452</w:t>
      </w:r>
      <w:r>
        <w:br w:type="textWrapping"/>
      </w:r>
      <w:r>
        <w:rPr>
          <w:rStyle w:val="VerbatimChar"/>
        </w:rPr>
        <w:t xml:space="preserve">## 6 10.673640 9.412905 11.93437</w:t>
      </w:r>
    </w:p>
    <w:p>
      <w:pPr>
        <w:pStyle w:val="FirstParagraph"/>
      </w:pPr>
      <w:r>
        <w:t xml:space="preserve">Putting things back on the raw scale, we can see the certainty in our predictions.</w:t>
      </w:r>
      <w:r>
        <w:t xml:space="preserve"> </w:t>
      </w:r>
      <w:r>
        <w:t xml:space="preserve">For example, the first predicted average winnings for a golfer with Green=58.2, AvgPutts=1.767, and Save=50.9 is $11994.16 with a prediction interval of 3247.77 to 44,294. The interval is quite large and illustrates just how variable average winnings are even though there are a few key predictors that are statistically relevent and the model producing results that make some sense.</w:t>
      </w:r>
    </w:p>
    <w:p>
      <w:pPr>
        <w:pStyle w:val="BodyText"/>
      </w:pPr>
      <w:r>
        <w:rPr>
          <w:b/>
        </w:rPr>
        <w:t xml:space="preserve">HOMEWORK QUESTION 7.</w:t>
      </w:r>
      <w:r>
        <w:t xml:space="preserve"> </w:t>
      </w:r>
      <w:r>
        <w:t xml:space="preserve">Use the Auto data set and perfrom the following tasks. Provide your R script for these answers.</w:t>
      </w:r>
      <w:r>
        <w:t xml:space="preserve"> </w:t>
      </w:r>
      <w:r>
        <w:t xml:space="preserve">1. Split the data set into a training and test set that is roughly 50/50. Before doing so delete the observations that have a 3 or 5 cylinders. This will make your life easier. To keep everyone consistent with each other, make sure you set the seed number</w:t>
      </w:r>
      <w:r>
        <w:t xml:space="preserve"> </w:t>
      </w:r>
      <w:r>
        <w:t xml:space="preserve">“</w:t>
      </w:r>
      <w:r>
        <w:t xml:space="preserve">set.seed(1234)</w:t>
      </w:r>
      <w:r>
        <w:t xml:space="preserve">”</w:t>
      </w:r>
      <w:r>
        <w:t xml:space="preserve"> </w:t>
      </w:r>
      <w:r>
        <w:t xml:space="preserve">before making the split.</w:t>
      </w:r>
    </w:p>
    <w:p>
      <w:pPr>
        <w:numPr>
          <w:numId w:val="1003"/>
          <w:ilvl w:val="0"/>
        </w:numPr>
      </w:pPr>
      <w:r>
        <w:t xml:space="preserve">By choosing to delete the 3 and 5 cylinder cars from the model how does that change, if anything, about the conclusions one could make from an analysis conducted from this new reduced data set?</w:t>
      </w:r>
    </w:p>
    <w:p>
      <w:pPr>
        <w:numPr>
          <w:numId w:val="1003"/>
          <w:ilvl w:val="0"/>
        </w:numPr>
      </w:pPr>
      <w:r>
        <w:t xml:space="preserve">Perfrom a forward selection on the training data set and produce the ASE plot comparing both the training and test set ASE metrics using the following set of predictions: displacement,horsepower,weight,acceleration,year, and origin. Determine how many predictors should be included.</w:t>
      </w:r>
    </w:p>
    <w:p>
      <w:pPr>
        <w:pStyle w:val="FirstParagraph"/>
      </w:pPr>
      <w:r>
        <w:t xml:space="preserve">Set the nvmax to 7 for this problem.</w:t>
      </w:r>
    </w:p>
    <w:p>
      <w:pPr>
        <w:pStyle w:val="Compact"/>
        <w:numPr>
          <w:numId w:val="1004"/>
          <w:ilvl w:val="0"/>
        </w:numPr>
      </w:pPr>
      <w:r>
        <w:t xml:space="preserve">Using your decision from #3, fit a final model using the entire data set and produce the residual diagnostics. Does your model look reasonable or do you think you should consider some additional iterations? Give a brief comment. You do not need to act on the comments.</w:t>
      </w:r>
    </w:p>
    <w:p>
      <w:pPr>
        <w:pStyle w:val="FirstParagraph"/>
      </w:pPr>
      <w:r>
        <w:t xml:space="preserve">5 optional. What happens when you try to do forward selection using all of the variables in the data set? Can you potentially give some reasons why warnings/errors start popping up when doing so? Hint: Using table(train</w:t>
      </w:r>
      <m:oMath>
        <m:r>
          <m:t>c</m:t>
        </m:r>
        <m:r>
          <m:t>y</m:t>
        </m:r>
        <m:r>
          <m:t>l</m:t>
        </m:r>
        <m:r>
          <m:t>i</m:t>
        </m:r>
        <m:r>
          <m:t>n</m:t>
        </m:r>
        <m:r>
          <m:t>d</m:t>
        </m:r>
        <m:r>
          <m:t>e</m:t>
        </m:r>
        <m:r>
          <m:t>r</m:t>
        </m:r>
        <m:r>
          <m:t>,</m:t>
        </m:r>
        <m:r>
          <m:t>t</m:t>
        </m:r>
        <m:r>
          <m:t>r</m:t>
        </m:r>
        <m:r>
          <m:t>a</m:t>
        </m:r>
        <m:r>
          <m:t>i</m:t>
        </m:r>
        <m:r>
          <m:t>n</m:t>
        </m:r>
      </m:oMath>
      <w:r>
        <w:t xml:space="preserve">origin) maybe helpful among other simple summayr stats and graphics.</w:t>
      </w:r>
    </w:p>
    <w:p>
      <w:pPr>
        <w:pStyle w:val="BodyText"/>
      </w:pPr>
      <w:r>
        <w:t xml:space="preserve">##LASSO calls</w:t>
      </w:r>
      <w:r>
        <w:t xml:space="preserve"> </w:t>
      </w:r>
      <w:r>
        <w:t xml:space="preserve">There are no homework questions involving this section but it is here for the sake of your project. Peforming a lasos call is pretty straight forward. GLM-NET peforms 10-fold CV to determine an optimal penalty parameter. The coefficients are easy to extract and making predictions are straight forward. It is possible to make ASE style plots like we did previously but it takes a little extra programming. See me if interested.</w:t>
      </w:r>
    </w:p>
    <w:p>
      <w:pPr>
        <w:pStyle w:val="SourceCode"/>
      </w:pPr>
      <w:r>
        <w:rPr>
          <w:rStyle w:val="KeywordTok"/>
        </w:rPr>
        <w:t xml:space="preserve">library</w:t>
      </w:r>
      <w:r>
        <w:rPr>
          <w:rStyle w:val="NormalTok"/>
        </w:rPr>
        <w:t xml:space="preserve">(glmnet)</w:t>
      </w:r>
    </w:p>
    <w:p>
      <w:pPr>
        <w:pStyle w:val="SourceCode"/>
      </w:pPr>
      <w:r>
        <w:rPr>
          <w:rStyle w:val="VerbatimChar"/>
        </w:rPr>
        <w:t xml:space="preserve">## Loading required package: Matrix</w:t>
      </w:r>
    </w:p>
    <w:p>
      <w:pPr>
        <w:pStyle w:val="SourceCode"/>
      </w:pPr>
      <w:r>
        <w:rPr>
          <w:rStyle w:val="VerbatimChar"/>
        </w:rPr>
        <w:t xml:space="preserve">## Loading required package: foreach</w:t>
      </w:r>
    </w:p>
    <w:p>
      <w:pPr>
        <w:pStyle w:val="SourceCode"/>
      </w:pPr>
      <w:r>
        <w:rPr>
          <w:rStyle w:val="VerbatimChar"/>
        </w:rPr>
        <w:t xml:space="preserve">## Loaded glmnet 2.0-16</w:t>
      </w:r>
    </w:p>
    <w:p>
      <w:pPr>
        <w:pStyle w:val="SourceCode"/>
      </w:pPr>
      <w:r>
        <w:rPr>
          <w:rStyle w:val="CommentTok"/>
        </w:rPr>
        <w:t xml:space="preserve">#Formatting data for GLM net</w:t>
      </w:r>
      <w:r>
        <w:br w:type="textWrapping"/>
      </w:r>
      <w:r>
        <w:rPr>
          <w:rStyle w:val="NormalTok"/>
        </w:rPr>
        <w:t xml:space="preserve">x=</w:t>
      </w:r>
      <w:r>
        <w:rPr>
          <w:rStyle w:val="KeywordTok"/>
        </w:rPr>
        <w:t xml:space="preserve">model.matrix</w:t>
      </w:r>
      <w:r>
        <w:rPr>
          <w:rStyle w:val="NormalTok"/>
        </w:rPr>
        <w:t xml:space="preserve">(AvgWinnings</w:t>
      </w:r>
      <w:r>
        <w:rPr>
          <w:rStyle w:val="OperatorTok"/>
        </w:rPr>
        <w:t xml:space="preserve">~</w:t>
      </w:r>
      <w:r>
        <w:rPr>
          <w:rStyle w:val="NormalTok"/>
        </w:rPr>
        <w:t xml:space="preserve">.,train)[,</w:t>
      </w:r>
      <w:r>
        <w:rPr>
          <w:rStyle w:val="OperatorTok"/>
        </w:rPr>
        <w:t xml:space="preserve">-</w:t>
      </w:r>
      <w:r>
        <w:rPr>
          <w:rStyle w:val="DecValTok"/>
        </w:rPr>
        <w:t xml:space="preserve">1</w:t>
      </w:r>
      <w:r>
        <w:rPr>
          <w:rStyle w:val="NormalTok"/>
        </w:rPr>
        <w:t xml:space="preserve">]</w:t>
      </w:r>
      <w:r>
        <w:br w:type="textWrapping"/>
      </w:r>
      <w:r>
        <w:rPr>
          <w:rStyle w:val="NormalTok"/>
        </w:rPr>
        <w:t xml:space="preserve">y=</w:t>
      </w:r>
      <w:r>
        <w:rPr>
          <w:rStyle w:val="KeywordTok"/>
        </w:rPr>
        <w:t xml:space="preserve">log</w:t>
      </w:r>
      <w:r>
        <w:rPr>
          <w:rStyle w:val="NormalTok"/>
        </w:rPr>
        <w:t xml:space="preserve">(train</w:t>
      </w:r>
      <w:r>
        <w:rPr>
          <w:rStyle w:val="OperatorTok"/>
        </w:rPr>
        <w:t xml:space="preserve">$</w:t>
      </w:r>
      <w:r>
        <w:rPr>
          <w:rStyle w:val="NormalTok"/>
        </w:rPr>
        <w:t xml:space="preserve">AvgWinnings)</w:t>
      </w:r>
      <w:r>
        <w:br w:type="textWrapping"/>
      </w:r>
      <w:r>
        <w:br w:type="textWrapping"/>
      </w:r>
      <w:r>
        <w:rPr>
          <w:rStyle w:val="NormalTok"/>
        </w:rPr>
        <w:t xml:space="preserve">xtest&lt;-</w:t>
      </w:r>
      <w:r>
        <w:rPr>
          <w:rStyle w:val="KeywordTok"/>
        </w:rPr>
        <w:t xml:space="preserve">model.matrix</w:t>
      </w:r>
      <w:r>
        <w:rPr>
          <w:rStyle w:val="NormalTok"/>
        </w:rPr>
        <w:t xml:space="preserve">(AvgWinnings</w:t>
      </w:r>
      <w:r>
        <w:rPr>
          <w:rStyle w:val="OperatorTok"/>
        </w:rPr>
        <w:t xml:space="preserve">~</w:t>
      </w:r>
      <w:r>
        <w:rPr>
          <w:rStyle w:val="NormalTok"/>
        </w:rPr>
        <w:t xml:space="preserve">.,test)[,</w:t>
      </w:r>
      <w:r>
        <w:rPr>
          <w:rStyle w:val="OperatorTok"/>
        </w:rPr>
        <w:t xml:space="preserve">-</w:t>
      </w:r>
      <w:r>
        <w:rPr>
          <w:rStyle w:val="DecValTok"/>
        </w:rPr>
        <w:t xml:space="preserve">1</w:t>
      </w:r>
      <w:r>
        <w:rPr>
          <w:rStyle w:val="NormalTok"/>
        </w:rPr>
        <w:t xml:space="preserve">]</w:t>
      </w:r>
      <w:r>
        <w:br w:type="textWrapping"/>
      </w:r>
      <w:r>
        <w:rPr>
          <w:rStyle w:val="NormalTok"/>
        </w:rPr>
        <w:t xml:space="preserve">ytest&lt;-</w:t>
      </w:r>
      <w:r>
        <w:rPr>
          <w:rStyle w:val="KeywordTok"/>
        </w:rPr>
        <w:t xml:space="preserve">log</w:t>
      </w:r>
      <w:r>
        <w:rPr>
          <w:rStyle w:val="NormalTok"/>
        </w:rPr>
        <w:t xml:space="preserve">(test</w:t>
      </w:r>
      <w:r>
        <w:rPr>
          <w:rStyle w:val="OperatorTok"/>
        </w:rPr>
        <w:t xml:space="preserve">$</w:t>
      </w:r>
      <w:r>
        <w:rPr>
          <w:rStyle w:val="NormalTok"/>
        </w:rPr>
        <w:t xml:space="preserve">AvgWinnings)</w:t>
      </w:r>
      <w:r>
        <w:br w:type="textWrapping"/>
      </w:r>
      <w:r>
        <w:br w:type="textWrapping"/>
      </w:r>
      <w:r>
        <w:br w:type="textWrapping"/>
      </w:r>
      <w:r>
        <w:br w:type="textWrapping"/>
      </w:r>
      <w:r>
        <w:rPr>
          <w:rStyle w:val="NormalTok"/>
        </w:rPr>
        <w:t xml:space="preserve">grid=</w:t>
      </w:r>
      <w:r>
        <w:rPr>
          <w:rStyle w:val="DecValTok"/>
        </w:rPr>
        <w:t xml:space="preserve">10</w:t>
      </w:r>
      <w:r>
        <w:rPr>
          <w:rStyle w:val="OperatorTok"/>
        </w:rPr>
        <w:t xml:space="preserve">^</w:t>
      </w:r>
      <w:r>
        <w:rPr>
          <w:rStyle w:val="KeywordTok"/>
        </w:rPr>
        <w:t xml:space="preserve">seq</w:t>
      </w:r>
      <w:r>
        <w:rPr>
          <w:rStyle w:val="NormalTok"/>
        </w:rPr>
        <w:t xml:space="preserve">(</w:t>
      </w:r>
      <w:r>
        <w:rPr>
          <w:rStyle w:val="DecValTok"/>
        </w:rPr>
        <w:t xml:space="preserve">10</w:t>
      </w:r>
      <w:r>
        <w:rPr>
          <w:rStyle w:val="NormalTok"/>
        </w:rPr>
        <w:t xml:space="preserve">,</w:t>
      </w:r>
      <w:r>
        <w:rPr>
          <w:rStyle w:val="OperatorTok"/>
        </w:rPr>
        <w:t xml:space="preserve">-</w:t>
      </w:r>
      <w:r>
        <w:rPr>
          <w:rStyle w:val="DecValTok"/>
        </w:rPr>
        <w:t xml:space="preserve">2</w:t>
      </w:r>
      <w:r>
        <w:rPr>
          <w:rStyle w:val="NormalTok"/>
        </w:rPr>
        <w:t xml:space="preserve">, </w:t>
      </w:r>
      <w:r>
        <w:rPr>
          <w:rStyle w:val="DataTypeTok"/>
        </w:rPr>
        <w:t xml:space="preserve">length =</w:t>
      </w:r>
      <w:r>
        <w:rPr>
          <w:rStyle w:val="DecValTok"/>
        </w:rPr>
        <w:t xml:space="preserve">100</w:t>
      </w:r>
      <w:r>
        <w:rPr>
          <w:rStyle w:val="NormalTok"/>
        </w:rPr>
        <w:t xml:space="preserve">)</w:t>
      </w:r>
      <w:r>
        <w:br w:type="textWrapping"/>
      </w:r>
      <w:r>
        <w:rPr>
          <w:rStyle w:val="NormalTok"/>
        </w:rPr>
        <w:t xml:space="preserve">lasso.mod=</w:t>
      </w:r>
      <w:r>
        <w:rPr>
          <w:rStyle w:val="KeywordTok"/>
        </w:rPr>
        <w:t xml:space="preserve">glmnet</w:t>
      </w:r>
      <w:r>
        <w:rPr>
          <w:rStyle w:val="NormalTok"/>
        </w:rPr>
        <w:t xml:space="preserve">(x,y,</w:t>
      </w:r>
      <w:r>
        <w:rPr>
          <w:rStyle w:val="DataTypeTok"/>
        </w:rPr>
        <w:t xml:space="preserve">alpha=</w:t>
      </w:r>
      <w:r>
        <w:rPr>
          <w:rStyle w:val="DecValTok"/>
        </w:rPr>
        <w:t xml:space="preserve">1</w:t>
      </w:r>
      <w:r>
        <w:rPr>
          <w:rStyle w:val="NormalTok"/>
        </w:rPr>
        <w:t xml:space="preserve">, </w:t>
      </w:r>
      <w:r>
        <w:rPr>
          <w:rStyle w:val="DataTypeTok"/>
        </w:rPr>
        <w:t xml:space="preserve">lambda =</w:t>
      </w:r>
      <w:r>
        <w:rPr>
          <w:rStyle w:val="NormalTok"/>
        </w:rPr>
        <w:t xml:space="preserve">grid)</w:t>
      </w:r>
      <w:r>
        <w:br w:type="textWrapping"/>
      </w:r>
      <w:r>
        <w:br w:type="textWrapping"/>
      </w:r>
      <w:r>
        <w:rPr>
          <w:rStyle w:val="NormalTok"/>
        </w:rPr>
        <w:t xml:space="preserve">cv.out=</w:t>
      </w:r>
      <w:r>
        <w:rPr>
          <w:rStyle w:val="KeywordTok"/>
        </w:rPr>
        <w:t xml:space="preserve">cv.glmnet</w:t>
      </w:r>
      <w:r>
        <w:rPr>
          <w:rStyle w:val="NormalTok"/>
        </w:rPr>
        <w:t xml:space="preserve">(x,y,</w:t>
      </w:r>
      <w:r>
        <w:rPr>
          <w:rStyle w:val="DataTypeTok"/>
        </w:rPr>
        <w:t xml:space="preserve">alpha=</w:t>
      </w:r>
      <w:r>
        <w:rPr>
          <w:rStyle w:val="DecValTok"/>
        </w:rPr>
        <w:t xml:space="preserve">1</w:t>
      </w:r>
      <w:r>
        <w:rPr>
          <w:rStyle w:val="NormalTok"/>
        </w:rPr>
        <w:t xml:space="preserve">) </w:t>
      </w:r>
      <w:r>
        <w:rPr>
          <w:rStyle w:val="CommentTok"/>
        </w:rPr>
        <w:t xml:space="preserve">#alpha=1 performs LASSO</w:t>
      </w:r>
      <w:r>
        <w:br w:type="textWrapping"/>
      </w:r>
      <w:r>
        <w:rPr>
          <w:rStyle w:val="KeywordTok"/>
        </w:rPr>
        <w:t xml:space="preserve">plot</w:t>
      </w:r>
      <w:r>
        <w:rPr>
          <w:rStyle w:val="NormalTok"/>
        </w:rPr>
        <w:t xml:space="preserve">(cv.out)</w:t>
      </w:r>
    </w:p>
    <w:p>
      <w:pPr>
        <w:pStyle w:val="FirstParagraph"/>
      </w:pPr>
      <w:r>
        <w:drawing>
          <wp:inline>
            <wp:extent cx="5334000" cy="4267200"/>
            <wp:effectExtent b="0" l="0" r="0" t="0"/>
            <wp:docPr descr="" title="" id="1" name="Picture"/>
            <a:graphic>
              <a:graphicData uri="http://schemas.openxmlformats.org/drawingml/2006/picture">
                <pic:pic>
                  <pic:nvPicPr>
                    <pic:cNvPr descr="Unit2_HW_files/figure-docx/unnamed-chunk-18-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bestlambda&lt;-cv.out</w:t>
      </w:r>
      <w:r>
        <w:rPr>
          <w:rStyle w:val="OperatorTok"/>
        </w:rPr>
        <w:t xml:space="preserve">$</w:t>
      </w:r>
      <w:r>
        <w:rPr>
          <w:rStyle w:val="NormalTok"/>
        </w:rPr>
        <w:t xml:space="preserve">lambda.min  </w:t>
      </w:r>
      <w:r>
        <w:rPr>
          <w:rStyle w:val="CommentTok"/>
        </w:rPr>
        <w:t xml:space="preserve">#Optimal penalty parameter.  You can make this call visually.</w:t>
      </w:r>
      <w:r>
        <w:br w:type="textWrapping"/>
      </w:r>
      <w:r>
        <w:rPr>
          <w:rStyle w:val="NormalTok"/>
        </w:rPr>
        <w:t xml:space="preserve">lasso.pred=</w:t>
      </w:r>
      <w:r>
        <w:rPr>
          <w:rStyle w:val="KeywordTok"/>
        </w:rPr>
        <w:t xml:space="preserve">predict</w:t>
      </w:r>
      <w:r>
        <w:rPr>
          <w:rStyle w:val="NormalTok"/>
        </w:rPr>
        <w:t xml:space="preserve"> (lasso.mod ,</w:t>
      </w:r>
      <w:r>
        <w:rPr>
          <w:rStyle w:val="DataTypeTok"/>
        </w:rPr>
        <w:t xml:space="preserve">s=</w:t>
      </w:r>
      <w:r>
        <w:rPr>
          <w:rStyle w:val="NormalTok"/>
        </w:rPr>
        <w:t xml:space="preserve">bestlambda ,</w:t>
      </w:r>
      <w:r>
        <w:rPr>
          <w:rStyle w:val="DataTypeTok"/>
        </w:rPr>
        <w:t xml:space="preserve">newx=</w:t>
      </w:r>
      <w:r>
        <w:rPr>
          <w:rStyle w:val="NormalTok"/>
        </w:rPr>
        <w:t xml:space="preserve">xtest)</w:t>
      </w:r>
      <w:r>
        <w:br w:type="textWrapping"/>
      </w:r>
      <w:r>
        <w:br w:type="textWrapping"/>
      </w:r>
      <w:r>
        <w:rPr>
          <w:rStyle w:val="NormalTok"/>
        </w:rPr>
        <w:t xml:space="preserve">testMSE_LASSO&lt;-</w:t>
      </w:r>
      <w:r>
        <w:rPr>
          <w:rStyle w:val="KeywordTok"/>
        </w:rPr>
        <w:t xml:space="preserve">mean</w:t>
      </w:r>
      <w:r>
        <w:rPr>
          <w:rStyle w:val="NormalTok"/>
        </w:rPr>
        <w:t xml:space="preserve">((ytest</w:t>
      </w:r>
      <w:r>
        <w:rPr>
          <w:rStyle w:val="OperatorTok"/>
        </w:rPr>
        <w:t xml:space="preserve">-</w:t>
      </w:r>
      <w:r>
        <w:rPr>
          <w:rStyle w:val="NormalTok"/>
        </w:rPr>
        <w:t xml:space="preserve">lasso.pred)</w:t>
      </w:r>
      <w:r>
        <w:rPr>
          <w:rStyle w:val="OperatorTok"/>
        </w:rPr>
        <w:t xml:space="preserve">^</w:t>
      </w:r>
      <w:r>
        <w:rPr>
          <w:rStyle w:val="DecValTok"/>
        </w:rPr>
        <w:t xml:space="preserve">2</w:t>
      </w:r>
      <w:r>
        <w:rPr>
          <w:rStyle w:val="NormalTok"/>
        </w:rPr>
        <w:t xml:space="preserve">)</w:t>
      </w:r>
      <w:r>
        <w:br w:type="textWrapping"/>
      </w:r>
      <w:r>
        <w:rPr>
          <w:rStyle w:val="NormalTok"/>
        </w:rPr>
        <w:t xml:space="preserve">testMSE_LASSO</w:t>
      </w:r>
    </w:p>
    <w:p>
      <w:pPr>
        <w:pStyle w:val="SourceCode"/>
      </w:pPr>
      <w:r>
        <w:rPr>
          <w:rStyle w:val="VerbatimChar"/>
        </w:rPr>
        <w:t xml:space="preserve">## [1] 0.4490535</w:t>
      </w:r>
    </w:p>
    <w:p>
      <w:pPr>
        <w:pStyle w:val="FirstParagraph"/>
      </w:pPr>
      <w:r>
        <w:t xml:space="preserve">Note here that the ASE (MSE) on the test set is very similar to the forward selection results previously examined. The number of predictors in this LASSO fit is larger than what forward selection, but examining the coefficients on the predictors we can see that many of them are quite small and not really contributing much.</w:t>
      </w:r>
    </w:p>
    <w:p>
      <w:pPr>
        <w:pStyle w:val="SourceCode"/>
      </w:pPr>
      <w:r>
        <w:rPr>
          <w:rStyle w:val="KeywordTok"/>
        </w:rPr>
        <w:t xml:space="preserve">coef</w:t>
      </w:r>
      <w:r>
        <w:rPr>
          <w:rStyle w:val="NormalTok"/>
        </w:rPr>
        <w:t xml:space="preserve">(lasso.mod,</w:t>
      </w:r>
      <w:r>
        <w:rPr>
          <w:rStyle w:val="DataTypeTok"/>
        </w:rPr>
        <w:t xml:space="preserve">s=</w:t>
      </w:r>
      <w:r>
        <w:rPr>
          <w:rStyle w:val="NormalTok"/>
        </w:rPr>
        <w:t xml:space="preserve">bestlambda)</w:t>
      </w:r>
    </w:p>
    <w:p>
      <w:pPr>
        <w:pStyle w:val="SourceCode"/>
      </w:pPr>
      <w:r>
        <w:rPr>
          <w:rStyle w:val="VerbatimChar"/>
        </w:rPr>
        <w:t xml:space="preserve">## 27 x 1 sparse Matrix of class "dgCMatrix"</w:t>
      </w:r>
      <w:r>
        <w:br w:type="textWrapping"/>
      </w:r>
      <w:r>
        <w:rPr>
          <w:rStyle w:val="VerbatimChar"/>
        </w:rPr>
        <w:t xml:space="preserve">##                         1</w:t>
      </w:r>
      <w:r>
        <w:br w:type="textWrapping"/>
      </w:r>
      <w:r>
        <w:rPr>
          <w:rStyle w:val="VerbatimChar"/>
        </w:rPr>
        <w:t xml:space="preserve">## (Intercept)  41.312154109</w:t>
      </w:r>
      <w:r>
        <w:br w:type="textWrapping"/>
      </w:r>
      <w:r>
        <w:rPr>
          <w:rStyle w:val="VerbatimChar"/>
        </w:rPr>
        <w:t xml:space="preserve">## Age           .          </w:t>
      </w:r>
      <w:r>
        <w:br w:type="textWrapping"/>
      </w:r>
      <w:r>
        <w:rPr>
          <w:rStyle w:val="VerbatimChar"/>
        </w:rPr>
        <w:t xml:space="preserve">## AvgDrive      .          </w:t>
      </w:r>
      <w:r>
        <w:br w:type="textWrapping"/>
      </w:r>
      <w:r>
        <w:rPr>
          <w:rStyle w:val="VerbatimChar"/>
        </w:rPr>
        <w:t xml:space="preserve">## DriveAcc      .          </w:t>
      </w:r>
      <w:r>
        <w:br w:type="textWrapping"/>
      </w:r>
      <w:r>
        <w:rPr>
          <w:rStyle w:val="VerbatimChar"/>
        </w:rPr>
        <w:t xml:space="preserve">## Greens        0.180469452</w:t>
      </w:r>
      <w:r>
        <w:br w:type="textWrapping"/>
      </w:r>
      <w:r>
        <w:rPr>
          <w:rStyle w:val="VerbatimChar"/>
        </w:rPr>
        <w:t xml:space="preserve">## AvgPutts    -18.482542394</w:t>
      </w:r>
      <w:r>
        <w:br w:type="textWrapping"/>
      </w:r>
      <w:r>
        <w:rPr>
          <w:rStyle w:val="VerbatimChar"/>
        </w:rPr>
        <w:t xml:space="preserve">## Save          0.015144630</w:t>
      </w:r>
      <w:r>
        <w:br w:type="textWrapping"/>
      </w:r>
      <w:r>
        <w:rPr>
          <w:rStyle w:val="VerbatimChar"/>
        </w:rPr>
        <w:t xml:space="preserve">## V12           .          </w:t>
      </w:r>
      <w:r>
        <w:br w:type="textWrapping"/>
      </w:r>
      <w:r>
        <w:rPr>
          <w:rStyle w:val="VerbatimChar"/>
        </w:rPr>
        <w:t xml:space="preserve">## V13           .          </w:t>
      </w:r>
      <w:r>
        <w:br w:type="textWrapping"/>
      </w:r>
      <w:r>
        <w:rPr>
          <w:rStyle w:val="VerbatimChar"/>
        </w:rPr>
        <w:t xml:space="preserve">## V14          -0.005117631</w:t>
      </w:r>
      <w:r>
        <w:br w:type="textWrapping"/>
      </w:r>
      <w:r>
        <w:rPr>
          <w:rStyle w:val="VerbatimChar"/>
        </w:rPr>
        <w:t xml:space="preserve">## V15           .          </w:t>
      </w:r>
      <w:r>
        <w:br w:type="textWrapping"/>
      </w:r>
      <w:r>
        <w:rPr>
          <w:rStyle w:val="VerbatimChar"/>
        </w:rPr>
        <w:t xml:space="preserve">## V16           .          </w:t>
      </w:r>
      <w:r>
        <w:br w:type="textWrapping"/>
      </w:r>
      <w:r>
        <w:rPr>
          <w:rStyle w:val="VerbatimChar"/>
        </w:rPr>
        <w:t xml:space="preserve">## V17          -0.015299372</w:t>
      </w:r>
      <w:r>
        <w:br w:type="textWrapping"/>
      </w:r>
      <w:r>
        <w:rPr>
          <w:rStyle w:val="VerbatimChar"/>
        </w:rPr>
        <w:t xml:space="preserve">## V18           .          </w:t>
      </w:r>
      <w:r>
        <w:br w:type="textWrapping"/>
      </w:r>
      <w:r>
        <w:rPr>
          <w:rStyle w:val="VerbatimChar"/>
        </w:rPr>
        <w:t xml:space="preserve">## V19           .          </w:t>
      </w:r>
      <w:r>
        <w:br w:type="textWrapping"/>
      </w:r>
      <w:r>
        <w:rPr>
          <w:rStyle w:val="VerbatimChar"/>
        </w:rPr>
        <w:t xml:space="preserve">## V20          -0.067727820</w:t>
      </w:r>
      <w:r>
        <w:br w:type="textWrapping"/>
      </w:r>
      <w:r>
        <w:rPr>
          <w:rStyle w:val="VerbatimChar"/>
        </w:rPr>
        <w:t xml:space="preserve">## V21           0.003509471</w:t>
      </w:r>
      <w:r>
        <w:br w:type="textWrapping"/>
      </w:r>
      <w:r>
        <w:rPr>
          <w:rStyle w:val="VerbatimChar"/>
        </w:rPr>
        <w:t xml:space="preserve">## V22           .          </w:t>
      </w:r>
      <w:r>
        <w:br w:type="textWrapping"/>
      </w:r>
      <w:r>
        <w:rPr>
          <w:rStyle w:val="VerbatimChar"/>
        </w:rPr>
        <w:t xml:space="preserve">## V23           .          </w:t>
      </w:r>
      <w:r>
        <w:br w:type="textWrapping"/>
      </w:r>
      <w:r>
        <w:rPr>
          <w:rStyle w:val="VerbatimChar"/>
        </w:rPr>
        <w:t xml:space="preserve">## V24           .          </w:t>
      </w:r>
      <w:r>
        <w:br w:type="textWrapping"/>
      </w:r>
      <w:r>
        <w:rPr>
          <w:rStyle w:val="VerbatimChar"/>
        </w:rPr>
        <w:t xml:space="preserve">## V25           .          </w:t>
      </w:r>
      <w:r>
        <w:br w:type="textWrapping"/>
      </w:r>
      <w:r>
        <w:rPr>
          <w:rStyle w:val="VerbatimChar"/>
        </w:rPr>
        <w:t xml:space="preserve">## V26           .          </w:t>
      </w:r>
      <w:r>
        <w:br w:type="textWrapping"/>
      </w:r>
      <w:r>
        <w:rPr>
          <w:rStyle w:val="VerbatimChar"/>
        </w:rPr>
        <w:t xml:space="preserve">## V27          -0.043602210</w:t>
      </w:r>
      <w:r>
        <w:br w:type="textWrapping"/>
      </w:r>
      <w:r>
        <w:rPr>
          <w:rStyle w:val="VerbatimChar"/>
        </w:rPr>
        <w:t xml:space="preserve">## V28           .          </w:t>
      </w:r>
      <w:r>
        <w:br w:type="textWrapping"/>
      </w:r>
      <w:r>
        <w:rPr>
          <w:rStyle w:val="VerbatimChar"/>
        </w:rPr>
        <w:t xml:space="preserve">## V29           .          </w:t>
      </w:r>
      <w:r>
        <w:br w:type="textWrapping"/>
      </w:r>
      <w:r>
        <w:rPr>
          <w:rStyle w:val="VerbatimChar"/>
        </w:rPr>
        <w:t xml:space="preserve">## V30          -0.022550192</w:t>
      </w:r>
      <w:r>
        <w:br w:type="textWrapping"/>
      </w:r>
      <w:r>
        <w:rPr>
          <w:rStyle w:val="VerbatimChar"/>
        </w:rPr>
        <w:t xml:space="preserve">## V31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Unit2 HW</dc:title>
  <dc:creator>Turner</dc:creator>
  <cp:keywords/>
  <dcterms:created xsi:type="dcterms:W3CDTF">2021-01-05T04:58:04Z</dcterms:created>
  <dcterms:modified xsi:type="dcterms:W3CDTF">2021-01-05T04:58:04Z</dcterms:modified>
</cp:coreProperties>
</file>