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FEC6D" w14:textId="037A6E99" w:rsidR="00352BAD" w:rsidRDefault="0069595F">
      <w:r>
        <w:t>Benjamin Goodwin</w:t>
      </w:r>
    </w:p>
    <w:p w14:paraId="0AF19F14" w14:textId="2B7A793A" w:rsidR="0069595F" w:rsidRDefault="0069595F">
      <w:r>
        <w:t>1/20/2021</w:t>
      </w:r>
    </w:p>
    <w:p w14:paraId="148975DF" w14:textId="32CBB418" w:rsidR="0069595F" w:rsidRDefault="0069595F">
      <w:r>
        <w:t>Homework 1</w:t>
      </w:r>
    </w:p>
    <w:p w14:paraId="4BC8C1F4" w14:textId="583D2FF8" w:rsidR="0069595F" w:rsidRDefault="0069595F">
      <w:r>
        <w:t xml:space="preserve">1) </w:t>
      </w:r>
      <w:r w:rsidR="008264CD">
        <w:t xml:space="preserve"> </w:t>
      </w:r>
      <w:r w:rsidR="00AD4495">
        <w:t>C</w:t>
      </w:r>
      <w:r w:rsidR="0010491F">
        <w:t>-</w:t>
      </w:r>
      <w:r w:rsidR="00D248D5">
        <w:t xml:space="preserve"> The user and the database application</w:t>
      </w:r>
      <w:r w:rsidR="0010491F">
        <w:t>.  This is because the software acts to perform actions on the data in a database.  Sort of an intermediary between the two.</w:t>
      </w:r>
    </w:p>
    <w:p w14:paraId="3EC08FE7" w14:textId="2B843566" w:rsidR="0069595F" w:rsidRDefault="0069595F">
      <w:r>
        <w:t>2)</w:t>
      </w:r>
      <w:r w:rsidR="0010491F">
        <w:t xml:space="preserve"> C- Reports.  A database contains the raw data and does not contain reports.  Reports can be generated from the data.</w:t>
      </w:r>
    </w:p>
    <w:p w14:paraId="5A08B9F1" w14:textId="2165E431" w:rsidR="0069595F" w:rsidRDefault="0069595F">
      <w:r>
        <w:t>3)</w:t>
      </w:r>
      <w:r w:rsidR="00D248D5">
        <w:t xml:space="preserve"> </w:t>
      </w:r>
      <w:r w:rsidR="00473FDB">
        <w:t>B</w:t>
      </w:r>
      <w:r w:rsidR="00D248D5">
        <w:t xml:space="preserve"> – Relation. </w:t>
      </w:r>
      <w:r w:rsidR="00473FDB">
        <w:t>From the text, a relation is synonymous with the term relation.  Relation refers to an individual table. None of the other terms match this definition.</w:t>
      </w:r>
    </w:p>
    <w:p w14:paraId="68478EA7" w14:textId="4593D222" w:rsidR="0069595F" w:rsidRPr="00473FDB" w:rsidRDefault="0069595F">
      <w:pPr>
        <w:rPr>
          <w:rFonts w:cstheme="minorHAnsi"/>
        </w:rPr>
      </w:pPr>
      <w:r>
        <w:t>4)</w:t>
      </w:r>
      <w:r w:rsidR="00D248D5">
        <w:t xml:space="preserve"> D- Record</w:t>
      </w:r>
      <w:r w:rsidR="00D248D5" w:rsidRPr="00473FDB">
        <w:rPr>
          <w:rFonts w:cstheme="minorHAnsi"/>
        </w:rPr>
        <w:t>.</w:t>
      </w:r>
      <w:r w:rsidR="00473FDB">
        <w:rPr>
          <w:rFonts w:cstheme="minorHAnsi"/>
        </w:rPr>
        <w:t xml:space="preserve">  A record </w:t>
      </w:r>
      <w:r w:rsidR="00473FDB">
        <w:rPr>
          <w:rFonts w:cstheme="minorHAnsi"/>
          <w:color w:val="202124"/>
          <w:shd w:val="clear" w:color="auto" w:fill="FFFFFF"/>
        </w:rPr>
        <w:t>r</w:t>
      </w:r>
      <w:r w:rsidR="00473FDB" w:rsidRPr="00473FDB">
        <w:rPr>
          <w:rFonts w:cstheme="minorHAnsi"/>
          <w:color w:val="202124"/>
          <w:shd w:val="clear" w:color="auto" w:fill="FFFFFF"/>
        </w:rPr>
        <w:t>efers to a collection of fields about the same person/item/object. A database record can be thought of as a row of information within a database table</w:t>
      </w:r>
      <w:r w:rsidR="00473FDB">
        <w:rPr>
          <w:rFonts w:cstheme="minorHAnsi"/>
          <w:color w:val="202124"/>
          <w:shd w:val="clear" w:color="auto" w:fill="FFFFFF"/>
        </w:rPr>
        <w:t>.</w:t>
      </w:r>
      <w:r w:rsidR="00473FDB">
        <w:t xml:space="preserve">  </w:t>
      </w:r>
      <w:r w:rsidR="00473FDB">
        <w:t>None of the other terms match this definition.</w:t>
      </w:r>
    </w:p>
    <w:p w14:paraId="0C45C66A" w14:textId="77777777" w:rsidR="00473FDB" w:rsidRPr="00473FDB" w:rsidRDefault="0069595F" w:rsidP="00473FDB">
      <w:pPr>
        <w:rPr>
          <w:rFonts w:cstheme="minorHAnsi"/>
        </w:rPr>
      </w:pPr>
      <w:r>
        <w:t>5)</w:t>
      </w:r>
      <w:r w:rsidR="00D248D5">
        <w:t xml:space="preserve"> C- Column.  </w:t>
      </w:r>
      <w:r w:rsidR="00473FDB" w:rsidRPr="00473FDB">
        <w:rPr>
          <w:rFonts w:ascii="Arial" w:hAnsi="Arial" w:cs="Arial"/>
          <w:color w:val="202124"/>
          <w:shd w:val="clear" w:color="auto" w:fill="FFFFFF"/>
        </w:rPr>
        <w:t>In a relational database, a column is a set of data values of a particular simple type</w:t>
      </w:r>
      <w:r w:rsidR="00473FDB">
        <w:rPr>
          <w:rFonts w:ascii="Arial" w:hAnsi="Arial" w:cs="Arial"/>
          <w:color w:val="202124"/>
          <w:shd w:val="clear" w:color="auto" w:fill="FFFFFF"/>
        </w:rPr>
        <w:t xml:space="preserve">.  </w:t>
      </w:r>
      <w:r w:rsidR="00473FDB">
        <w:t>None of the other terms match this definition.</w:t>
      </w:r>
    </w:p>
    <w:p w14:paraId="7E6E2FC6" w14:textId="52906842" w:rsidR="0069595F" w:rsidRDefault="0069595F">
      <w:r>
        <w:t>6)</w:t>
      </w:r>
      <w:r w:rsidR="00D248D5">
        <w:t xml:space="preserve"> B-Modification </w:t>
      </w:r>
      <w:r w:rsidR="0030466A">
        <w:t>Anomalies</w:t>
      </w:r>
      <w:r w:rsidR="00F34E12">
        <w:t xml:space="preserve">.  These are named because they are generated by the addition of, change to or deletion of data from a database table.  This does not match the definition of referential integrity constraints, normal forms, or transitive dependencies. </w:t>
      </w:r>
    </w:p>
    <w:p w14:paraId="2A3D5F32" w14:textId="29C6C458" w:rsidR="0069595F" w:rsidRPr="00F34E12" w:rsidRDefault="0069595F">
      <w:pPr>
        <w:rPr>
          <w:rFonts w:cstheme="minorHAnsi"/>
        </w:rPr>
      </w:pPr>
      <w:r>
        <w:t>7)</w:t>
      </w:r>
      <w:r w:rsidR="0030466A">
        <w:t xml:space="preserve"> A-Normal forms</w:t>
      </w:r>
      <w:r w:rsidR="00F34E12">
        <w:t xml:space="preserve">.  </w:t>
      </w:r>
      <w:r w:rsidR="00F34E12" w:rsidRPr="00F34E12">
        <w:rPr>
          <w:rFonts w:cstheme="minorHAnsi"/>
          <w:color w:val="202124"/>
          <w:shd w:val="clear" w:color="auto" w:fill="FFFFFF"/>
        </w:rPr>
        <w:t>Normalization is the process of minimizing redundancy from a relation or set of relations.</w:t>
      </w:r>
    </w:p>
    <w:p w14:paraId="77A3F3ED" w14:textId="578BDC40" w:rsidR="0069595F" w:rsidRPr="00F34E12" w:rsidRDefault="0069595F">
      <w:pPr>
        <w:rPr>
          <w:rFonts w:cstheme="minorHAnsi"/>
        </w:rPr>
      </w:pPr>
      <w:r>
        <w:t>8)</w:t>
      </w:r>
      <w:r w:rsidR="0030466A">
        <w:t xml:space="preserve"> </w:t>
      </w:r>
      <w:r w:rsidR="00390C68">
        <w:t>B- The logical design of the database</w:t>
      </w:r>
      <w:r w:rsidR="00F34E12" w:rsidRPr="00F34E12">
        <w:rPr>
          <w:rFonts w:cstheme="minorHAnsi"/>
        </w:rPr>
        <w:t xml:space="preserve">.  </w:t>
      </w:r>
      <w:r w:rsidR="00F34E12" w:rsidRPr="00F34E12">
        <w:rPr>
          <w:rFonts w:cstheme="minorHAnsi"/>
          <w:shd w:val="clear" w:color="auto" w:fill="FFFFFF"/>
        </w:rPr>
        <w:t>The database schema of a database is its structure described in a formal language supported by the database management system.</w:t>
      </w:r>
      <w:r w:rsidR="00F34E12">
        <w:rPr>
          <w:rFonts w:cstheme="minorHAnsi"/>
          <w:shd w:val="clear" w:color="auto" w:fill="FFFFFF"/>
        </w:rPr>
        <w:t xml:space="preserve">  It is not an instance of the database as the schema refers to the larger abstract design.</w:t>
      </w:r>
    </w:p>
    <w:p w14:paraId="128BFCF6" w14:textId="7D0F7C5C" w:rsidR="0069595F" w:rsidRDefault="0069595F">
      <w:r>
        <w:t>9)</w:t>
      </w:r>
      <w:r w:rsidR="00390C68">
        <w:t xml:space="preserve"> C- Candidate keys</w:t>
      </w:r>
      <w:r w:rsidR="00F34E12">
        <w:t>.  These keys are a set of attributes that uniquely identify tuples in a table.  Determinants, foreign keys, and composite keys do not fit this characteristic.</w:t>
      </w:r>
    </w:p>
    <w:p w14:paraId="6135F112" w14:textId="1BDE7BEC" w:rsidR="0069595F" w:rsidRDefault="0069595F">
      <w:r>
        <w:t>10)</w:t>
      </w:r>
      <w:r w:rsidR="00FB10AA">
        <w:t xml:space="preserve"> C-Tuple</w:t>
      </w:r>
      <w:r w:rsidR="00F34E12">
        <w:t>.  A tuple is simply a row contained in a table in the table space.  A single row of a table that has a single record for such a relation is known as a tuple. The other answers do not meet this definition.</w:t>
      </w:r>
    </w:p>
    <w:p w14:paraId="4089FEE0" w14:textId="679C15B4" w:rsidR="0069595F" w:rsidRDefault="0069595F">
      <w:r>
        <w:t>11)</w:t>
      </w:r>
      <w:r w:rsidR="00FB10AA">
        <w:t xml:space="preserve"> C- Two-dimensional table</w:t>
      </w:r>
      <w:r w:rsidR="00F34E12">
        <w:t xml:space="preserve">.  A relation in a database is a set of tuples where each element </w:t>
      </w:r>
      <w:proofErr w:type="spellStart"/>
      <w:r w:rsidR="00F34E12">
        <w:t>dj</w:t>
      </w:r>
      <w:proofErr w:type="spellEnd"/>
      <w:r w:rsidR="00F34E12">
        <w:t xml:space="preserve"> is a member of </w:t>
      </w:r>
      <w:proofErr w:type="spellStart"/>
      <w:r w:rsidR="00F34E12">
        <w:t>Dj</w:t>
      </w:r>
      <w:proofErr w:type="spellEnd"/>
      <w:r w:rsidR="00F34E12">
        <w:t xml:space="preserve">.  These other answers do not meet </w:t>
      </w:r>
      <w:proofErr w:type="gramStart"/>
      <w:r w:rsidR="00F34E12">
        <w:t>this strict criteria</w:t>
      </w:r>
      <w:proofErr w:type="gramEnd"/>
      <w:r w:rsidR="00F34E12">
        <w:t xml:space="preserve">. </w:t>
      </w:r>
    </w:p>
    <w:p w14:paraId="37DDAB31" w14:textId="4505AFCC" w:rsidR="0069595F" w:rsidRDefault="0069595F">
      <w:r>
        <w:t>12)</w:t>
      </w:r>
      <w:r w:rsidR="0010491F">
        <w:t xml:space="preserve"> D- Foreign Keys</w:t>
      </w:r>
      <w:r w:rsidR="00AD4495">
        <w:t>.  We have a primary key to uniquely identify records, and foreign keys to create relationships between relations or tables.</w:t>
      </w:r>
    </w:p>
    <w:p w14:paraId="0BC79ABB" w14:textId="5C7F77FE" w:rsidR="0069595F" w:rsidRDefault="0069595F">
      <w:r>
        <w:t>13)</w:t>
      </w:r>
      <w:r w:rsidR="00FB10AA">
        <w:t xml:space="preserve"> B-Metadata.</w:t>
      </w:r>
      <w:r w:rsidR="00F34E12">
        <w:t xml:space="preserve">  Metadata is the correct answer because the results include columns such as ‘</w:t>
      </w:r>
      <w:proofErr w:type="spellStart"/>
      <w:r w:rsidR="00F34E12">
        <w:t>TableName</w:t>
      </w:r>
      <w:proofErr w:type="spellEnd"/>
      <w:r w:rsidR="00F34E12">
        <w:t>’, ‘</w:t>
      </w:r>
      <w:proofErr w:type="spellStart"/>
      <w:r w:rsidR="00F34E12">
        <w:t>NumberOfColumns</w:t>
      </w:r>
      <w:proofErr w:type="spellEnd"/>
      <w:r w:rsidR="00F34E12">
        <w:t>’, and ‘</w:t>
      </w:r>
      <w:proofErr w:type="spellStart"/>
      <w:r w:rsidR="00F34E12">
        <w:t>PrimaryKey</w:t>
      </w:r>
      <w:proofErr w:type="spellEnd"/>
      <w:r w:rsidR="00F34E12">
        <w:t>’.  These labels are considered metadata.</w:t>
      </w:r>
    </w:p>
    <w:p w14:paraId="6AFF7616" w14:textId="68DA6796" w:rsidR="0069595F" w:rsidRDefault="0069595F">
      <w:r>
        <w:t>14)</w:t>
      </w:r>
      <w:r w:rsidR="0010491F">
        <w:t xml:space="preserve"> B- Multiuser database applicatio</w:t>
      </w:r>
      <w:r w:rsidR="00AD4495">
        <w:t>n.  ERPs are an example of this.</w:t>
      </w:r>
      <w:r w:rsidR="00F34E12">
        <w:t xml:space="preserve">  Enterprise resource planning is defined </w:t>
      </w:r>
      <w:proofErr w:type="gramStart"/>
      <w:r w:rsidR="00F34E12">
        <w:t>a the</w:t>
      </w:r>
      <w:proofErr w:type="gramEnd"/>
      <w:r w:rsidR="00F34E12">
        <w:t xml:space="preserve"> ability to deliver an integrated suite of applications.  They share a common process and data model.  </w:t>
      </w:r>
    </w:p>
    <w:p w14:paraId="2C0601AD" w14:textId="1C5FD08C" w:rsidR="0069595F" w:rsidRDefault="0069595F">
      <w:r>
        <w:lastRenderedPageBreak/>
        <w:t>15)</w:t>
      </w:r>
      <w:r w:rsidR="00FB10AA">
        <w:t xml:space="preserve"> A- Creating and processing forms</w:t>
      </w:r>
      <w:r w:rsidR="00F34E12">
        <w:t xml:space="preserve">.  Creating and processing forms is not a function that DBMS performs.  All of the other answer selections cover features that DBMS software is capable of and fits the definition.  </w:t>
      </w:r>
    </w:p>
    <w:p w14:paraId="07E76EBC" w14:textId="77777777" w:rsidR="0069595F" w:rsidRDefault="0069595F"/>
    <w:sectPr w:rsidR="0069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5F"/>
    <w:rsid w:val="0010491F"/>
    <w:rsid w:val="0030466A"/>
    <w:rsid w:val="00352BAD"/>
    <w:rsid w:val="00390C68"/>
    <w:rsid w:val="00473FDB"/>
    <w:rsid w:val="0069595F"/>
    <w:rsid w:val="008264CD"/>
    <w:rsid w:val="00AD4495"/>
    <w:rsid w:val="00D248D5"/>
    <w:rsid w:val="00F34E12"/>
    <w:rsid w:val="00FB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5CCB"/>
  <w15:chartTrackingRefBased/>
  <w15:docId w15:val="{66D31CD7-B28C-4864-ABD9-7079C04F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dcrc1</dc:creator>
  <cp:keywords/>
  <dc:description/>
  <cp:lastModifiedBy>dcrc1</cp:lastModifiedBy>
  <cp:revision>1</cp:revision>
  <dcterms:created xsi:type="dcterms:W3CDTF">2021-01-20T16:09:00Z</dcterms:created>
  <dcterms:modified xsi:type="dcterms:W3CDTF">2021-01-20T18:22:00Z</dcterms:modified>
</cp:coreProperties>
</file>