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C7EDE" w14:textId="77777777" w:rsidR="00EE4494" w:rsidRDefault="009F5C98">
      <w:pPr>
        <w:spacing w:line="259" w:lineRule="auto"/>
        <w:ind w:right="9"/>
        <w:jc w:val="center"/>
      </w:pPr>
      <w:r>
        <w:rPr>
          <w:rFonts w:ascii="Arial" w:eastAsia="Arial" w:hAnsi="Arial" w:cs="Arial"/>
          <w:sz w:val="32"/>
        </w:rPr>
        <w:t xml:space="preserve">CS 7337 – Natural Language Processing </w:t>
      </w:r>
    </w:p>
    <w:p w14:paraId="0AFBD67B" w14:textId="36655C9D" w:rsidR="00EE4494" w:rsidRDefault="009F5C98">
      <w:pPr>
        <w:spacing w:line="259" w:lineRule="auto"/>
        <w:ind w:right="21"/>
        <w:jc w:val="center"/>
        <w:rPr>
          <w:rFonts w:ascii="Arial" w:eastAsia="Arial" w:hAnsi="Arial" w:cs="Arial"/>
          <w:sz w:val="32"/>
        </w:rPr>
      </w:pPr>
      <w:r>
        <w:rPr>
          <w:rFonts w:ascii="Arial" w:eastAsia="Arial" w:hAnsi="Arial" w:cs="Arial"/>
          <w:sz w:val="32"/>
        </w:rPr>
        <w:t>Final Exam</w:t>
      </w:r>
    </w:p>
    <w:p w14:paraId="699ECEBF" w14:textId="0C6E5BD1" w:rsidR="00E209B3" w:rsidRDefault="00E209B3">
      <w:pPr>
        <w:spacing w:line="259" w:lineRule="auto"/>
        <w:ind w:right="21"/>
        <w:jc w:val="center"/>
        <w:rPr>
          <w:rFonts w:ascii="Arial" w:eastAsia="Arial" w:hAnsi="Arial" w:cs="Arial"/>
          <w:sz w:val="32"/>
        </w:rPr>
      </w:pPr>
    </w:p>
    <w:p w14:paraId="00C52005" w14:textId="48750629" w:rsidR="00E209B3" w:rsidRDefault="00E209B3">
      <w:pPr>
        <w:spacing w:line="259" w:lineRule="auto"/>
        <w:ind w:right="21"/>
        <w:jc w:val="center"/>
        <w:rPr>
          <w:rFonts w:ascii="Arial" w:eastAsia="Arial" w:hAnsi="Arial" w:cs="Arial"/>
          <w:sz w:val="32"/>
        </w:rPr>
      </w:pPr>
      <w:r>
        <w:rPr>
          <w:rFonts w:ascii="Arial" w:eastAsia="Arial" w:hAnsi="Arial" w:cs="Arial"/>
          <w:sz w:val="32"/>
        </w:rPr>
        <w:t>Ben Goodwin</w:t>
      </w:r>
    </w:p>
    <w:p w14:paraId="4C7A2DEF" w14:textId="3A83DD5C" w:rsidR="00E209B3" w:rsidRDefault="00E209B3">
      <w:pPr>
        <w:spacing w:line="259" w:lineRule="auto"/>
        <w:ind w:right="21"/>
        <w:jc w:val="center"/>
      </w:pPr>
      <w:proofErr w:type="gramStart"/>
      <w:r>
        <w:rPr>
          <w:rFonts w:ascii="Arial" w:eastAsia="Arial" w:hAnsi="Arial" w:cs="Arial"/>
          <w:sz w:val="32"/>
        </w:rPr>
        <w:t>April,</w:t>
      </w:r>
      <w:proofErr w:type="gramEnd"/>
      <w:r>
        <w:rPr>
          <w:rFonts w:ascii="Arial" w:eastAsia="Arial" w:hAnsi="Arial" w:cs="Arial"/>
          <w:sz w:val="32"/>
        </w:rPr>
        <w:t xml:space="preserve"> 2022</w:t>
      </w:r>
    </w:p>
    <w:p w14:paraId="7A5FD943" w14:textId="77777777" w:rsidR="00EE4494" w:rsidRDefault="009F5C98">
      <w:pPr>
        <w:spacing w:line="259" w:lineRule="auto"/>
        <w:ind w:left="0" w:firstLine="0"/>
        <w:jc w:val="left"/>
      </w:pPr>
      <w:r>
        <w:rPr>
          <w:b w:val="0"/>
        </w:rPr>
        <w:t xml:space="preserve"> </w:t>
      </w:r>
    </w:p>
    <w:p w14:paraId="4A1EE277" w14:textId="77777777" w:rsidR="00EE4494" w:rsidRDefault="009F5C98">
      <w:pPr>
        <w:spacing w:line="259" w:lineRule="auto"/>
        <w:ind w:left="0" w:firstLine="0"/>
        <w:jc w:val="left"/>
      </w:pPr>
      <w:r>
        <w:rPr>
          <w:b w:val="0"/>
        </w:rPr>
        <w:t xml:space="preserve"> </w:t>
      </w:r>
    </w:p>
    <w:p w14:paraId="1DE2C447" w14:textId="77777777" w:rsidR="00EE4494" w:rsidRDefault="009F5C98">
      <w:pPr>
        <w:spacing w:after="4" w:line="250" w:lineRule="auto"/>
        <w:ind w:left="-5"/>
      </w:pPr>
      <w:r>
        <w:t>Instructions:</w:t>
      </w:r>
      <w:r>
        <w:rPr>
          <w:b w:val="0"/>
        </w:rPr>
        <w:t xml:space="preserve"> </w:t>
      </w:r>
      <w:r>
        <w:rPr>
          <w:b w:val="0"/>
        </w:rPr>
        <w:t>Clarity of answers is more important than length of answers. Although not required (unless indicated otherwise), feel free to use graphs, charts, visuals, et al in your answers if you feel these artifacts can help support your answers. There are no bonus p</w:t>
      </w:r>
      <w:r>
        <w:rPr>
          <w:b w:val="0"/>
        </w:rPr>
        <w:t xml:space="preserve">oints for using these artifacts. </w:t>
      </w:r>
      <w:r>
        <w:t>Submit your answers in PDF or Word document format.</w:t>
      </w:r>
      <w:r>
        <w:rPr>
          <w:b w:val="0"/>
        </w:rPr>
        <w:t xml:space="preserve"> </w:t>
      </w:r>
    </w:p>
    <w:p w14:paraId="1F90917D" w14:textId="77777777" w:rsidR="00EE4494" w:rsidRDefault="009F5C98">
      <w:pPr>
        <w:spacing w:line="259" w:lineRule="auto"/>
        <w:ind w:left="0" w:firstLine="0"/>
        <w:jc w:val="left"/>
      </w:pPr>
      <w:r>
        <w:t xml:space="preserve"> </w:t>
      </w:r>
    </w:p>
    <w:p w14:paraId="082A3D02" w14:textId="77777777" w:rsidR="00EE4494" w:rsidRDefault="009F5C98">
      <w:pPr>
        <w:spacing w:after="4" w:line="250" w:lineRule="auto"/>
        <w:ind w:left="-5"/>
      </w:pPr>
      <w:r>
        <w:t>Due date:</w:t>
      </w:r>
      <w:r>
        <w:rPr>
          <w:b w:val="0"/>
        </w:rPr>
        <w:t xml:space="preserve"> See course wall announcement.  </w:t>
      </w:r>
    </w:p>
    <w:p w14:paraId="57732BF9" w14:textId="77777777" w:rsidR="00EE4494" w:rsidRDefault="009F5C98">
      <w:pPr>
        <w:spacing w:line="259" w:lineRule="auto"/>
        <w:ind w:left="0" w:firstLine="0"/>
        <w:jc w:val="left"/>
      </w:pPr>
      <w:r>
        <w:rPr>
          <w:b w:val="0"/>
        </w:rPr>
        <w:t xml:space="preserve"> </w:t>
      </w:r>
    </w:p>
    <w:p w14:paraId="786ADCC6" w14:textId="77777777" w:rsidR="00EE4494" w:rsidRDefault="009F5C98">
      <w:pPr>
        <w:spacing w:line="259" w:lineRule="auto"/>
        <w:ind w:left="0" w:firstLine="0"/>
        <w:jc w:val="left"/>
      </w:pPr>
      <w:r>
        <w:rPr>
          <w:b w:val="0"/>
        </w:rPr>
        <w:t xml:space="preserve"> </w:t>
      </w:r>
    </w:p>
    <w:p w14:paraId="36A498A8" w14:textId="77777777" w:rsidR="00EE4494" w:rsidRDefault="009F5C98">
      <w:pPr>
        <w:spacing w:after="60" w:line="259" w:lineRule="auto"/>
        <w:ind w:left="-31" w:right="-29" w:firstLine="0"/>
        <w:jc w:val="left"/>
      </w:pPr>
      <w:r>
        <w:rPr>
          <w:b w:val="0"/>
          <w:noProof/>
          <w:sz w:val="22"/>
        </w:rPr>
        <mc:AlternateContent>
          <mc:Choice Requires="wpg">
            <w:drawing>
              <wp:inline distT="0" distB="0" distL="0" distR="0" wp14:anchorId="300EC57C" wp14:editId="41BB01AF">
                <wp:extent cx="5989066" cy="28575"/>
                <wp:effectExtent l="0" t="0" r="0" b="0"/>
                <wp:docPr id="4673" name="Group 4673"/>
                <wp:cNvGraphicFramePr/>
                <a:graphic xmlns:a="http://schemas.openxmlformats.org/drawingml/2006/main">
                  <a:graphicData uri="http://schemas.microsoft.com/office/word/2010/wordprocessingGroup">
                    <wpg:wgp>
                      <wpg:cNvGrpSpPr/>
                      <wpg:grpSpPr>
                        <a:xfrm>
                          <a:off x="0" y="0"/>
                          <a:ext cx="5989066" cy="28575"/>
                          <a:chOff x="0" y="0"/>
                          <a:chExt cx="5989066" cy="28575"/>
                        </a:xfrm>
                      </wpg:grpSpPr>
                      <wps:wsp>
                        <wps:cNvPr id="5708" name="Shape 5708"/>
                        <wps:cNvSpPr/>
                        <wps:spPr>
                          <a:xfrm>
                            <a:off x="0" y="19050"/>
                            <a:ext cx="5989066" cy="9525"/>
                          </a:xfrm>
                          <a:custGeom>
                            <a:avLst/>
                            <a:gdLst/>
                            <a:ahLst/>
                            <a:cxnLst/>
                            <a:rect l="0" t="0" r="0" b="0"/>
                            <a:pathLst>
                              <a:path w="5989066" h="9525">
                                <a:moveTo>
                                  <a:pt x="0" y="0"/>
                                </a:moveTo>
                                <a:lnTo>
                                  <a:pt x="5989066" y="0"/>
                                </a:lnTo>
                                <a:lnTo>
                                  <a:pt x="598906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9" name="Shape 5709"/>
                        <wps:cNvSpPr/>
                        <wps:spPr>
                          <a:xfrm>
                            <a:off x="0" y="0"/>
                            <a:ext cx="5989066" cy="9525"/>
                          </a:xfrm>
                          <a:custGeom>
                            <a:avLst/>
                            <a:gdLst/>
                            <a:ahLst/>
                            <a:cxnLst/>
                            <a:rect l="0" t="0" r="0" b="0"/>
                            <a:pathLst>
                              <a:path w="5989066" h="9525">
                                <a:moveTo>
                                  <a:pt x="0" y="0"/>
                                </a:moveTo>
                                <a:lnTo>
                                  <a:pt x="5989066" y="0"/>
                                </a:lnTo>
                                <a:lnTo>
                                  <a:pt x="598906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73" style="width:471.58pt;height:2.25pt;mso-position-horizontal-relative:char;mso-position-vertical-relative:line" coordsize="59890,285">
                <v:shape id="Shape 5710" style="position:absolute;width:59890;height:95;left:0;top:190;" coordsize="5989066,9525" path="m0,0l5989066,0l5989066,9525l0,9525l0,0">
                  <v:stroke weight="0pt" endcap="flat" joinstyle="miter" miterlimit="10" on="false" color="#000000" opacity="0"/>
                  <v:fill on="true" color="#000000"/>
                </v:shape>
                <v:shape id="Shape 5711" style="position:absolute;width:59890;height:95;left:0;top:0;" coordsize="5989066,9525" path="m0,0l5989066,0l5989066,9525l0,9525l0,0">
                  <v:stroke weight="0pt" endcap="flat" joinstyle="miter" miterlimit="10" on="false" color="#000000" opacity="0"/>
                  <v:fill on="true" color="#000000"/>
                </v:shape>
              </v:group>
            </w:pict>
          </mc:Fallback>
        </mc:AlternateContent>
      </w:r>
    </w:p>
    <w:p w14:paraId="63814144" w14:textId="77777777" w:rsidR="00EE4494" w:rsidRDefault="009F5C98">
      <w:pPr>
        <w:spacing w:after="65" w:line="259" w:lineRule="auto"/>
        <w:ind w:left="0" w:firstLine="0"/>
        <w:jc w:val="left"/>
      </w:pPr>
      <w:r>
        <w:rPr>
          <w:b w:val="0"/>
        </w:rPr>
        <w:t xml:space="preserve"> </w:t>
      </w:r>
    </w:p>
    <w:p w14:paraId="70B1BE8B" w14:textId="77777777" w:rsidR="00EE4494" w:rsidRDefault="009F5C98">
      <w:pPr>
        <w:spacing w:line="259" w:lineRule="auto"/>
        <w:ind w:left="-5"/>
        <w:jc w:val="left"/>
      </w:pPr>
      <w:r>
        <w:rPr>
          <w:sz w:val="32"/>
        </w:rPr>
        <w:t>Q1</w:t>
      </w:r>
      <w:r>
        <w:t xml:space="preserve">.   </w:t>
      </w:r>
    </w:p>
    <w:p w14:paraId="6DE7C976" w14:textId="6FCFF433" w:rsidR="00EE4494" w:rsidRPr="00E209B3" w:rsidRDefault="009F5C98">
      <w:pPr>
        <w:numPr>
          <w:ilvl w:val="0"/>
          <w:numId w:val="1"/>
        </w:numPr>
        <w:ind w:right="51"/>
      </w:pPr>
      <w:r>
        <w:t>[5 pts]</w:t>
      </w:r>
      <w:r>
        <w:rPr>
          <w:b w:val="0"/>
        </w:rPr>
        <w:t xml:space="preserve"> </w:t>
      </w:r>
      <w:r>
        <w:t xml:space="preserve">What is </w:t>
      </w:r>
      <w:r>
        <w:rPr>
          <w:u w:val="single" w:color="000000"/>
        </w:rPr>
        <w:t>Distributional Hypothesis</w:t>
      </w:r>
      <w:r>
        <w:t xml:space="preserve"> in the context of distributional semantics? Give a short explanation </w:t>
      </w:r>
      <w:r>
        <w:t xml:space="preserve">with some examples.  </w:t>
      </w:r>
      <w:r>
        <w:rPr>
          <w:b w:val="0"/>
        </w:rPr>
        <w:t xml:space="preserve"> </w:t>
      </w:r>
    </w:p>
    <w:p w14:paraId="17D84A4E" w14:textId="5FA75CE3" w:rsidR="00E209B3" w:rsidRDefault="00E209B3" w:rsidP="00E209B3">
      <w:pPr>
        <w:ind w:right="51"/>
        <w:rPr>
          <w:b w:val="0"/>
        </w:rPr>
      </w:pPr>
    </w:p>
    <w:p w14:paraId="32A36667" w14:textId="5F081D31" w:rsidR="00E209B3" w:rsidRPr="0078051F" w:rsidRDefault="00925585" w:rsidP="00E209B3">
      <w:pPr>
        <w:ind w:right="51"/>
        <w:rPr>
          <w:b w:val="0"/>
          <w:bCs/>
        </w:rPr>
      </w:pPr>
      <w:r w:rsidRPr="0078051F">
        <w:rPr>
          <w:b w:val="0"/>
          <w:bCs/>
        </w:rPr>
        <w:t>The main point of this hypothesis states that there is a correlation between distributional similarity and meaning similarity, which allows utilizing the former to estimate the latter. Furthermore, distributional approaches to meaning acquisition utilize distributional properties of linguistic entities as the building blocks of semantics. A simpler definition of the distributional hypothesis states, “words which are similar in meaning occur in similar contexts.”</w:t>
      </w:r>
      <w:r w:rsidR="00CE68A5" w:rsidRPr="0078051F">
        <w:rPr>
          <w:b w:val="0"/>
          <w:bCs/>
        </w:rPr>
        <w:t xml:space="preserve"> The general idea behind this hypothesis states that there is a correlation between distributional similarity and meaning similarity. </w:t>
      </w:r>
    </w:p>
    <w:p w14:paraId="5554BF6F" w14:textId="2F40EEF9" w:rsidR="00CE68A5" w:rsidRPr="0078051F" w:rsidRDefault="00CE68A5" w:rsidP="00E209B3">
      <w:pPr>
        <w:ind w:right="51"/>
        <w:rPr>
          <w:b w:val="0"/>
          <w:bCs/>
        </w:rPr>
      </w:pPr>
    </w:p>
    <w:p w14:paraId="691CA4A4" w14:textId="0FA53E3F" w:rsidR="00CE68A5" w:rsidRPr="0078051F" w:rsidRDefault="00CE68A5" w:rsidP="00E209B3">
      <w:pPr>
        <w:ind w:right="51"/>
        <w:rPr>
          <w:b w:val="0"/>
          <w:bCs/>
        </w:rPr>
      </w:pPr>
      <w:r w:rsidRPr="0078051F">
        <w:rPr>
          <w:b w:val="0"/>
          <w:bCs/>
          <w:i/>
          <w:iCs/>
        </w:rPr>
        <w:t xml:space="preserve">“a word is characterized by the company it keeps” </w:t>
      </w:r>
      <w:r w:rsidRPr="0078051F">
        <w:rPr>
          <w:b w:val="0"/>
          <w:bCs/>
        </w:rPr>
        <w:t xml:space="preserve">– John Rupert Firth </w:t>
      </w:r>
    </w:p>
    <w:p w14:paraId="5151ADE2" w14:textId="45889D61" w:rsidR="00CE68A5" w:rsidRPr="0078051F" w:rsidRDefault="00CE68A5" w:rsidP="00E209B3">
      <w:pPr>
        <w:ind w:right="51"/>
        <w:rPr>
          <w:b w:val="0"/>
          <w:bCs/>
        </w:rPr>
      </w:pPr>
    </w:p>
    <w:p w14:paraId="7028B484" w14:textId="1E8DA66A" w:rsidR="00EE4494" w:rsidRPr="0078051F" w:rsidRDefault="00EB6417" w:rsidP="00EB6417">
      <w:pPr>
        <w:ind w:left="0" w:right="51" w:firstLine="0"/>
        <w:rPr>
          <w:b w:val="0"/>
          <w:bCs/>
        </w:rPr>
      </w:pPr>
      <w:r w:rsidRPr="0078051F">
        <w:rPr>
          <w:b w:val="0"/>
          <w:bCs/>
        </w:rPr>
        <w:t>NLP use cases:</w:t>
      </w:r>
      <w:r w:rsidR="00CE68A5" w:rsidRPr="0078051F">
        <w:rPr>
          <w:b w:val="0"/>
          <w:bCs/>
        </w:rPr>
        <w:t xml:space="preserve"> Semantic similarity, word clustering, sentiment analysis, document clustering </w:t>
      </w:r>
    </w:p>
    <w:p w14:paraId="3B35ED0D" w14:textId="3E917265" w:rsidR="00EB6417" w:rsidRPr="0078051F" w:rsidRDefault="00EB6417" w:rsidP="00EB6417">
      <w:pPr>
        <w:ind w:left="0" w:right="51" w:firstLine="0"/>
        <w:rPr>
          <w:b w:val="0"/>
          <w:bCs/>
        </w:rPr>
      </w:pPr>
      <w:r w:rsidRPr="0078051F">
        <w:rPr>
          <w:b w:val="0"/>
          <w:bCs/>
        </w:rPr>
        <w:t xml:space="preserve">Examples: </w:t>
      </w:r>
    </w:p>
    <w:p w14:paraId="7A5A5F58" w14:textId="242CEB0C" w:rsidR="00F616B7" w:rsidRDefault="00F616B7" w:rsidP="00EB6417">
      <w:pPr>
        <w:ind w:left="0" w:right="51" w:firstLine="0"/>
        <w:rPr>
          <w:b w:val="0"/>
          <w:bCs/>
        </w:rPr>
      </w:pPr>
    </w:p>
    <w:p w14:paraId="6A4200A0" w14:textId="7835F32E" w:rsidR="0049247A" w:rsidRPr="0049247A" w:rsidRDefault="0049247A" w:rsidP="00EB6417">
      <w:pPr>
        <w:ind w:left="0" w:right="51" w:firstLine="0"/>
        <w:rPr>
          <w:b w:val="0"/>
          <w:bCs/>
        </w:rPr>
      </w:pPr>
      <w:r>
        <w:rPr>
          <w:b w:val="0"/>
          <w:bCs/>
        </w:rPr>
        <w:t xml:space="preserve">If we want to find a word like </w:t>
      </w:r>
      <w:r>
        <w:rPr>
          <w:b w:val="0"/>
          <w:bCs/>
          <w:i/>
          <w:iCs/>
        </w:rPr>
        <w:t>magazine,</w:t>
      </w:r>
      <w:r>
        <w:rPr>
          <w:b w:val="0"/>
          <w:bCs/>
        </w:rPr>
        <w:t xml:space="preserve"> we can look for words that occur in similar contexts, such as </w:t>
      </w:r>
      <w:r>
        <w:rPr>
          <w:b w:val="0"/>
          <w:bCs/>
          <w:i/>
          <w:iCs/>
        </w:rPr>
        <w:t>newspaper</w:t>
      </w:r>
      <w:r>
        <w:rPr>
          <w:b w:val="0"/>
          <w:bCs/>
        </w:rPr>
        <w:t>.</w:t>
      </w:r>
    </w:p>
    <w:p w14:paraId="50FD6588" w14:textId="77777777" w:rsidR="0049247A" w:rsidRDefault="0049247A" w:rsidP="00EB6417">
      <w:pPr>
        <w:ind w:left="0" w:right="51" w:firstLine="0"/>
        <w:rPr>
          <w:b w:val="0"/>
          <w:bCs/>
        </w:rPr>
      </w:pPr>
    </w:p>
    <w:p w14:paraId="20DEA609" w14:textId="065BA1EF" w:rsidR="00F616B7" w:rsidRDefault="00F616B7" w:rsidP="00EB6417">
      <w:pPr>
        <w:ind w:left="0" w:right="51" w:firstLine="0"/>
        <w:rPr>
          <w:b w:val="0"/>
          <w:bCs/>
        </w:rPr>
      </w:pPr>
      <w:r>
        <w:rPr>
          <w:b w:val="0"/>
          <w:bCs/>
        </w:rPr>
        <w:t xml:space="preserve">“I was reading a </w:t>
      </w:r>
      <w:r>
        <w:rPr>
          <w:b w:val="0"/>
          <w:bCs/>
          <w:i/>
          <w:iCs/>
        </w:rPr>
        <w:t xml:space="preserve">magazine today” </w:t>
      </w:r>
      <w:r>
        <w:rPr>
          <w:b w:val="0"/>
          <w:bCs/>
        </w:rPr>
        <w:t xml:space="preserve">and “I was reading a </w:t>
      </w:r>
      <w:r w:rsidR="0049247A">
        <w:rPr>
          <w:b w:val="0"/>
          <w:bCs/>
          <w:i/>
          <w:iCs/>
        </w:rPr>
        <w:t xml:space="preserve">newspaper </w:t>
      </w:r>
      <w:r w:rsidR="0049247A">
        <w:rPr>
          <w:b w:val="0"/>
          <w:bCs/>
        </w:rPr>
        <w:t>today”</w:t>
      </w:r>
    </w:p>
    <w:p w14:paraId="045FFBAF" w14:textId="58648220" w:rsidR="0049247A" w:rsidRDefault="0049247A" w:rsidP="00EB6417">
      <w:pPr>
        <w:ind w:left="0" w:right="51" w:firstLine="0"/>
        <w:rPr>
          <w:b w:val="0"/>
          <w:bCs/>
        </w:rPr>
      </w:pPr>
      <w:r>
        <w:rPr>
          <w:b w:val="0"/>
          <w:bCs/>
        </w:rPr>
        <w:t xml:space="preserve">“The </w:t>
      </w:r>
      <w:r>
        <w:rPr>
          <w:b w:val="0"/>
          <w:bCs/>
          <w:i/>
          <w:iCs/>
        </w:rPr>
        <w:t>magazine</w:t>
      </w:r>
      <w:r>
        <w:rPr>
          <w:b w:val="0"/>
          <w:bCs/>
        </w:rPr>
        <w:t xml:space="preserve"> published an article” and “The </w:t>
      </w:r>
      <w:r>
        <w:rPr>
          <w:b w:val="0"/>
          <w:bCs/>
          <w:i/>
          <w:iCs/>
        </w:rPr>
        <w:t xml:space="preserve">newspaper </w:t>
      </w:r>
      <w:r>
        <w:rPr>
          <w:b w:val="0"/>
          <w:bCs/>
        </w:rPr>
        <w:t>published an article”</w:t>
      </w:r>
    </w:p>
    <w:p w14:paraId="22E0F352" w14:textId="1985B90B" w:rsidR="0049247A" w:rsidRDefault="0049247A" w:rsidP="00EB6417">
      <w:pPr>
        <w:ind w:left="0" w:right="51" w:firstLine="0"/>
        <w:rPr>
          <w:b w:val="0"/>
          <w:bCs/>
        </w:rPr>
      </w:pPr>
      <w:r>
        <w:rPr>
          <w:b w:val="0"/>
          <w:bCs/>
        </w:rPr>
        <w:lastRenderedPageBreak/>
        <w:t xml:space="preserve">“He buys the </w:t>
      </w:r>
      <w:r>
        <w:rPr>
          <w:b w:val="0"/>
          <w:bCs/>
          <w:i/>
          <w:iCs/>
        </w:rPr>
        <w:t xml:space="preserve">magazine </w:t>
      </w:r>
      <w:r>
        <w:rPr>
          <w:b w:val="0"/>
          <w:bCs/>
        </w:rPr>
        <w:t xml:space="preserve">every day” and “He buys the </w:t>
      </w:r>
      <w:r>
        <w:rPr>
          <w:b w:val="0"/>
          <w:bCs/>
          <w:i/>
          <w:iCs/>
        </w:rPr>
        <w:t xml:space="preserve">newspaper </w:t>
      </w:r>
      <w:r>
        <w:rPr>
          <w:b w:val="0"/>
          <w:bCs/>
        </w:rPr>
        <w:t>every day”</w:t>
      </w:r>
    </w:p>
    <w:p w14:paraId="3A18A015" w14:textId="7F48E851" w:rsidR="0049247A" w:rsidRDefault="0049247A" w:rsidP="00EB6417">
      <w:pPr>
        <w:ind w:left="0" w:right="51" w:firstLine="0"/>
        <w:rPr>
          <w:b w:val="0"/>
          <w:bCs/>
        </w:rPr>
      </w:pPr>
    </w:p>
    <w:p w14:paraId="2B0569D5" w14:textId="617BB862" w:rsidR="0049247A" w:rsidRDefault="0049247A" w:rsidP="00EB6417">
      <w:pPr>
        <w:ind w:left="0" w:right="51" w:firstLine="0"/>
        <w:rPr>
          <w:b w:val="0"/>
          <w:bCs/>
        </w:rPr>
      </w:pPr>
      <w:r>
        <w:rPr>
          <w:b w:val="0"/>
          <w:bCs/>
        </w:rPr>
        <w:t xml:space="preserve">If we want to find a word like </w:t>
      </w:r>
      <w:r>
        <w:rPr>
          <w:b w:val="0"/>
          <w:bCs/>
          <w:i/>
          <w:iCs/>
        </w:rPr>
        <w:t>duty</w:t>
      </w:r>
      <w:r>
        <w:rPr>
          <w:b w:val="0"/>
          <w:bCs/>
        </w:rPr>
        <w:t xml:space="preserve">, we can look for words that occur in similar contexts, such as </w:t>
      </w:r>
      <w:r>
        <w:rPr>
          <w:b w:val="0"/>
          <w:bCs/>
          <w:i/>
          <w:iCs/>
        </w:rPr>
        <w:t>responsibility</w:t>
      </w:r>
      <w:r>
        <w:rPr>
          <w:b w:val="0"/>
          <w:bCs/>
        </w:rPr>
        <w:t>.</w:t>
      </w:r>
    </w:p>
    <w:p w14:paraId="625D5F57" w14:textId="1FDF4817" w:rsidR="0049247A" w:rsidRDefault="0049247A" w:rsidP="00EB6417">
      <w:pPr>
        <w:ind w:left="0" w:right="51" w:firstLine="0"/>
        <w:rPr>
          <w:b w:val="0"/>
          <w:bCs/>
        </w:rPr>
      </w:pPr>
      <w:r>
        <w:rPr>
          <w:b w:val="0"/>
          <w:bCs/>
        </w:rPr>
        <w:t xml:space="preserve">“His </w:t>
      </w:r>
      <w:r>
        <w:rPr>
          <w:b w:val="0"/>
          <w:bCs/>
          <w:i/>
          <w:iCs/>
        </w:rPr>
        <w:t xml:space="preserve">duty </w:t>
      </w:r>
      <w:r>
        <w:rPr>
          <w:b w:val="0"/>
          <w:bCs/>
        </w:rPr>
        <w:t>is to serve the nation” and “His responsibility is to serve the nation”</w:t>
      </w:r>
    </w:p>
    <w:p w14:paraId="53DD5626" w14:textId="6D3EC7B1" w:rsidR="0049247A" w:rsidRDefault="0049247A" w:rsidP="00EB6417">
      <w:pPr>
        <w:ind w:left="0" w:right="51" w:firstLine="0"/>
        <w:rPr>
          <w:b w:val="0"/>
          <w:bCs/>
        </w:rPr>
      </w:pPr>
    </w:p>
    <w:p w14:paraId="1C7FD3FA" w14:textId="6BA7CC02" w:rsidR="0049247A" w:rsidRPr="0049247A" w:rsidRDefault="0049247A" w:rsidP="00EB6417">
      <w:pPr>
        <w:ind w:left="0" w:right="51" w:firstLine="0"/>
        <w:rPr>
          <w:b w:val="0"/>
          <w:bCs/>
        </w:rPr>
      </w:pPr>
      <w:r>
        <w:rPr>
          <w:b w:val="0"/>
          <w:bCs/>
        </w:rPr>
        <w:t xml:space="preserve">“I have a </w:t>
      </w:r>
      <w:r>
        <w:rPr>
          <w:b w:val="0"/>
          <w:bCs/>
          <w:i/>
          <w:iCs/>
        </w:rPr>
        <w:t xml:space="preserve">duty </w:t>
      </w:r>
      <w:r>
        <w:rPr>
          <w:b w:val="0"/>
          <w:bCs/>
        </w:rPr>
        <w:t xml:space="preserve">to stop the criminal” and “I have a </w:t>
      </w:r>
      <w:r>
        <w:rPr>
          <w:b w:val="0"/>
          <w:bCs/>
          <w:i/>
          <w:iCs/>
        </w:rPr>
        <w:t xml:space="preserve">responsibility </w:t>
      </w:r>
      <w:r>
        <w:rPr>
          <w:b w:val="0"/>
          <w:bCs/>
        </w:rPr>
        <w:t>to stop the criminal”</w:t>
      </w:r>
    </w:p>
    <w:p w14:paraId="4311B920" w14:textId="77777777" w:rsidR="00EB6417" w:rsidRDefault="00EB6417" w:rsidP="00EB6417">
      <w:pPr>
        <w:ind w:left="0" w:right="51" w:firstLine="0"/>
      </w:pPr>
    </w:p>
    <w:p w14:paraId="64A22782" w14:textId="77777777" w:rsidR="00EE4494" w:rsidRDefault="009F5C98">
      <w:pPr>
        <w:spacing w:line="259" w:lineRule="auto"/>
        <w:ind w:left="0" w:firstLine="0"/>
        <w:jc w:val="left"/>
      </w:pPr>
      <w:r>
        <w:rPr>
          <w:b w:val="0"/>
        </w:rPr>
        <w:t xml:space="preserve"> </w:t>
      </w:r>
    </w:p>
    <w:p w14:paraId="3BD2944C" w14:textId="77777777" w:rsidR="00EE4494" w:rsidRDefault="009F5C98">
      <w:pPr>
        <w:numPr>
          <w:ilvl w:val="0"/>
          <w:numId w:val="1"/>
        </w:numPr>
        <w:ind w:right="51"/>
      </w:pPr>
      <w:r>
        <w:t>[5 pts]</w:t>
      </w:r>
      <w:r>
        <w:rPr>
          <w:b w:val="0"/>
        </w:rPr>
        <w:t xml:space="preserve"> </w:t>
      </w:r>
      <w:r>
        <w:rPr>
          <w:u w:val="single" w:color="000000"/>
        </w:rPr>
        <w:t>Latent Semantic Analysis (LSA)</w:t>
      </w:r>
      <w:r>
        <w:t xml:space="preserve"> and </w:t>
      </w:r>
      <w:r>
        <w:rPr>
          <w:u w:val="single" w:color="000000"/>
        </w:rPr>
        <w:t>Latent Dirichlet Allocation (LDA)</w:t>
      </w:r>
      <w:r>
        <w:t xml:space="preserve"> are two widely used techniques for topic modeling. Give a short overview of the two approaches and any similarities/differences between them.  </w:t>
      </w:r>
    </w:p>
    <w:p w14:paraId="188FFAEF" w14:textId="74070D74" w:rsidR="00EE4494" w:rsidRDefault="00EE4494" w:rsidP="0078051F">
      <w:pPr>
        <w:spacing w:line="259" w:lineRule="auto"/>
        <w:ind w:firstLine="0"/>
        <w:jc w:val="left"/>
        <w:rPr>
          <w:b w:val="0"/>
        </w:rPr>
      </w:pPr>
    </w:p>
    <w:p w14:paraId="5F167FF0" w14:textId="77777777" w:rsidR="00502B9D" w:rsidRDefault="00502B9D" w:rsidP="0078051F">
      <w:pPr>
        <w:spacing w:line="259" w:lineRule="auto"/>
        <w:ind w:firstLine="0"/>
        <w:jc w:val="left"/>
        <w:rPr>
          <w:b w:val="0"/>
        </w:rPr>
      </w:pPr>
      <w:r>
        <w:rPr>
          <w:b w:val="0"/>
        </w:rPr>
        <w:t xml:space="preserve">Latent Semantic Analysis (LSA): </w:t>
      </w:r>
    </w:p>
    <w:p w14:paraId="7BDD0CC6" w14:textId="77777777" w:rsidR="004679E3" w:rsidRDefault="004679E3" w:rsidP="00502B9D">
      <w:pPr>
        <w:spacing w:line="259" w:lineRule="auto"/>
        <w:ind w:firstLine="710"/>
        <w:jc w:val="left"/>
        <w:rPr>
          <w:b w:val="0"/>
        </w:rPr>
      </w:pPr>
    </w:p>
    <w:p w14:paraId="14221DDF" w14:textId="293F48EA" w:rsidR="00502B9D" w:rsidRDefault="00502B9D" w:rsidP="00502B9D">
      <w:pPr>
        <w:spacing w:line="259" w:lineRule="auto"/>
        <w:ind w:firstLine="710"/>
        <w:jc w:val="left"/>
        <w:rPr>
          <w:b w:val="0"/>
        </w:rPr>
      </w:pPr>
      <w:r>
        <w:rPr>
          <w:b w:val="0"/>
        </w:rPr>
        <w:t xml:space="preserve">Supports organic topic modeling.  </w:t>
      </w:r>
    </w:p>
    <w:p w14:paraId="43501EC8" w14:textId="77777777" w:rsidR="00502B9D" w:rsidRDefault="00502B9D" w:rsidP="00502B9D">
      <w:pPr>
        <w:spacing w:line="259" w:lineRule="auto"/>
        <w:ind w:left="720" w:firstLine="0"/>
        <w:jc w:val="left"/>
        <w:rPr>
          <w:b w:val="0"/>
        </w:rPr>
      </w:pPr>
    </w:p>
    <w:p w14:paraId="4D9C113A" w14:textId="73B9A769" w:rsidR="00502B9D" w:rsidRDefault="00502B9D" w:rsidP="00502B9D">
      <w:pPr>
        <w:spacing w:line="259" w:lineRule="auto"/>
        <w:ind w:left="720" w:firstLine="0"/>
        <w:jc w:val="left"/>
        <w:rPr>
          <w:b w:val="0"/>
        </w:rPr>
      </w:pPr>
      <w:r>
        <w:rPr>
          <w:b w:val="0"/>
        </w:rPr>
        <w:t>LSA-based topic modeling tries to find groups of words associated with the largest variances between documents in the corpus.</w:t>
      </w:r>
    </w:p>
    <w:p w14:paraId="34584F4C" w14:textId="3AE6DCAB" w:rsidR="00502B9D" w:rsidRDefault="00502B9D" w:rsidP="00502B9D">
      <w:pPr>
        <w:spacing w:line="259" w:lineRule="auto"/>
        <w:ind w:left="720" w:firstLine="0"/>
        <w:jc w:val="left"/>
        <w:rPr>
          <w:b w:val="0"/>
        </w:rPr>
      </w:pPr>
    </w:p>
    <w:p w14:paraId="45AC5F97" w14:textId="1772CA74" w:rsidR="00502B9D" w:rsidRDefault="00502B9D" w:rsidP="00502B9D">
      <w:pPr>
        <w:spacing w:line="259" w:lineRule="auto"/>
        <w:ind w:left="720" w:firstLine="0"/>
        <w:jc w:val="left"/>
        <w:rPr>
          <w:b w:val="0"/>
        </w:rPr>
      </w:pPr>
      <w:r>
        <w:rPr>
          <w:b w:val="0"/>
        </w:rPr>
        <w:t>It answers the question, “What small groups of words, when found in documents, predict those documents from being very different overall from the rest of the corpus”?</w:t>
      </w:r>
    </w:p>
    <w:p w14:paraId="29CD8242" w14:textId="1DE99B3C" w:rsidR="00502B9D" w:rsidRDefault="00502B9D" w:rsidP="00502B9D">
      <w:pPr>
        <w:spacing w:line="259" w:lineRule="auto"/>
        <w:ind w:left="720" w:firstLine="0"/>
        <w:jc w:val="left"/>
        <w:rPr>
          <w:b w:val="0"/>
        </w:rPr>
      </w:pPr>
    </w:p>
    <w:p w14:paraId="25F5127B" w14:textId="735BD11F" w:rsidR="008B0882" w:rsidRDefault="008B0882" w:rsidP="00502B9D">
      <w:pPr>
        <w:spacing w:line="259" w:lineRule="auto"/>
        <w:ind w:left="720" w:firstLine="0"/>
        <w:jc w:val="left"/>
        <w:rPr>
          <w:b w:val="0"/>
        </w:rPr>
      </w:pPr>
      <w:r>
        <w:rPr>
          <w:b w:val="0"/>
        </w:rPr>
        <w:t xml:space="preserve">Dimensionality reduction will get us from a board vocabulary into a smaller number of groups with a smaller number of words in each group that do the best job of differentiating some of the documents in the corpus to other documents in the corpus. </w:t>
      </w:r>
    </w:p>
    <w:p w14:paraId="24729A69" w14:textId="5B9A6344" w:rsidR="008B0882" w:rsidRDefault="008B0882" w:rsidP="00502B9D">
      <w:pPr>
        <w:spacing w:line="259" w:lineRule="auto"/>
        <w:ind w:left="720" w:firstLine="0"/>
        <w:jc w:val="left"/>
        <w:rPr>
          <w:b w:val="0"/>
        </w:rPr>
      </w:pPr>
    </w:p>
    <w:p w14:paraId="4CDF1F97" w14:textId="62F5FBF7" w:rsidR="008B0882" w:rsidRDefault="008B0882" w:rsidP="00502B9D">
      <w:pPr>
        <w:spacing w:line="259" w:lineRule="auto"/>
        <w:ind w:left="720" w:firstLine="0"/>
        <w:jc w:val="left"/>
        <w:rPr>
          <w:b w:val="0"/>
        </w:rPr>
      </w:pPr>
      <w:r>
        <w:rPr>
          <w:b w:val="0"/>
        </w:rPr>
        <w:t>Tries to separate the corpus by means of topic words.</w:t>
      </w:r>
    </w:p>
    <w:p w14:paraId="11D030B0" w14:textId="7AE8905F" w:rsidR="008B0882" w:rsidRDefault="008B0882" w:rsidP="00502B9D">
      <w:pPr>
        <w:spacing w:line="259" w:lineRule="auto"/>
        <w:ind w:left="720" w:firstLine="0"/>
        <w:jc w:val="left"/>
        <w:rPr>
          <w:b w:val="0"/>
        </w:rPr>
      </w:pPr>
    </w:p>
    <w:p w14:paraId="46F794CE" w14:textId="25136CBA" w:rsidR="008B0882" w:rsidRDefault="008B0882" w:rsidP="00502B9D">
      <w:pPr>
        <w:spacing w:line="259" w:lineRule="auto"/>
        <w:ind w:left="720" w:firstLine="0"/>
        <w:jc w:val="left"/>
        <w:rPr>
          <w:b w:val="0"/>
        </w:rPr>
      </w:pPr>
      <w:r>
        <w:rPr>
          <w:b w:val="0"/>
        </w:rPr>
        <w:t>LSA starts with a large term document matrix, but then it creates a topic-to-topic matrix</w:t>
      </w:r>
      <w:r w:rsidR="002D245F">
        <w:rPr>
          <w:b w:val="0"/>
        </w:rPr>
        <w:t xml:space="preserve">. Leaves most words behind, reduces the words in the vocabulary and chooses ones that to a good job separating documents. </w:t>
      </w:r>
    </w:p>
    <w:p w14:paraId="47E0279D" w14:textId="77777777" w:rsidR="008B0882" w:rsidRDefault="008B0882" w:rsidP="00502B9D">
      <w:pPr>
        <w:spacing w:line="259" w:lineRule="auto"/>
        <w:ind w:left="720" w:firstLine="0"/>
        <w:jc w:val="left"/>
        <w:rPr>
          <w:b w:val="0"/>
        </w:rPr>
      </w:pPr>
    </w:p>
    <w:p w14:paraId="669A55B3" w14:textId="5342FE4D" w:rsidR="00EE4494" w:rsidRDefault="009F5C98">
      <w:pPr>
        <w:spacing w:after="62" w:line="259" w:lineRule="auto"/>
        <w:ind w:left="0" w:firstLine="0"/>
        <w:jc w:val="left"/>
        <w:rPr>
          <w:b w:val="0"/>
        </w:rPr>
      </w:pPr>
      <w:r>
        <w:rPr>
          <w:b w:val="0"/>
        </w:rPr>
        <w:t xml:space="preserve"> </w:t>
      </w:r>
      <w:r w:rsidR="00502B9D">
        <w:rPr>
          <w:b w:val="0"/>
        </w:rPr>
        <w:t xml:space="preserve">Latent Dirichlet Allocation (LDA): </w:t>
      </w:r>
    </w:p>
    <w:p w14:paraId="4C22B640" w14:textId="35F20D2F" w:rsidR="004679E3" w:rsidRDefault="004679E3">
      <w:pPr>
        <w:spacing w:after="62" w:line="259" w:lineRule="auto"/>
        <w:ind w:left="0" w:firstLine="0"/>
        <w:jc w:val="left"/>
        <w:rPr>
          <w:b w:val="0"/>
        </w:rPr>
      </w:pPr>
      <w:r>
        <w:rPr>
          <w:b w:val="0"/>
        </w:rPr>
        <w:tab/>
      </w:r>
    </w:p>
    <w:p w14:paraId="21F0A14A" w14:textId="62C5B012" w:rsidR="004679E3" w:rsidRDefault="004679E3" w:rsidP="004679E3">
      <w:pPr>
        <w:spacing w:after="62" w:line="259" w:lineRule="auto"/>
        <w:ind w:left="720" w:firstLine="0"/>
        <w:jc w:val="left"/>
        <w:rPr>
          <w:b w:val="0"/>
        </w:rPr>
      </w:pPr>
      <w:r>
        <w:rPr>
          <w:b w:val="0"/>
        </w:rPr>
        <w:t xml:space="preserve">Intuitively, LDA construes topics as groups of words that have high co-occurrences among different documents in the corpus. </w:t>
      </w:r>
    </w:p>
    <w:p w14:paraId="550093E8" w14:textId="1236FE4E" w:rsidR="004679E3" w:rsidRDefault="004679E3" w:rsidP="004679E3">
      <w:pPr>
        <w:spacing w:after="62" w:line="259" w:lineRule="auto"/>
        <w:ind w:left="720" w:firstLine="0"/>
        <w:jc w:val="left"/>
        <w:rPr>
          <w:b w:val="0"/>
        </w:rPr>
      </w:pPr>
    </w:p>
    <w:p w14:paraId="62C6B3B3" w14:textId="560B6DF0" w:rsidR="004679E3" w:rsidRDefault="004679E3" w:rsidP="004679E3">
      <w:pPr>
        <w:spacing w:after="62" w:line="259" w:lineRule="auto"/>
        <w:ind w:left="720" w:firstLine="0"/>
        <w:jc w:val="left"/>
        <w:rPr>
          <w:b w:val="0"/>
        </w:rPr>
      </w:pPr>
      <w:r>
        <w:rPr>
          <w:b w:val="0"/>
        </w:rPr>
        <w:lastRenderedPageBreak/>
        <w:t xml:space="preserve">Different topics can share keywords when those keywords co-occur frequently enough across the different topics. </w:t>
      </w:r>
    </w:p>
    <w:p w14:paraId="0F857857" w14:textId="0E666784" w:rsidR="004679E3" w:rsidRDefault="004679E3" w:rsidP="004679E3">
      <w:pPr>
        <w:spacing w:after="62" w:line="259" w:lineRule="auto"/>
        <w:ind w:left="720" w:firstLine="0"/>
        <w:jc w:val="left"/>
        <w:rPr>
          <w:b w:val="0"/>
        </w:rPr>
      </w:pPr>
    </w:p>
    <w:p w14:paraId="099DF87D" w14:textId="4BC03C85" w:rsidR="004679E3" w:rsidRDefault="004679E3" w:rsidP="004679E3">
      <w:pPr>
        <w:spacing w:after="62" w:line="259" w:lineRule="auto"/>
        <w:ind w:left="720" w:firstLine="0"/>
        <w:jc w:val="left"/>
        <w:rPr>
          <w:b w:val="0"/>
        </w:rPr>
      </w:pPr>
      <w:r>
        <w:rPr>
          <w:b w:val="0"/>
        </w:rPr>
        <w:t xml:space="preserve">LDA uses a probability distribution of how likely it is that a word is in a topic </w:t>
      </w:r>
      <w:r w:rsidR="00F567B9">
        <w:rPr>
          <w:b w:val="0"/>
        </w:rPr>
        <w:t xml:space="preserve">and that a topic is assigned to a document. </w:t>
      </w:r>
    </w:p>
    <w:p w14:paraId="28DE9129" w14:textId="7D73995F" w:rsidR="00F567B9" w:rsidRDefault="00F567B9" w:rsidP="004679E3">
      <w:pPr>
        <w:spacing w:after="62" w:line="259" w:lineRule="auto"/>
        <w:ind w:left="720" w:firstLine="0"/>
        <w:jc w:val="left"/>
        <w:rPr>
          <w:b w:val="0"/>
        </w:rPr>
      </w:pPr>
    </w:p>
    <w:p w14:paraId="56CFDCA7" w14:textId="178BD96C" w:rsidR="00F567B9" w:rsidRDefault="00F567B9" w:rsidP="004679E3">
      <w:pPr>
        <w:spacing w:after="62" w:line="259" w:lineRule="auto"/>
        <w:ind w:left="720" w:firstLine="0"/>
        <w:jc w:val="left"/>
        <w:rPr>
          <w:b w:val="0"/>
        </w:rPr>
      </w:pPr>
      <w:r>
        <w:rPr>
          <w:b w:val="0"/>
        </w:rPr>
        <w:t xml:space="preserve">LDA keeps on moving words into different topics, and reassigning topics to documents in a different way until </w:t>
      </w:r>
      <w:proofErr w:type="gramStart"/>
      <w:r>
        <w:rPr>
          <w:b w:val="0"/>
        </w:rPr>
        <w:t>its</w:t>
      </w:r>
      <w:proofErr w:type="gramEnd"/>
      <w:r>
        <w:rPr>
          <w:b w:val="0"/>
        </w:rPr>
        <w:t xml:space="preserve"> maximized the values. </w:t>
      </w:r>
    </w:p>
    <w:p w14:paraId="6B20D54E" w14:textId="0705F39F" w:rsidR="00F567B9" w:rsidRDefault="00F567B9" w:rsidP="004679E3">
      <w:pPr>
        <w:spacing w:after="62" w:line="259" w:lineRule="auto"/>
        <w:ind w:left="720" w:firstLine="0"/>
        <w:jc w:val="left"/>
        <w:rPr>
          <w:b w:val="0"/>
        </w:rPr>
      </w:pPr>
      <w:r>
        <w:rPr>
          <w:b w:val="0"/>
        </w:rPr>
        <w:t>LDA Process:</w:t>
      </w:r>
    </w:p>
    <w:p w14:paraId="0A5FCA32" w14:textId="1C319551" w:rsidR="00F567B9" w:rsidRDefault="00F567B9" w:rsidP="004679E3">
      <w:pPr>
        <w:spacing w:after="62" w:line="259" w:lineRule="auto"/>
        <w:ind w:left="720" w:firstLine="0"/>
        <w:jc w:val="left"/>
        <w:rPr>
          <w:b w:val="0"/>
        </w:rPr>
      </w:pPr>
      <w:r>
        <w:rPr>
          <w:b w:val="0"/>
        </w:rPr>
        <w:tab/>
      </w:r>
      <w:r w:rsidR="001E182D">
        <w:rPr>
          <w:b w:val="0"/>
        </w:rPr>
        <w:t xml:space="preserve">1. </w:t>
      </w:r>
      <w:r>
        <w:rPr>
          <w:b w:val="0"/>
        </w:rPr>
        <w:t xml:space="preserve">For every word </w:t>
      </w:r>
      <w:r>
        <w:rPr>
          <w:b w:val="0"/>
          <w:i/>
          <w:iCs/>
        </w:rPr>
        <w:t xml:space="preserve">k </w:t>
      </w:r>
      <w:r>
        <w:rPr>
          <w:b w:val="0"/>
        </w:rPr>
        <w:t xml:space="preserve">in every document </w:t>
      </w:r>
      <w:r>
        <w:rPr>
          <w:b w:val="0"/>
          <w:i/>
          <w:iCs/>
        </w:rPr>
        <w:t>d</w:t>
      </w:r>
      <w:r>
        <w:rPr>
          <w:b w:val="0"/>
        </w:rPr>
        <w:t xml:space="preserve">, </w:t>
      </w:r>
      <w:r w:rsidR="001E182D">
        <w:rPr>
          <w:b w:val="0"/>
        </w:rPr>
        <w:t>compute:</w:t>
      </w:r>
    </w:p>
    <w:p w14:paraId="6D89A3CB" w14:textId="6C8486F6" w:rsidR="001E182D" w:rsidRDefault="001E182D" w:rsidP="004679E3">
      <w:pPr>
        <w:spacing w:after="62" w:line="259" w:lineRule="auto"/>
        <w:ind w:left="720" w:firstLine="0"/>
        <w:jc w:val="left"/>
        <w:rPr>
          <w:b w:val="0"/>
          <w:i/>
          <w:iCs/>
        </w:rPr>
      </w:pPr>
      <w:r>
        <w:rPr>
          <w:b w:val="0"/>
        </w:rPr>
        <w:tab/>
      </w:r>
      <w:r>
        <w:rPr>
          <w:b w:val="0"/>
        </w:rPr>
        <w:tab/>
        <w:t>P(</w:t>
      </w:r>
      <w:proofErr w:type="spellStart"/>
      <w:r>
        <w:rPr>
          <w:b w:val="0"/>
        </w:rPr>
        <w:t>z|d</w:t>
      </w:r>
      <w:proofErr w:type="spellEnd"/>
      <w:r>
        <w:rPr>
          <w:b w:val="0"/>
        </w:rPr>
        <w:t xml:space="preserve">) = proportion of words in document </w:t>
      </w:r>
      <w:r>
        <w:rPr>
          <w:b w:val="0"/>
          <w:i/>
          <w:iCs/>
        </w:rPr>
        <w:t>d</w:t>
      </w:r>
      <w:r>
        <w:rPr>
          <w:b w:val="0"/>
        </w:rPr>
        <w:t xml:space="preserve">, assigned topic </w:t>
      </w:r>
      <w:r>
        <w:rPr>
          <w:b w:val="0"/>
          <w:i/>
          <w:iCs/>
        </w:rPr>
        <w:t>z</w:t>
      </w:r>
    </w:p>
    <w:p w14:paraId="333A7B3C" w14:textId="5100E90E" w:rsidR="001E182D" w:rsidRDefault="001E182D" w:rsidP="001E182D">
      <w:pPr>
        <w:spacing w:after="62" w:line="259" w:lineRule="auto"/>
        <w:ind w:left="2160" w:firstLine="0"/>
        <w:jc w:val="left"/>
        <w:rPr>
          <w:b w:val="0"/>
          <w:i/>
          <w:iCs/>
        </w:rPr>
      </w:pPr>
      <w:r>
        <w:rPr>
          <w:b w:val="0"/>
        </w:rPr>
        <w:t>P(</w:t>
      </w:r>
      <w:proofErr w:type="spellStart"/>
      <w:r>
        <w:rPr>
          <w:b w:val="0"/>
        </w:rPr>
        <w:t>k|z</w:t>
      </w:r>
      <w:proofErr w:type="spellEnd"/>
      <w:r>
        <w:rPr>
          <w:b w:val="0"/>
        </w:rPr>
        <w:t xml:space="preserve">) = proportion of assignments to topic </w:t>
      </w:r>
      <w:r>
        <w:rPr>
          <w:b w:val="0"/>
          <w:i/>
          <w:iCs/>
        </w:rPr>
        <w:t xml:space="preserve">z </w:t>
      </w:r>
      <w:r>
        <w:rPr>
          <w:b w:val="0"/>
        </w:rPr>
        <w:t xml:space="preserve">among all docs having word </w:t>
      </w:r>
      <w:r>
        <w:rPr>
          <w:b w:val="0"/>
          <w:i/>
          <w:iCs/>
        </w:rPr>
        <w:t>k</w:t>
      </w:r>
    </w:p>
    <w:p w14:paraId="4A9CAC6B" w14:textId="77777777" w:rsidR="001E182D" w:rsidRDefault="001E182D" w:rsidP="001E182D">
      <w:pPr>
        <w:spacing w:after="62" w:line="259" w:lineRule="auto"/>
        <w:ind w:left="1440" w:firstLine="0"/>
        <w:jc w:val="left"/>
        <w:rPr>
          <w:b w:val="0"/>
        </w:rPr>
      </w:pPr>
      <w:r>
        <w:rPr>
          <w:b w:val="0"/>
        </w:rPr>
        <w:t xml:space="preserve">2. Now reassign word </w:t>
      </w:r>
      <w:r>
        <w:rPr>
          <w:b w:val="0"/>
          <w:i/>
          <w:iCs/>
        </w:rPr>
        <w:t xml:space="preserve">k </w:t>
      </w:r>
      <w:r>
        <w:rPr>
          <w:b w:val="0"/>
        </w:rPr>
        <w:t xml:space="preserve">in document </w:t>
      </w:r>
      <w:r>
        <w:rPr>
          <w:b w:val="0"/>
          <w:i/>
          <w:iCs/>
        </w:rPr>
        <w:t xml:space="preserve">d </w:t>
      </w:r>
      <w:r>
        <w:rPr>
          <w:b w:val="0"/>
        </w:rPr>
        <w:t xml:space="preserve">to whatever topic the highest </w:t>
      </w:r>
      <w:r>
        <w:rPr>
          <w:b w:val="0"/>
          <w:i/>
          <w:iCs/>
        </w:rPr>
        <w:t>P</w:t>
      </w:r>
      <w:r>
        <w:rPr>
          <w:b w:val="0"/>
        </w:rPr>
        <w:t>(</w:t>
      </w:r>
      <w:proofErr w:type="spellStart"/>
      <w:r>
        <w:rPr>
          <w:b w:val="0"/>
          <w:i/>
          <w:iCs/>
        </w:rPr>
        <w:t>z</w:t>
      </w:r>
      <w:r>
        <w:rPr>
          <w:b w:val="0"/>
        </w:rPr>
        <w:t>|</w:t>
      </w:r>
      <w:r>
        <w:rPr>
          <w:b w:val="0"/>
          <w:i/>
          <w:iCs/>
        </w:rPr>
        <w:t>d</w:t>
      </w:r>
      <w:proofErr w:type="spellEnd"/>
      <w:r>
        <w:rPr>
          <w:b w:val="0"/>
        </w:rPr>
        <w:t xml:space="preserve">) x </w:t>
      </w:r>
      <w:r>
        <w:rPr>
          <w:b w:val="0"/>
          <w:i/>
          <w:iCs/>
        </w:rPr>
        <w:t>P</w:t>
      </w:r>
      <w:r>
        <w:rPr>
          <w:b w:val="0"/>
        </w:rPr>
        <w:t>(</w:t>
      </w:r>
      <w:proofErr w:type="spellStart"/>
      <w:r>
        <w:rPr>
          <w:b w:val="0"/>
          <w:i/>
          <w:iCs/>
        </w:rPr>
        <w:t>k</w:t>
      </w:r>
      <w:r>
        <w:rPr>
          <w:b w:val="0"/>
        </w:rPr>
        <w:t>|</w:t>
      </w:r>
      <w:r>
        <w:rPr>
          <w:b w:val="0"/>
          <w:i/>
          <w:iCs/>
        </w:rPr>
        <w:t>z</w:t>
      </w:r>
      <w:proofErr w:type="spellEnd"/>
      <w:r>
        <w:rPr>
          <w:b w:val="0"/>
        </w:rPr>
        <w:t xml:space="preserve">) from all topics that you can substitute for </w:t>
      </w:r>
      <w:r>
        <w:rPr>
          <w:b w:val="0"/>
          <w:i/>
          <w:iCs/>
        </w:rPr>
        <w:t>k</w:t>
      </w:r>
      <w:r>
        <w:rPr>
          <w:b w:val="0"/>
        </w:rPr>
        <w:t>.</w:t>
      </w:r>
    </w:p>
    <w:p w14:paraId="50FDABA0" w14:textId="77777777" w:rsidR="001E182D" w:rsidRDefault="001E182D" w:rsidP="001E182D">
      <w:pPr>
        <w:spacing w:after="62" w:line="259" w:lineRule="auto"/>
        <w:ind w:left="1440" w:firstLine="0"/>
        <w:jc w:val="left"/>
        <w:rPr>
          <w:b w:val="0"/>
        </w:rPr>
      </w:pPr>
    </w:p>
    <w:p w14:paraId="2AF9AACF" w14:textId="3BB232B5" w:rsidR="001E182D" w:rsidRPr="001E182D" w:rsidRDefault="001E182D" w:rsidP="001E182D">
      <w:pPr>
        <w:spacing w:after="62" w:line="259" w:lineRule="auto"/>
        <w:ind w:left="1440" w:firstLine="0"/>
        <w:jc w:val="left"/>
        <w:rPr>
          <w:b w:val="0"/>
          <w:i/>
          <w:iCs/>
        </w:rPr>
      </w:pPr>
      <w:r>
        <w:rPr>
          <w:b w:val="0"/>
        </w:rPr>
        <w:t xml:space="preserve">Now repeat these steps over and over. </w:t>
      </w:r>
    </w:p>
    <w:p w14:paraId="04ACBB00" w14:textId="249D4271" w:rsidR="00502B9D" w:rsidRDefault="00502B9D">
      <w:pPr>
        <w:spacing w:after="62" w:line="259" w:lineRule="auto"/>
        <w:ind w:left="0" w:firstLine="0"/>
        <w:jc w:val="left"/>
        <w:rPr>
          <w:b w:val="0"/>
        </w:rPr>
      </w:pPr>
    </w:p>
    <w:p w14:paraId="1FD3B322" w14:textId="77777777" w:rsidR="00F567B9" w:rsidRDefault="00502B9D">
      <w:pPr>
        <w:spacing w:after="62" w:line="259" w:lineRule="auto"/>
        <w:ind w:left="0" w:firstLine="0"/>
        <w:jc w:val="left"/>
        <w:rPr>
          <w:b w:val="0"/>
          <w:bCs/>
        </w:rPr>
      </w:pPr>
      <w:r>
        <w:rPr>
          <w:b w:val="0"/>
          <w:bCs/>
        </w:rPr>
        <w:t xml:space="preserve">Similarities/Differences: </w:t>
      </w:r>
    </w:p>
    <w:p w14:paraId="05753118" w14:textId="7CDF5BDA" w:rsidR="00502B9D" w:rsidRDefault="00502B9D">
      <w:pPr>
        <w:spacing w:after="62" w:line="259" w:lineRule="auto"/>
        <w:ind w:left="0" w:firstLine="0"/>
        <w:jc w:val="left"/>
        <w:rPr>
          <w:b w:val="0"/>
          <w:bCs/>
        </w:rPr>
      </w:pPr>
      <w:r>
        <w:rPr>
          <w:b w:val="0"/>
          <w:bCs/>
        </w:rPr>
        <w:t xml:space="preserve">In LSA the question of “what small groups of words when found in documents, predict those documents being very different overall from the rest of the corpus” </w:t>
      </w:r>
      <w:r w:rsidR="008B0882">
        <w:rPr>
          <w:b w:val="0"/>
          <w:bCs/>
        </w:rPr>
        <w:t xml:space="preserve">becomes unlikely that any of the topics will share keywords, compared to what LDA would produce, LDA can overlap, LSA is wired to find these separations.  </w:t>
      </w:r>
      <w:r w:rsidR="004679E3">
        <w:rPr>
          <w:b w:val="0"/>
          <w:bCs/>
        </w:rPr>
        <w:t xml:space="preserve">(If keywords occur across multiple topics) </w:t>
      </w:r>
    </w:p>
    <w:p w14:paraId="63988239" w14:textId="73EFA600" w:rsidR="004679E3" w:rsidRDefault="004679E3">
      <w:pPr>
        <w:spacing w:after="62" w:line="259" w:lineRule="auto"/>
        <w:ind w:left="0" w:firstLine="0"/>
        <w:jc w:val="left"/>
        <w:rPr>
          <w:b w:val="0"/>
          <w:bCs/>
        </w:rPr>
      </w:pPr>
      <w:r>
        <w:rPr>
          <w:b w:val="0"/>
          <w:bCs/>
        </w:rPr>
        <w:t xml:space="preserve">LDA </w:t>
      </w:r>
      <w:r w:rsidR="00F567B9">
        <w:rPr>
          <w:b w:val="0"/>
          <w:bCs/>
        </w:rPr>
        <w:t>like</w:t>
      </w:r>
      <w:r>
        <w:rPr>
          <w:b w:val="0"/>
          <w:bCs/>
        </w:rPr>
        <w:t xml:space="preserve"> LSA it sort of discovers what the topics are that are latent. </w:t>
      </w:r>
    </w:p>
    <w:p w14:paraId="20006748" w14:textId="32D38A30" w:rsidR="00F567B9" w:rsidRPr="00502B9D" w:rsidRDefault="00F567B9">
      <w:pPr>
        <w:spacing w:after="62" w:line="259" w:lineRule="auto"/>
        <w:ind w:left="0" w:firstLine="0"/>
        <w:jc w:val="left"/>
        <w:rPr>
          <w:b w:val="0"/>
          <w:bCs/>
        </w:rPr>
      </w:pPr>
      <w:r>
        <w:rPr>
          <w:b w:val="0"/>
          <w:bCs/>
        </w:rPr>
        <w:t xml:space="preserve">Primary difference between LSA and LDA is that LSA uses a topic-by-topic matrix, which looks at how often a topic occurs on the same document as another topic, LSA tries to avoid sharing of document topics. LDA instead looks at probability distributions, and asks, what is the probability of a word being assigned to a certain topic, and the then document distribution over the topic. Probability of a topic being assigned to a particular document. </w:t>
      </w:r>
    </w:p>
    <w:p w14:paraId="49D69AAE" w14:textId="77777777" w:rsidR="00EE4494" w:rsidRDefault="009F5C98">
      <w:pPr>
        <w:spacing w:line="259" w:lineRule="auto"/>
        <w:ind w:left="-5"/>
        <w:jc w:val="left"/>
      </w:pPr>
      <w:r>
        <w:rPr>
          <w:sz w:val="32"/>
        </w:rPr>
        <w:t>Q2.</w:t>
      </w:r>
      <w:r>
        <w:rPr>
          <w:b w:val="0"/>
        </w:rPr>
        <w:t xml:space="preserve">    </w:t>
      </w:r>
    </w:p>
    <w:p w14:paraId="48F8D935" w14:textId="77777777" w:rsidR="00EE4494" w:rsidRDefault="009F5C98">
      <w:pPr>
        <w:numPr>
          <w:ilvl w:val="1"/>
          <w:numId w:val="1"/>
        </w:numPr>
      </w:pPr>
      <w:r>
        <w:t>[5 pts]</w:t>
      </w:r>
      <w:r>
        <w:rPr>
          <w:b w:val="0"/>
        </w:rPr>
        <w:t xml:space="preserve"> </w:t>
      </w:r>
      <w:r>
        <w:t>You are a Data Scientist for an e-commerce site for electronics which also supports 3</w:t>
      </w:r>
      <w:r>
        <w:rPr>
          <w:vertAlign w:val="superscript"/>
        </w:rPr>
        <w:t>rd</w:t>
      </w:r>
      <w:r>
        <w:t xml:space="preserve"> party sellers. You would like to build a system to find and match the same products that sellers on your website sell so that you can present them in a </w:t>
      </w:r>
      <w:r>
        <w:t xml:space="preserve">single product page. You decide to use product titles to compute product similarity. Which similarity metric, </w:t>
      </w:r>
      <w:r>
        <w:rPr>
          <w:u w:val="single" w:color="000000"/>
        </w:rPr>
        <w:t>Jaccard or</w:t>
      </w:r>
      <w:r>
        <w:t xml:space="preserve"> </w:t>
      </w:r>
      <w:r>
        <w:rPr>
          <w:u w:val="single" w:color="000000"/>
        </w:rPr>
        <w:t>Cosine</w:t>
      </w:r>
      <w:r>
        <w:t>, would you use and why?</w:t>
      </w:r>
      <w:r>
        <w:rPr>
          <w:b w:val="0"/>
        </w:rPr>
        <w:t xml:space="preserve"> </w:t>
      </w:r>
    </w:p>
    <w:p w14:paraId="0DB1917C" w14:textId="59C6EEF9" w:rsidR="00EE4494" w:rsidRDefault="009F5C98">
      <w:pPr>
        <w:spacing w:line="259" w:lineRule="auto"/>
        <w:ind w:left="0" w:firstLine="0"/>
        <w:jc w:val="left"/>
        <w:rPr>
          <w:b w:val="0"/>
        </w:rPr>
      </w:pPr>
      <w:r>
        <w:rPr>
          <w:b w:val="0"/>
        </w:rPr>
        <w:t xml:space="preserve"> </w:t>
      </w:r>
    </w:p>
    <w:p w14:paraId="6C098119" w14:textId="77777777" w:rsidR="000743F2" w:rsidRDefault="000743F2" w:rsidP="00DF02BB">
      <w:pPr>
        <w:spacing w:line="259" w:lineRule="auto"/>
        <w:ind w:left="0" w:firstLine="0"/>
        <w:jc w:val="left"/>
        <w:rPr>
          <w:b w:val="0"/>
        </w:rPr>
      </w:pPr>
      <w:r>
        <w:rPr>
          <w:b w:val="0"/>
        </w:rPr>
        <w:lastRenderedPageBreak/>
        <w:t xml:space="preserve">Jaccard similarity is good for cases where duplication does not matter, and cosine similarity is good for cases where duplication matters while analyzing text similarity. </w:t>
      </w:r>
    </w:p>
    <w:p w14:paraId="014C0484" w14:textId="77777777" w:rsidR="000743F2" w:rsidRDefault="000743F2" w:rsidP="00DF02BB">
      <w:pPr>
        <w:spacing w:line="259" w:lineRule="auto"/>
        <w:ind w:left="0" w:firstLine="0"/>
        <w:jc w:val="left"/>
        <w:rPr>
          <w:b w:val="0"/>
        </w:rPr>
      </w:pPr>
    </w:p>
    <w:p w14:paraId="39EABF12" w14:textId="00C775CF" w:rsidR="000743F2" w:rsidRDefault="000743F2" w:rsidP="00DF02BB">
      <w:pPr>
        <w:spacing w:line="259" w:lineRule="auto"/>
        <w:ind w:left="0" w:firstLine="0"/>
        <w:jc w:val="left"/>
        <w:rPr>
          <w:b w:val="0"/>
        </w:rPr>
      </w:pPr>
      <w:r>
        <w:rPr>
          <w:b w:val="0"/>
        </w:rPr>
        <w:t xml:space="preserve">I would use Jaccard similarity for the reasons above, </w:t>
      </w:r>
      <w:r w:rsidR="00421D8D">
        <w:rPr>
          <w:b w:val="0"/>
        </w:rPr>
        <w:t>furthermore</w:t>
      </w:r>
      <w:r>
        <w:rPr>
          <w:b w:val="0"/>
        </w:rPr>
        <w:t xml:space="preserve"> as an example:</w:t>
      </w:r>
    </w:p>
    <w:p w14:paraId="1ED344DA" w14:textId="77777777" w:rsidR="00421D8D" w:rsidRDefault="00421D8D" w:rsidP="000743F2">
      <w:pPr>
        <w:spacing w:line="259" w:lineRule="auto"/>
        <w:ind w:left="720" w:firstLine="0"/>
        <w:jc w:val="left"/>
        <w:rPr>
          <w:b w:val="0"/>
        </w:rPr>
      </w:pPr>
    </w:p>
    <w:p w14:paraId="239834E5" w14:textId="77777777" w:rsidR="00421D8D" w:rsidRDefault="000743F2" w:rsidP="000743F2">
      <w:pPr>
        <w:spacing w:line="259" w:lineRule="auto"/>
        <w:ind w:left="720" w:firstLine="0"/>
        <w:jc w:val="left"/>
        <w:rPr>
          <w:b w:val="0"/>
        </w:rPr>
      </w:pPr>
      <w:r>
        <w:rPr>
          <w:b w:val="0"/>
        </w:rPr>
        <w:t xml:space="preserve">“LED TV HD TV </w:t>
      </w:r>
      <w:proofErr w:type="spellStart"/>
      <w:r>
        <w:rPr>
          <w:b w:val="0"/>
        </w:rPr>
        <w:t>blu-ray</w:t>
      </w:r>
      <w:proofErr w:type="spellEnd"/>
      <w:r>
        <w:rPr>
          <w:b w:val="0"/>
        </w:rPr>
        <w:t xml:space="preserve"> TV” will have the exact same Jaccard similarity as “LED TV HD </w:t>
      </w:r>
      <w:proofErr w:type="spellStart"/>
      <w:r>
        <w:rPr>
          <w:b w:val="0"/>
        </w:rPr>
        <w:t>blu-ray</w:t>
      </w:r>
      <w:proofErr w:type="spellEnd"/>
      <w:r>
        <w:rPr>
          <w:b w:val="0"/>
        </w:rPr>
        <w:t>” which would not be the case for cosine similarity.</w:t>
      </w:r>
    </w:p>
    <w:p w14:paraId="3FCAB726" w14:textId="14F69FEE" w:rsidR="00DF02BB" w:rsidRDefault="00421D8D" w:rsidP="00421D8D">
      <w:pPr>
        <w:spacing w:line="259" w:lineRule="auto"/>
        <w:jc w:val="left"/>
      </w:pPr>
      <w:r>
        <w:rPr>
          <w:b w:val="0"/>
        </w:rPr>
        <w:br/>
      </w:r>
      <w:r w:rsidR="000743F2">
        <w:rPr>
          <w:b w:val="0"/>
        </w:rPr>
        <w:t xml:space="preserve">In the context of this problem a more </w:t>
      </w:r>
      <w:r>
        <w:rPr>
          <w:b w:val="0"/>
        </w:rPr>
        <w:t xml:space="preserve">desirable result for presenting results on a single product page is via Jaccard. </w:t>
      </w:r>
    </w:p>
    <w:p w14:paraId="7027039B" w14:textId="77777777" w:rsidR="00EE4494" w:rsidRDefault="009F5C98">
      <w:pPr>
        <w:spacing w:line="259" w:lineRule="auto"/>
        <w:ind w:left="0" w:firstLine="0"/>
        <w:jc w:val="left"/>
      </w:pPr>
      <w:r>
        <w:rPr>
          <w:b w:val="0"/>
        </w:rPr>
        <w:t xml:space="preserve"> </w:t>
      </w:r>
    </w:p>
    <w:p w14:paraId="23C24F0A" w14:textId="77777777" w:rsidR="00EE4494" w:rsidRDefault="009F5C98">
      <w:pPr>
        <w:numPr>
          <w:ilvl w:val="1"/>
          <w:numId w:val="1"/>
        </w:numPr>
      </w:pPr>
      <w:r>
        <w:t>Consider the following table which lists electronic items for sale on two ecommerce shopping websit</w:t>
      </w:r>
      <w:r>
        <w:t>es. Products in row -1 are the same product, row-2 are different TV models of the same brand and row-3 are different products.</w:t>
      </w:r>
      <w:r>
        <w:rPr>
          <w:b w:val="0"/>
        </w:rPr>
        <w:t xml:space="preserve">  </w:t>
      </w:r>
    </w:p>
    <w:p w14:paraId="705F04AD" w14:textId="77777777" w:rsidR="00EE4494" w:rsidRDefault="009F5C98">
      <w:pPr>
        <w:spacing w:line="259" w:lineRule="auto"/>
        <w:ind w:left="0" w:firstLine="0"/>
        <w:jc w:val="left"/>
      </w:pPr>
      <w:r>
        <w:rPr>
          <w:b w:val="0"/>
        </w:rPr>
        <w:t xml:space="preserve"> </w:t>
      </w:r>
    </w:p>
    <w:p w14:paraId="08435D15" w14:textId="77777777" w:rsidR="00EE4494" w:rsidRDefault="009F5C98">
      <w:pPr>
        <w:spacing w:line="259" w:lineRule="auto"/>
        <w:ind w:left="0" w:firstLine="0"/>
        <w:jc w:val="left"/>
      </w:pPr>
      <w:r>
        <w:rPr>
          <w:b w:val="0"/>
        </w:rPr>
        <w:t xml:space="preserve"> </w:t>
      </w:r>
    </w:p>
    <w:p w14:paraId="1B56A867" w14:textId="77777777" w:rsidR="00EE4494" w:rsidRDefault="009F5C98">
      <w:pPr>
        <w:spacing w:line="259" w:lineRule="auto"/>
        <w:ind w:left="0" w:firstLine="0"/>
        <w:jc w:val="left"/>
      </w:pPr>
      <w:r>
        <w:rPr>
          <w:b w:val="0"/>
        </w:rPr>
        <w:t xml:space="preserve"> </w:t>
      </w:r>
    </w:p>
    <w:p w14:paraId="66872C9D" w14:textId="77777777" w:rsidR="00EE4494" w:rsidRDefault="009F5C98">
      <w:pPr>
        <w:spacing w:line="259" w:lineRule="auto"/>
        <w:ind w:left="0" w:firstLine="0"/>
        <w:jc w:val="left"/>
      </w:pPr>
      <w:r>
        <w:rPr>
          <w:b w:val="0"/>
        </w:rPr>
        <w:t xml:space="preserve"> </w:t>
      </w:r>
    </w:p>
    <w:tbl>
      <w:tblPr>
        <w:tblStyle w:val="TableGrid"/>
        <w:tblW w:w="6248" w:type="dxa"/>
        <w:tblInd w:w="1554" w:type="dxa"/>
        <w:tblCellMar>
          <w:top w:w="38" w:type="dxa"/>
          <w:left w:w="113" w:type="dxa"/>
          <w:bottom w:w="3" w:type="dxa"/>
          <w:right w:w="93" w:type="dxa"/>
        </w:tblCellMar>
        <w:tblLook w:val="04A0" w:firstRow="1" w:lastRow="0" w:firstColumn="1" w:lastColumn="0" w:noHBand="0" w:noVBand="1"/>
      </w:tblPr>
      <w:tblGrid>
        <w:gridCol w:w="3124"/>
        <w:gridCol w:w="3124"/>
      </w:tblGrid>
      <w:tr w:rsidR="00EE4494" w14:paraId="52EE2EBC" w14:textId="77777777">
        <w:trPr>
          <w:trHeight w:val="600"/>
        </w:trPr>
        <w:tc>
          <w:tcPr>
            <w:tcW w:w="3124" w:type="dxa"/>
            <w:tcBorders>
              <w:top w:val="single" w:sz="6" w:space="0" w:color="000000"/>
              <w:left w:val="single" w:sz="6" w:space="0" w:color="000000"/>
              <w:bottom w:val="single" w:sz="6" w:space="0" w:color="000000"/>
              <w:right w:val="single" w:sz="6" w:space="0" w:color="000000"/>
            </w:tcBorders>
          </w:tcPr>
          <w:p w14:paraId="6AC781E3" w14:textId="77777777" w:rsidR="00EE4494" w:rsidRDefault="009F5C98">
            <w:pPr>
              <w:spacing w:line="259" w:lineRule="auto"/>
              <w:ind w:left="0" w:right="853" w:firstLine="0"/>
            </w:pPr>
            <w:r>
              <w:t xml:space="preserve"> Product Title </w:t>
            </w:r>
            <w:proofErr w:type="gramStart"/>
            <w:r>
              <w:t>1  (</w:t>
            </w:r>
            <w:proofErr w:type="gramEnd"/>
            <w:r>
              <w:t xml:space="preserve">Site 1) </w:t>
            </w:r>
          </w:p>
        </w:tc>
        <w:tc>
          <w:tcPr>
            <w:tcW w:w="3124" w:type="dxa"/>
            <w:tcBorders>
              <w:top w:val="single" w:sz="6" w:space="0" w:color="000000"/>
              <w:left w:val="single" w:sz="6" w:space="0" w:color="000000"/>
              <w:bottom w:val="single" w:sz="6" w:space="0" w:color="000000"/>
              <w:right w:val="single" w:sz="6" w:space="0" w:color="000000"/>
            </w:tcBorders>
          </w:tcPr>
          <w:p w14:paraId="02CECF2A" w14:textId="77777777" w:rsidR="00EE4494" w:rsidRDefault="009F5C98">
            <w:pPr>
              <w:spacing w:line="259" w:lineRule="auto"/>
              <w:ind w:left="0" w:right="808" w:firstLine="0"/>
            </w:pPr>
            <w:r>
              <w:t xml:space="preserve"> Product Title 2</w:t>
            </w:r>
            <w:proofErr w:type="gramStart"/>
            <w:r>
              <w:t xml:space="preserve">   (</w:t>
            </w:r>
            <w:proofErr w:type="gramEnd"/>
            <w:r>
              <w:t xml:space="preserve">Site 2) </w:t>
            </w:r>
          </w:p>
        </w:tc>
      </w:tr>
      <w:tr w:rsidR="00EE4494" w14:paraId="2BCEE3B6" w14:textId="77777777">
        <w:trPr>
          <w:trHeight w:val="886"/>
        </w:trPr>
        <w:tc>
          <w:tcPr>
            <w:tcW w:w="3124" w:type="dxa"/>
            <w:tcBorders>
              <w:top w:val="single" w:sz="6" w:space="0" w:color="000000"/>
              <w:left w:val="single" w:sz="6" w:space="0" w:color="000000"/>
              <w:bottom w:val="single" w:sz="6" w:space="0" w:color="000000"/>
              <w:right w:val="single" w:sz="6" w:space="0" w:color="000000"/>
            </w:tcBorders>
          </w:tcPr>
          <w:p w14:paraId="1683D026" w14:textId="77777777" w:rsidR="00EE4494" w:rsidRDefault="009F5C98">
            <w:pPr>
              <w:spacing w:line="259" w:lineRule="auto"/>
              <w:ind w:left="0" w:firstLine="0"/>
              <w:jc w:val="left"/>
            </w:pPr>
            <w:r>
              <w:rPr>
                <w:b w:val="0"/>
                <w:sz w:val="18"/>
              </w:rPr>
              <w:t xml:space="preserve">50 Inch Class H6570G 4K Ultra HD </w:t>
            </w:r>
          </w:p>
          <w:p w14:paraId="59D4F0DC" w14:textId="77777777" w:rsidR="00EE4494" w:rsidRDefault="009F5C98">
            <w:pPr>
              <w:spacing w:line="259" w:lineRule="auto"/>
              <w:ind w:left="0" w:firstLine="0"/>
              <w:jc w:val="left"/>
            </w:pPr>
            <w:r>
              <w:rPr>
                <w:b w:val="0"/>
                <w:sz w:val="18"/>
              </w:rPr>
              <w:t xml:space="preserve">Android Smart TV with Alexa </w:t>
            </w:r>
          </w:p>
          <w:p w14:paraId="59290475" w14:textId="77777777" w:rsidR="00EE4494" w:rsidRDefault="009F5C98">
            <w:pPr>
              <w:spacing w:line="259" w:lineRule="auto"/>
              <w:ind w:left="0" w:firstLine="0"/>
              <w:jc w:val="left"/>
            </w:pPr>
            <w:r>
              <w:rPr>
                <w:b w:val="0"/>
                <w:sz w:val="18"/>
              </w:rPr>
              <w:t xml:space="preserve">Compatibility 2.5” 2020 Model Black </w:t>
            </w:r>
          </w:p>
          <w:p w14:paraId="159CE2DC" w14:textId="77777777" w:rsidR="00EE4494" w:rsidRDefault="009F5C98">
            <w:pPr>
              <w:spacing w:line="259" w:lineRule="auto"/>
              <w:ind w:left="0" w:firstLine="0"/>
              <w:jc w:val="left"/>
            </w:pPr>
            <w:r>
              <w:rPr>
                <w:b w:val="0"/>
                <w:sz w:val="18"/>
              </w:rPr>
              <w:t xml:space="preserve">Silver White HDR LED  </w:t>
            </w:r>
          </w:p>
        </w:tc>
        <w:tc>
          <w:tcPr>
            <w:tcW w:w="3124" w:type="dxa"/>
            <w:tcBorders>
              <w:top w:val="single" w:sz="6" w:space="0" w:color="000000"/>
              <w:left w:val="single" w:sz="6" w:space="0" w:color="000000"/>
              <w:bottom w:val="single" w:sz="6" w:space="0" w:color="000000"/>
              <w:right w:val="single" w:sz="6" w:space="0" w:color="000000"/>
            </w:tcBorders>
          </w:tcPr>
          <w:p w14:paraId="3EB7CA0B" w14:textId="77777777" w:rsidR="00EE4494" w:rsidRDefault="009F5C98">
            <w:pPr>
              <w:spacing w:line="259" w:lineRule="auto"/>
              <w:ind w:left="0" w:firstLine="0"/>
              <w:jc w:val="left"/>
            </w:pPr>
            <w:r>
              <w:rPr>
                <w:b w:val="0"/>
                <w:sz w:val="18"/>
              </w:rPr>
              <w:t xml:space="preserve">Hisense H6570G </w:t>
            </w:r>
          </w:p>
        </w:tc>
      </w:tr>
      <w:tr w:rsidR="00EE4494" w14:paraId="6BB9BA14" w14:textId="77777777">
        <w:trPr>
          <w:trHeight w:val="916"/>
        </w:trPr>
        <w:tc>
          <w:tcPr>
            <w:tcW w:w="3124" w:type="dxa"/>
            <w:tcBorders>
              <w:top w:val="single" w:sz="6" w:space="0" w:color="000000"/>
              <w:left w:val="single" w:sz="6" w:space="0" w:color="000000"/>
              <w:bottom w:val="single" w:sz="6" w:space="0" w:color="000000"/>
              <w:right w:val="single" w:sz="6" w:space="0" w:color="000000"/>
            </w:tcBorders>
            <w:vAlign w:val="bottom"/>
          </w:tcPr>
          <w:p w14:paraId="3B027D2E" w14:textId="77777777" w:rsidR="00EE4494" w:rsidRDefault="009F5C98">
            <w:pPr>
              <w:spacing w:line="259" w:lineRule="auto"/>
              <w:ind w:left="0" w:firstLine="0"/>
              <w:jc w:val="left"/>
            </w:pPr>
            <w:r>
              <w:rPr>
                <w:b w:val="0"/>
                <w:color w:val="111111"/>
                <w:sz w:val="18"/>
              </w:rPr>
              <w:t xml:space="preserve">QN75Q90TAFXZA crystal 2.5” Quantum </w:t>
            </w:r>
          </w:p>
          <w:p w14:paraId="69893329" w14:textId="77777777" w:rsidR="00EE4494" w:rsidRDefault="009F5C98">
            <w:pPr>
              <w:spacing w:line="259" w:lineRule="auto"/>
              <w:ind w:left="0" w:firstLine="0"/>
              <w:jc w:val="left"/>
            </w:pPr>
            <w:r>
              <w:rPr>
                <w:b w:val="0"/>
                <w:color w:val="111111"/>
                <w:sz w:val="18"/>
              </w:rPr>
              <w:t xml:space="preserve">LCD </w:t>
            </w:r>
          </w:p>
          <w:p w14:paraId="4F7CA9D9" w14:textId="77777777" w:rsidR="00EE4494" w:rsidRDefault="009F5C98">
            <w:pPr>
              <w:spacing w:line="259" w:lineRule="auto"/>
              <w:ind w:left="0" w:firstLine="0"/>
              <w:jc w:val="left"/>
            </w:pPr>
            <w:r>
              <w:rPr>
                <w:b w:val="0"/>
                <w:sz w:val="18"/>
              </w:rPr>
              <w:t xml:space="preserve"> </w:t>
            </w:r>
          </w:p>
        </w:tc>
        <w:tc>
          <w:tcPr>
            <w:tcW w:w="3124" w:type="dxa"/>
            <w:tcBorders>
              <w:top w:val="single" w:sz="6" w:space="0" w:color="000000"/>
              <w:left w:val="single" w:sz="6" w:space="0" w:color="000000"/>
              <w:bottom w:val="single" w:sz="6" w:space="0" w:color="000000"/>
              <w:right w:val="single" w:sz="6" w:space="0" w:color="000000"/>
            </w:tcBorders>
          </w:tcPr>
          <w:p w14:paraId="7C8CD0A1" w14:textId="77777777" w:rsidR="00EE4494" w:rsidRDefault="009F5C98">
            <w:pPr>
              <w:spacing w:line="259" w:lineRule="auto"/>
              <w:ind w:left="0" w:firstLine="0"/>
              <w:jc w:val="left"/>
            </w:pPr>
            <w:r>
              <w:rPr>
                <w:b w:val="0"/>
                <w:sz w:val="18"/>
              </w:rPr>
              <w:t xml:space="preserve"> </w:t>
            </w:r>
          </w:p>
          <w:p w14:paraId="412CB8C8" w14:textId="77777777" w:rsidR="00EE4494" w:rsidRDefault="009F5C98">
            <w:pPr>
              <w:spacing w:line="259" w:lineRule="auto"/>
              <w:ind w:left="0" w:firstLine="0"/>
              <w:jc w:val="left"/>
            </w:pPr>
            <w:r>
              <w:rPr>
                <w:b w:val="0"/>
                <w:sz w:val="18"/>
              </w:rPr>
              <w:t>Samsung crystal UN55TU8000</w:t>
            </w:r>
            <w:proofErr w:type="gramStart"/>
            <w:r>
              <w:rPr>
                <w:b w:val="0"/>
                <w:sz w:val="18"/>
              </w:rPr>
              <w:t>FXZA  QLED</w:t>
            </w:r>
            <w:proofErr w:type="gramEnd"/>
            <w:r>
              <w:rPr>
                <w:b w:val="0"/>
                <w:sz w:val="18"/>
              </w:rPr>
              <w:t xml:space="preserve"> </w:t>
            </w:r>
          </w:p>
        </w:tc>
      </w:tr>
      <w:tr w:rsidR="00EE4494" w14:paraId="6194AD83" w14:textId="77777777">
        <w:trPr>
          <w:trHeight w:val="901"/>
        </w:trPr>
        <w:tc>
          <w:tcPr>
            <w:tcW w:w="3124" w:type="dxa"/>
            <w:tcBorders>
              <w:top w:val="single" w:sz="6" w:space="0" w:color="000000"/>
              <w:left w:val="single" w:sz="6" w:space="0" w:color="000000"/>
              <w:bottom w:val="single" w:sz="6" w:space="0" w:color="000000"/>
              <w:right w:val="single" w:sz="6" w:space="0" w:color="000000"/>
            </w:tcBorders>
            <w:vAlign w:val="bottom"/>
          </w:tcPr>
          <w:p w14:paraId="4F2480E8" w14:textId="77777777" w:rsidR="00EE4494" w:rsidRDefault="009F5C98">
            <w:pPr>
              <w:spacing w:line="259" w:lineRule="auto"/>
              <w:ind w:left="0" w:firstLine="0"/>
              <w:jc w:val="left"/>
            </w:pPr>
            <w:r>
              <w:rPr>
                <w:b w:val="0"/>
                <w:color w:val="111111"/>
                <w:sz w:val="18"/>
              </w:rPr>
              <w:t xml:space="preserve">EGLF2 50 Ultra Full Motion Articulating </w:t>
            </w:r>
          </w:p>
          <w:p w14:paraId="467236FF" w14:textId="77777777" w:rsidR="00EE4494" w:rsidRDefault="009F5C98">
            <w:pPr>
              <w:spacing w:line="259" w:lineRule="auto"/>
              <w:ind w:left="0" w:firstLine="0"/>
              <w:jc w:val="left"/>
            </w:pPr>
            <w:r>
              <w:rPr>
                <w:b w:val="0"/>
                <w:color w:val="111111"/>
                <w:sz w:val="18"/>
              </w:rPr>
              <w:t xml:space="preserve">TV Wall Mount Bracket swivel full  </w:t>
            </w:r>
          </w:p>
          <w:p w14:paraId="26B4B200" w14:textId="77777777" w:rsidR="00EE4494" w:rsidRDefault="009F5C98">
            <w:pPr>
              <w:spacing w:line="259" w:lineRule="auto"/>
              <w:ind w:left="0" w:firstLine="0"/>
              <w:jc w:val="left"/>
            </w:pPr>
            <w:r>
              <w:rPr>
                <w:b w:val="0"/>
                <w:sz w:val="18"/>
              </w:rPr>
              <w:t xml:space="preserve"> </w:t>
            </w:r>
          </w:p>
        </w:tc>
        <w:tc>
          <w:tcPr>
            <w:tcW w:w="3124" w:type="dxa"/>
            <w:tcBorders>
              <w:top w:val="single" w:sz="6" w:space="0" w:color="000000"/>
              <w:left w:val="single" w:sz="6" w:space="0" w:color="000000"/>
              <w:bottom w:val="single" w:sz="6" w:space="0" w:color="000000"/>
              <w:right w:val="single" w:sz="6" w:space="0" w:color="000000"/>
            </w:tcBorders>
          </w:tcPr>
          <w:p w14:paraId="7D1D69E9" w14:textId="77777777" w:rsidR="00EE4494" w:rsidRDefault="009F5C98">
            <w:pPr>
              <w:spacing w:line="259" w:lineRule="auto"/>
              <w:ind w:left="0" w:firstLine="0"/>
              <w:jc w:val="left"/>
            </w:pPr>
            <w:r>
              <w:rPr>
                <w:b w:val="0"/>
                <w:sz w:val="18"/>
              </w:rPr>
              <w:t xml:space="preserve"> </w:t>
            </w:r>
          </w:p>
          <w:p w14:paraId="6C750D86" w14:textId="77777777" w:rsidR="00EE4494" w:rsidRDefault="009F5C98">
            <w:pPr>
              <w:spacing w:line="259" w:lineRule="auto"/>
              <w:ind w:left="0" w:firstLine="0"/>
              <w:jc w:val="left"/>
            </w:pPr>
            <w:r>
              <w:rPr>
                <w:b w:val="0"/>
                <w:sz w:val="18"/>
              </w:rPr>
              <w:t xml:space="preserve">VIZIO EGLF2 </w:t>
            </w:r>
          </w:p>
        </w:tc>
      </w:tr>
    </w:tbl>
    <w:p w14:paraId="1FD160B8" w14:textId="77777777" w:rsidR="00EE4494" w:rsidRDefault="009F5C98">
      <w:pPr>
        <w:spacing w:line="259" w:lineRule="auto"/>
        <w:ind w:left="0" w:firstLine="0"/>
        <w:jc w:val="left"/>
      </w:pPr>
      <w:r>
        <w:rPr>
          <w:b w:val="0"/>
        </w:rPr>
        <w:t xml:space="preserve">  </w:t>
      </w:r>
    </w:p>
    <w:p w14:paraId="3E783C6C" w14:textId="77777777" w:rsidR="00EE4494" w:rsidRDefault="009F5C98">
      <w:pPr>
        <w:spacing w:line="259" w:lineRule="auto"/>
        <w:ind w:left="53" w:firstLine="0"/>
        <w:jc w:val="center"/>
      </w:pPr>
      <w:r>
        <w:rPr>
          <w:b w:val="0"/>
        </w:rPr>
        <w:t xml:space="preserve"> </w:t>
      </w:r>
    </w:p>
    <w:p w14:paraId="25B2E350" w14:textId="77777777" w:rsidR="00EE4494" w:rsidRDefault="009F5C98">
      <w:pPr>
        <w:ind w:left="-5"/>
      </w:pPr>
      <w:r>
        <w:rPr>
          <w:b w:val="0"/>
        </w:rPr>
        <w:t xml:space="preserve"> </w:t>
      </w:r>
      <w:r>
        <w:rPr>
          <w:b w:val="0"/>
        </w:rPr>
        <w:tab/>
        <w:t>[</w:t>
      </w:r>
      <w:r>
        <w:t xml:space="preserve">10 pts] Considering your answer to 2a) will your similarity calculation approach work on this dataset? Explain with examples. </w:t>
      </w:r>
      <w:r>
        <w:rPr>
          <w:b w:val="0"/>
        </w:rPr>
        <w:t xml:space="preserve">  </w:t>
      </w:r>
    </w:p>
    <w:p w14:paraId="5AC73300" w14:textId="09036399" w:rsidR="00EE4494" w:rsidRDefault="009F5C98">
      <w:pPr>
        <w:spacing w:line="259" w:lineRule="auto"/>
        <w:ind w:left="0" w:firstLine="0"/>
        <w:jc w:val="left"/>
        <w:rPr>
          <w:b w:val="0"/>
        </w:rPr>
      </w:pPr>
      <w:r>
        <w:rPr>
          <w:b w:val="0"/>
        </w:rPr>
        <w:t xml:space="preserve"> </w:t>
      </w:r>
    </w:p>
    <w:p w14:paraId="6210882C" w14:textId="4A4EB7A7" w:rsidR="00985FEB" w:rsidRDefault="00805F34">
      <w:pPr>
        <w:spacing w:line="259" w:lineRule="auto"/>
        <w:ind w:left="0" w:firstLine="0"/>
        <w:jc w:val="left"/>
        <w:rPr>
          <w:b w:val="0"/>
        </w:rPr>
      </w:pPr>
      <w:r>
        <w:rPr>
          <w:b w:val="0"/>
        </w:rPr>
        <w:t xml:space="preserve">The approach I took was to use the Jaccard similarity because in the context of the written problem, we needed to have multiple potentially duplicate products return after running a search query, and in this case the solution seemed to be Jaccard similarity. </w:t>
      </w:r>
    </w:p>
    <w:p w14:paraId="30409475" w14:textId="77777777" w:rsidR="00F25864" w:rsidRDefault="00805F34">
      <w:pPr>
        <w:spacing w:line="259" w:lineRule="auto"/>
        <w:ind w:left="0" w:firstLine="0"/>
        <w:jc w:val="left"/>
        <w:rPr>
          <w:b w:val="0"/>
        </w:rPr>
      </w:pPr>
      <w:r>
        <w:rPr>
          <w:b w:val="0"/>
        </w:rPr>
        <w:t xml:space="preserve">My thoughts were that the Jaccard similarity would perform well on the first </w:t>
      </w:r>
      <w:r w:rsidR="00F25864">
        <w:rPr>
          <w:b w:val="0"/>
        </w:rPr>
        <w:t>and third row, and not as well on the second.</w:t>
      </w:r>
      <w:r>
        <w:rPr>
          <w:b w:val="0"/>
        </w:rPr>
        <w:t xml:space="preserve"> </w:t>
      </w:r>
    </w:p>
    <w:p w14:paraId="48E8671F" w14:textId="1F0DB9F0" w:rsidR="00805F34" w:rsidRDefault="00F25864" w:rsidP="00F25864">
      <w:pPr>
        <w:spacing w:line="259" w:lineRule="auto"/>
        <w:ind w:left="720" w:firstLine="0"/>
        <w:jc w:val="left"/>
        <w:rPr>
          <w:b w:val="0"/>
        </w:rPr>
      </w:pPr>
      <w:r>
        <w:rPr>
          <w:b w:val="0"/>
        </w:rPr>
        <w:lastRenderedPageBreak/>
        <w:t>Row 1: W</w:t>
      </w:r>
      <w:r w:rsidR="00805F34">
        <w:rPr>
          <w:b w:val="0"/>
        </w:rPr>
        <w:t xml:space="preserve">here we have the same product, because Jaccard can handle the case where we have duplication. In this row we have “H6570G” </w:t>
      </w:r>
      <w:r>
        <w:rPr>
          <w:b w:val="0"/>
        </w:rPr>
        <w:t>appearing in both cells, so Jaccard will work here.</w:t>
      </w:r>
    </w:p>
    <w:p w14:paraId="128B4E75" w14:textId="054D8ACA" w:rsidR="00F25864" w:rsidRDefault="00F25864" w:rsidP="00F25864">
      <w:pPr>
        <w:spacing w:line="259" w:lineRule="auto"/>
        <w:ind w:left="720" w:firstLine="0"/>
        <w:jc w:val="left"/>
        <w:rPr>
          <w:b w:val="0"/>
        </w:rPr>
      </w:pPr>
    </w:p>
    <w:p w14:paraId="0AD22846" w14:textId="756069F8" w:rsidR="00F25864" w:rsidRDefault="00F25864" w:rsidP="00F25864">
      <w:pPr>
        <w:spacing w:line="259" w:lineRule="auto"/>
        <w:ind w:left="720" w:firstLine="0"/>
        <w:jc w:val="left"/>
        <w:rPr>
          <w:b w:val="0"/>
        </w:rPr>
      </w:pPr>
      <w:r>
        <w:rPr>
          <w:b w:val="0"/>
        </w:rPr>
        <w:t>Row 2: Different TV models of the same brand, between the two cells, we have a single intersecting word, “crystal” and other than that the cells are completely different. Jaccard will have trouble here.</w:t>
      </w:r>
    </w:p>
    <w:p w14:paraId="0ECE32D4" w14:textId="17809981" w:rsidR="00F25864" w:rsidRDefault="00F25864" w:rsidP="00F25864">
      <w:pPr>
        <w:spacing w:line="259" w:lineRule="auto"/>
        <w:ind w:left="720" w:firstLine="0"/>
        <w:jc w:val="left"/>
        <w:rPr>
          <w:b w:val="0"/>
        </w:rPr>
      </w:pPr>
    </w:p>
    <w:p w14:paraId="3B8D9CF7" w14:textId="73932751" w:rsidR="00F25864" w:rsidRDefault="00F25864" w:rsidP="00F25864">
      <w:pPr>
        <w:spacing w:line="259" w:lineRule="auto"/>
        <w:ind w:left="720" w:firstLine="0"/>
        <w:jc w:val="left"/>
        <w:rPr>
          <w:b w:val="0"/>
        </w:rPr>
      </w:pPr>
      <w:r>
        <w:rPr>
          <w:b w:val="0"/>
        </w:rPr>
        <w:t xml:space="preserve">Row 3: Different products all together. There is only one intersecting word here, “EGLF2” and this concerns a completely different product than the one referenced, one is a clearly defined TV mount whereas the other cell seems to refer to something completely different or similar, we aren’t sure due to the lack of information.  </w:t>
      </w:r>
      <w:r w:rsidR="00677497">
        <w:rPr>
          <w:b w:val="0"/>
        </w:rPr>
        <w:t xml:space="preserve">Again, Jaccard falters here. </w:t>
      </w:r>
    </w:p>
    <w:p w14:paraId="6F5831B4" w14:textId="2577BA28" w:rsidR="00677497" w:rsidRDefault="00677497" w:rsidP="00F25864">
      <w:pPr>
        <w:spacing w:line="259" w:lineRule="auto"/>
        <w:ind w:left="720" w:firstLine="0"/>
        <w:jc w:val="left"/>
        <w:rPr>
          <w:b w:val="0"/>
        </w:rPr>
      </w:pPr>
    </w:p>
    <w:p w14:paraId="4624AC87" w14:textId="29CB9B08" w:rsidR="00805F34" w:rsidRDefault="00677497" w:rsidP="00677497">
      <w:pPr>
        <w:spacing w:line="259" w:lineRule="auto"/>
        <w:ind w:left="720" w:firstLine="0"/>
        <w:jc w:val="left"/>
        <w:rPr>
          <w:b w:val="0"/>
        </w:rPr>
      </w:pPr>
      <w:r>
        <w:rPr>
          <w:b w:val="0"/>
        </w:rPr>
        <w:t xml:space="preserve">To support my reasoning and answers I inputted each of the product descriptions into a </w:t>
      </w:r>
      <w:proofErr w:type="spellStart"/>
      <w:r>
        <w:rPr>
          <w:b w:val="0"/>
        </w:rPr>
        <w:t>Jupyter</w:t>
      </w:r>
      <w:proofErr w:type="spellEnd"/>
      <w:r>
        <w:rPr>
          <w:b w:val="0"/>
        </w:rPr>
        <w:t xml:space="preserve"> notebook and computed both the Jaccard distance and the Jaccard similarity. </w:t>
      </w:r>
    </w:p>
    <w:p w14:paraId="5B4AC4BE" w14:textId="5E6A9B77" w:rsidR="00805F34" w:rsidRDefault="00805F34">
      <w:pPr>
        <w:spacing w:line="259" w:lineRule="auto"/>
        <w:ind w:left="0" w:firstLine="0"/>
        <w:jc w:val="left"/>
        <w:rPr>
          <w:b w:val="0"/>
        </w:rPr>
      </w:pPr>
    </w:p>
    <w:p w14:paraId="3ADB1A65" w14:textId="02905954" w:rsidR="00805F34" w:rsidRDefault="00805F34">
      <w:pPr>
        <w:spacing w:line="259" w:lineRule="auto"/>
        <w:ind w:left="0" w:firstLine="0"/>
        <w:jc w:val="left"/>
        <w:rPr>
          <w:b w:val="0"/>
        </w:rPr>
      </w:pPr>
    </w:p>
    <w:p w14:paraId="06C9A27D" w14:textId="733FC2F0" w:rsidR="00805F34" w:rsidRDefault="00805F34">
      <w:pPr>
        <w:spacing w:line="259" w:lineRule="auto"/>
        <w:ind w:left="0" w:firstLine="0"/>
        <w:jc w:val="left"/>
        <w:rPr>
          <w:b w:val="0"/>
        </w:rPr>
      </w:pPr>
      <w:r>
        <w:rPr>
          <w:b w:val="0"/>
        </w:rPr>
        <w:t xml:space="preserve">In the code block below, I computed the Jaccard distance </w:t>
      </w:r>
      <w:r>
        <w:rPr>
          <w:noProof/>
        </w:rPr>
        <w:drawing>
          <wp:inline distT="0" distB="0" distL="0" distR="0" wp14:anchorId="03D520A4" wp14:editId="3CC3F09C">
            <wp:extent cx="5951220" cy="2227580"/>
            <wp:effectExtent l="0" t="0" r="5080" b="0"/>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51220" cy="2227580"/>
                    </a:xfrm>
                    <a:prstGeom prst="rect">
                      <a:avLst/>
                    </a:prstGeom>
                  </pic:spPr>
                </pic:pic>
              </a:graphicData>
            </a:graphic>
          </wp:inline>
        </w:drawing>
      </w:r>
    </w:p>
    <w:p w14:paraId="7534C4C1" w14:textId="046D0426" w:rsidR="00805F34" w:rsidRDefault="00805F34">
      <w:pPr>
        <w:spacing w:line="259" w:lineRule="auto"/>
        <w:ind w:left="0" w:firstLine="0"/>
        <w:jc w:val="left"/>
        <w:rPr>
          <w:b w:val="0"/>
        </w:rPr>
      </w:pPr>
    </w:p>
    <w:p w14:paraId="6544C5CC" w14:textId="632EDA40" w:rsidR="00805F34" w:rsidRDefault="00805F34">
      <w:pPr>
        <w:spacing w:line="259" w:lineRule="auto"/>
        <w:ind w:left="0" w:firstLine="0"/>
        <w:jc w:val="left"/>
        <w:rPr>
          <w:b w:val="0"/>
        </w:rPr>
      </w:pPr>
      <w:r>
        <w:rPr>
          <w:b w:val="0"/>
        </w:rPr>
        <w:t>In the code block below, I computed the Jaccard Similarity</w:t>
      </w:r>
    </w:p>
    <w:p w14:paraId="567C077E" w14:textId="291B4292" w:rsidR="00421D8D" w:rsidRDefault="00E85BD7">
      <w:pPr>
        <w:spacing w:line="259" w:lineRule="auto"/>
        <w:ind w:left="0" w:firstLine="0"/>
        <w:jc w:val="left"/>
        <w:rPr>
          <w:b w:val="0"/>
        </w:rPr>
      </w:pPr>
      <w:r>
        <w:rPr>
          <w:b w:val="0"/>
          <w:noProof/>
        </w:rPr>
        <w:drawing>
          <wp:inline distT="0" distB="0" distL="0" distR="0" wp14:anchorId="449D0ECC" wp14:editId="2F74F941">
            <wp:extent cx="5951220" cy="1198245"/>
            <wp:effectExtent l="0" t="0" r="508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51220" cy="1198245"/>
                    </a:xfrm>
                    <a:prstGeom prst="rect">
                      <a:avLst/>
                    </a:prstGeom>
                  </pic:spPr>
                </pic:pic>
              </a:graphicData>
            </a:graphic>
          </wp:inline>
        </w:drawing>
      </w:r>
    </w:p>
    <w:p w14:paraId="5E8C349A" w14:textId="0A7ABDCC" w:rsidR="00421D8D" w:rsidRDefault="00421D8D">
      <w:pPr>
        <w:spacing w:line="259" w:lineRule="auto"/>
        <w:ind w:left="0" w:firstLine="0"/>
        <w:jc w:val="left"/>
      </w:pPr>
    </w:p>
    <w:p w14:paraId="26FC7705" w14:textId="77777777" w:rsidR="00EE4494" w:rsidRDefault="009F5C98">
      <w:pPr>
        <w:spacing w:line="259" w:lineRule="auto"/>
        <w:ind w:left="0" w:firstLine="0"/>
        <w:jc w:val="left"/>
      </w:pPr>
      <w:r>
        <w:rPr>
          <w:b w:val="0"/>
        </w:rPr>
        <w:lastRenderedPageBreak/>
        <w:t xml:space="preserve"> </w:t>
      </w:r>
    </w:p>
    <w:p w14:paraId="3E6EC37F" w14:textId="77777777" w:rsidR="00EE4494" w:rsidRDefault="009F5C98">
      <w:pPr>
        <w:ind w:left="-5" w:right="383"/>
      </w:pPr>
      <w:r>
        <w:rPr>
          <w:b w:val="0"/>
        </w:rPr>
        <w:t xml:space="preserve"> </w:t>
      </w:r>
      <w:r>
        <w:t>[10 pts] Suppose that you are given IDF scores for all tokens (see Table below). Can this help you come up with a better a</w:t>
      </w:r>
      <w:r>
        <w:t xml:space="preserve">pproach for computing title similarity? Explain with examples.  </w:t>
      </w:r>
    </w:p>
    <w:p w14:paraId="3A4EC052" w14:textId="77777777" w:rsidR="00EE4494" w:rsidRDefault="009F5C98">
      <w:pPr>
        <w:spacing w:line="259" w:lineRule="auto"/>
        <w:ind w:left="0" w:firstLine="0"/>
        <w:jc w:val="left"/>
      </w:pPr>
      <w:r>
        <w:t xml:space="preserve"> </w:t>
      </w:r>
    </w:p>
    <w:tbl>
      <w:tblPr>
        <w:tblStyle w:val="TableGrid"/>
        <w:tblW w:w="6248" w:type="dxa"/>
        <w:tblInd w:w="1554" w:type="dxa"/>
        <w:tblCellMar>
          <w:top w:w="37" w:type="dxa"/>
          <w:left w:w="113" w:type="dxa"/>
          <w:bottom w:w="0" w:type="dxa"/>
          <w:right w:w="74" w:type="dxa"/>
        </w:tblCellMar>
        <w:tblLook w:val="04A0" w:firstRow="1" w:lastRow="0" w:firstColumn="1" w:lastColumn="0" w:noHBand="0" w:noVBand="1"/>
      </w:tblPr>
      <w:tblGrid>
        <w:gridCol w:w="3124"/>
        <w:gridCol w:w="3124"/>
      </w:tblGrid>
      <w:tr w:rsidR="00EE4494" w14:paraId="6B7EDC6D" w14:textId="77777777">
        <w:trPr>
          <w:trHeight w:val="601"/>
        </w:trPr>
        <w:tc>
          <w:tcPr>
            <w:tcW w:w="3124" w:type="dxa"/>
            <w:tcBorders>
              <w:top w:val="single" w:sz="6" w:space="0" w:color="000000"/>
              <w:left w:val="single" w:sz="6" w:space="0" w:color="000000"/>
              <w:bottom w:val="single" w:sz="6" w:space="0" w:color="000000"/>
              <w:right w:val="single" w:sz="6" w:space="0" w:color="000000"/>
            </w:tcBorders>
          </w:tcPr>
          <w:p w14:paraId="7A34D3D1" w14:textId="77777777" w:rsidR="00EE4494" w:rsidRDefault="009F5C98">
            <w:pPr>
              <w:spacing w:line="259" w:lineRule="auto"/>
              <w:ind w:left="0" w:right="931" w:firstLine="0"/>
            </w:pPr>
            <w:r>
              <w:t xml:space="preserve">Product Title </w:t>
            </w:r>
            <w:proofErr w:type="gramStart"/>
            <w:r>
              <w:t>1  (</w:t>
            </w:r>
            <w:proofErr w:type="gramEnd"/>
            <w:r>
              <w:t xml:space="preserve">Site 1) </w:t>
            </w:r>
          </w:p>
        </w:tc>
        <w:tc>
          <w:tcPr>
            <w:tcW w:w="3124" w:type="dxa"/>
            <w:tcBorders>
              <w:top w:val="single" w:sz="6" w:space="0" w:color="000000"/>
              <w:left w:val="single" w:sz="6" w:space="0" w:color="000000"/>
              <w:bottom w:val="single" w:sz="6" w:space="0" w:color="000000"/>
              <w:right w:val="single" w:sz="6" w:space="0" w:color="000000"/>
            </w:tcBorders>
          </w:tcPr>
          <w:p w14:paraId="57AEE472" w14:textId="77777777" w:rsidR="00EE4494" w:rsidRDefault="009F5C98">
            <w:pPr>
              <w:spacing w:line="259" w:lineRule="auto"/>
              <w:ind w:left="0" w:right="826" w:firstLine="0"/>
            </w:pPr>
            <w:r>
              <w:t xml:space="preserve"> Product Title 2</w:t>
            </w:r>
            <w:proofErr w:type="gramStart"/>
            <w:r>
              <w:t xml:space="preserve">   (</w:t>
            </w:r>
            <w:proofErr w:type="gramEnd"/>
            <w:r>
              <w:t xml:space="preserve">Site 2) </w:t>
            </w:r>
          </w:p>
        </w:tc>
      </w:tr>
      <w:tr w:rsidR="00EE4494" w14:paraId="544E749C" w14:textId="77777777">
        <w:trPr>
          <w:trHeight w:val="1546"/>
        </w:trPr>
        <w:tc>
          <w:tcPr>
            <w:tcW w:w="3124" w:type="dxa"/>
            <w:tcBorders>
              <w:top w:val="single" w:sz="6" w:space="0" w:color="000000"/>
              <w:left w:val="single" w:sz="6" w:space="0" w:color="000000"/>
              <w:bottom w:val="single" w:sz="6" w:space="0" w:color="000000"/>
              <w:right w:val="single" w:sz="6" w:space="0" w:color="000000"/>
            </w:tcBorders>
          </w:tcPr>
          <w:p w14:paraId="7CDB3AD4" w14:textId="77777777" w:rsidR="00EE4494" w:rsidRDefault="009F5C98">
            <w:pPr>
              <w:spacing w:line="259" w:lineRule="auto"/>
              <w:ind w:left="0" w:firstLine="0"/>
              <w:jc w:val="left"/>
            </w:pPr>
            <w:r>
              <w:rPr>
                <w:b w:val="0"/>
                <w:sz w:val="18"/>
              </w:rPr>
              <w:t xml:space="preserve">50(6.3) </w:t>
            </w:r>
            <w:proofErr w:type="gramStart"/>
            <w:r>
              <w:rPr>
                <w:b w:val="0"/>
                <w:sz w:val="18"/>
              </w:rPr>
              <w:t>Inch(</w:t>
            </w:r>
            <w:proofErr w:type="gramEnd"/>
            <w:r>
              <w:rPr>
                <w:b w:val="0"/>
                <w:sz w:val="18"/>
              </w:rPr>
              <w:t xml:space="preserve">8) Class(8.5) H6570G(10.2) </w:t>
            </w:r>
          </w:p>
          <w:p w14:paraId="016CD353" w14:textId="77777777" w:rsidR="00EE4494" w:rsidRDefault="009F5C98">
            <w:pPr>
              <w:spacing w:line="259" w:lineRule="auto"/>
              <w:ind w:left="0" w:firstLine="0"/>
              <w:jc w:val="left"/>
            </w:pPr>
            <w:r>
              <w:rPr>
                <w:b w:val="0"/>
                <w:sz w:val="18"/>
              </w:rPr>
              <w:t>4</w:t>
            </w:r>
            <w:proofErr w:type="gramStart"/>
            <w:r>
              <w:rPr>
                <w:b w:val="0"/>
                <w:sz w:val="18"/>
              </w:rPr>
              <w:t>K(</w:t>
            </w:r>
            <w:proofErr w:type="gramEnd"/>
            <w:r>
              <w:rPr>
                <w:b w:val="0"/>
                <w:sz w:val="18"/>
              </w:rPr>
              <w:t xml:space="preserve">9.4) Ultra(6.6) HD(5.7) Android(2.6) </w:t>
            </w:r>
          </w:p>
          <w:p w14:paraId="46F3D7D1" w14:textId="77777777" w:rsidR="00EE4494" w:rsidRDefault="009F5C98">
            <w:pPr>
              <w:spacing w:line="259" w:lineRule="auto"/>
              <w:ind w:left="0" w:firstLine="0"/>
              <w:jc w:val="left"/>
            </w:pPr>
            <w:proofErr w:type="gramStart"/>
            <w:r>
              <w:rPr>
                <w:b w:val="0"/>
                <w:sz w:val="18"/>
              </w:rPr>
              <w:t>Smart(</w:t>
            </w:r>
            <w:proofErr w:type="gramEnd"/>
            <w:r>
              <w:rPr>
                <w:b w:val="0"/>
                <w:sz w:val="18"/>
              </w:rPr>
              <w:t xml:space="preserve">6.1) TV(3.9) with(4) Alexa(6.9) </w:t>
            </w:r>
          </w:p>
          <w:p w14:paraId="13AB3D67" w14:textId="77777777" w:rsidR="00EE4494" w:rsidRDefault="009F5C98">
            <w:pPr>
              <w:spacing w:line="259" w:lineRule="auto"/>
              <w:ind w:left="0" w:firstLine="0"/>
              <w:jc w:val="left"/>
            </w:pPr>
            <w:proofErr w:type="gramStart"/>
            <w:r>
              <w:rPr>
                <w:b w:val="0"/>
                <w:sz w:val="18"/>
              </w:rPr>
              <w:t>Compatibility(</w:t>
            </w:r>
            <w:proofErr w:type="gramEnd"/>
            <w:r>
              <w:rPr>
                <w:b w:val="0"/>
                <w:sz w:val="18"/>
              </w:rPr>
              <w:t xml:space="preserve">15.6) 2.5”(5.7) 2020(6.8) </w:t>
            </w:r>
          </w:p>
          <w:p w14:paraId="2B5F5A82" w14:textId="77777777" w:rsidR="00EE4494" w:rsidRDefault="009F5C98">
            <w:pPr>
              <w:spacing w:line="259" w:lineRule="auto"/>
              <w:ind w:left="0" w:firstLine="0"/>
              <w:jc w:val="left"/>
            </w:pPr>
            <w:proofErr w:type="gramStart"/>
            <w:r>
              <w:rPr>
                <w:b w:val="0"/>
                <w:sz w:val="18"/>
              </w:rPr>
              <w:t>Model(</w:t>
            </w:r>
            <w:proofErr w:type="gramEnd"/>
            <w:r>
              <w:rPr>
                <w:b w:val="0"/>
                <w:sz w:val="18"/>
              </w:rPr>
              <w:t xml:space="preserve">12.6) Black(6.8) Silver(7.8) </w:t>
            </w:r>
          </w:p>
          <w:p w14:paraId="041FE8A6" w14:textId="77777777" w:rsidR="00EE4494" w:rsidRDefault="009F5C98">
            <w:pPr>
              <w:spacing w:line="259" w:lineRule="auto"/>
              <w:ind w:left="0" w:firstLine="0"/>
              <w:jc w:val="left"/>
            </w:pPr>
            <w:proofErr w:type="gramStart"/>
            <w:r>
              <w:rPr>
                <w:b w:val="0"/>
                <w:sz w:val="18"/>
              </w:rPr>
              <w:t>White(</w:t>
            </w:r>
            <w:proofErr w:type="gramEnd"/>
            <w:r>
              <w:rPr>
                <w:b w:val="0"/>
                <w:sz w:val="18"/>
              </w:rPr>
              <w:t xml:space="preserve">12.6) HDR(12.2) LED (6.9) </w:t>
            </w:r>
          </w:p>
          <w:p w14:paraId="572CDD5A" w14:textId="77777777" w:rsidR="00EE4494" w:rsidRDefault="009F5C98">
            <w:pPr>
              <w:spacing w:line="259" w:lineRule="auto"/>
              <w:ind w:left="0" w:firstLine="0"/>
              <w:jc w:val="left"/>
            </w:pPr>
            <w:r>
              <w:rPr>
                <w:b w:val="0"/>
                <w:sz w:val="18"/>
              </w:rPr>
              <w:t xml:space="preserve"> </w:t>
            </w:r>
          </w:p>
        </w:tc>
        <w:tc>
          <w:tcPr>
            <w:tcW w:w="3124" w:type="dxa"/>
            <w:tcBorders>
              <w:top w:val="single" w:sz="6" w:space="0" w:color="000000"/>
              <w:left w:val="single" w:sz="6" w:space="0" w:color="000000"/>
              <w:bottom w:val="single" w:sz="6" w:space="0" w:color="000000"/>
              <w:right w:val="single" w:sz="6" w:space="0" w:color="000000"/>
            </w:tcBorders>
          </w:tcPr>
          <w:p w14:paraId="6F34B69C" w14:textId="77777777" w:rsidR="00EE4494" w:rsidRDefault="009F5C98">
            <w:pPr>
              <w:spacing w:line="259" w:lineRule="auto"/>
              <w:ind w:left="0" w:firstLine="0"/>
              <w:jc w:val="left"/>
            </w:pPr>
            <w:proofErr w:type="gramStart"/>
            <w:r>
              <w:rPr>
                <w:b w:val="0"/>
                <w:sz w:val="18"/>
              </w:rPr>
              <w:t>Hisense(</w:t>
            </w:r>
            <w:proofErr w:type="gramEnd"/>
            <w:r>
              <w:rPr>
                <w:b w:val="0"/>
                <w:sz w:val="18"/>
              </w:rPr>
              <w:t xml:space="preserve">9.5) H6570G(10.2) </w:t>
            </w:r>
          </w:p>
        </w:tc>
      </w:tr>
      <w:tr w:rsidR="00EE4494" w14:paraId="72A62E11" w14:textId="77777777">
        <w:trPr>
          <w:trHeight w:val="916"/>
        </w:trPr>
        <w:tc>
          <w:tcPr>
            <w:tcW w:w="3124" w:type="dxa"/>
            <w:tcBorders>
              <w:top w:val="single" w:sz="6" w:space="0" w:color="000000"/>
              <w:left w:val="single" w:sz="6" w:space="0" w:color="000000"/>
              <w:bottom w:val="single" w:sz="6" w:space="0" w:color="000000"/>
              <w:right w:val="single" w:sz="6" w:space="0" w:color="000000"/>
            </w:tcBorders>
            <w:vAlign w:val="bottom"/>
          </w:tcPr>
          <w:p w14:paraId="60DC5AEA" w14:textId="77777777" w:rsidR="00EE4494" w:rsidRDefault="009F5C98">
            <w:pPr>
              <w:spacing w:line="259" w:lineRule="auto"/>
              <w:ind w:left="0" w:firstLine="0"/>
              <w:jc w:val="left"/>
            </w:pPr>
            <w:r>
              <w:rPr>
                <w:b w:val="0"/>
                <w:color w:val="111111"/>
                <w:sz w:val="18"/>
              </w:rPr>
              <w:t>QN75Q90</w:t>
            </w:r>
            <w:proofErr w:type="gramStart"/>
            <w:r>
              <w:rPr>
                <w:b w:val="0"/>
                <w:color w:val="111111"/>
                <w:sz w:val="18"/>
              </w:rPr>
              <w:t>TAFXZA(</w:t>
            </w:r>
            <w:proofErr w:type="gramEnd"/>
            <w:r>
              <w:rPr>
                <w:b w:val="0"/>
                <w:color w:val="111111"/>
                <w:sz w:val="18"/>
              </w:rPr>
              <w:t xml:space="preserve">13.7) crystal(11.3) </w:t>
            </w:r>
          </w:p>
          <w:p w14:paraId="00989F79" w14:textId="77777777" w:rsidR="00EE4494" w:rsidRDefault="009F5C98">
            <w:pPr>
              <w:spacing w:line="259" w:lineRule="auto"/>
              <w:ind w:left="0" w:firstLine="0"/>
              <w:jc w:val="left"/>
            </w:pPr>
            <w:proofErr w:type="gramStart"/>
            <w:r>
              <w:rPr>
                <w:b w:val="0"/>
                <w:color w:val="111111"/>
                <w:sz w:val="18"/>
              </w:rPr>
              <w:t>2.5”(</w:t>
            </w:r>
            <w:proofErr w:type="gramEnd"/>
            <w:r>
              <w:rPr>
                <w:b w:val="0"/>
                <w:color w:val="111111"/>
                <w:sz w:val="18"/>
              </w:rPr>
              <w:t xml:space="preserve">5.7) Quantum(7.8) LCD(6.8) </w:t>
            </w:r>
          </w:p>
          <w:p w14:paraId="7A2A9DF9" w14:textId="77777777" w:rsidR="00EE4494" w:rsidRDefault="009F5C98">
            <w:pPr>
              <w:spacing w:line="259" w:lineRule="auto"/>
              <w:ind w:left="0" w:firstLine="0"/>
              <w:jc w:val="left"/>
            </w:pPr>
            <w:r>
              <w:rPr>
                <w:b w:val="0"/>
                <w:sz w:val="18"/>
              </w:rPr>
              <w:t xml:space="preserve"> </w:t>
            </w:r>
          </w:p>
        </w:tc>
        <w:tc>
          <w:tcPr>
            <w:tcW w:w="3124" w:type="dxa"/>
            <w:tcBorders>
              <w:top w:val="single" w:sz="6" w:space="0" w:color="000000"/>
              <w:left w:val="single" w:sz="6" w:space="0" w:color="000000"/>
              <w:bottom w:val="single" w:sz="6" w:space="0" w:color="000000"/>
              <w:right w:val="single" w:sz="6" w:space="0" w:color="000000"/>
            </w:tcBorders>
          </w:tcPr>
          <w:p w14:paraId="4FFB626D" w14:textId="77777777" w:rsidR="00EE4494" w:rsidRDefault="009F5C98">
            <w:pPr>
              <w:spacing w:line="259" w:lineRule="auto"/>
              <w:ind w:left="0" w:firstLine="0"/>
              <w:jc w:val="left"/>
            </w:pPr>
            <w:r>
              <w:rPr>
                <w:b w:val="0"/>
                <w:sz w:val="18"/>
              </w:rPr>
              <w:t xml:space="preserve"> </w:t>
            </w:r>
          </w:p>
          <w:p w14:paraId="79FBD679" w14:textId="77777777" w:rsidR="00EE4494" w:rsidRDefault="009F5C98">
            <w:pPr>
              <w:spacing w:line="259" w:lineRule="auto"/>
              <w:ind w:left="0" w:firstLine="0"/>
              <w:jc w:val="left"/>
            </w:pPr>
            <w:proofErr w:type="gramStart"/>
            <w:r>
              <w:rPr>
                <w:b w:val="0"/>
                <w:sz w:val="18"/>
              </w:rPr>
              <w:t>Samsu</w:t>
            </w:r>
            <w:r>
              <w:rPr>
                <w:b w:val="0"/>
                <w:sz w:val="18"/>
              </w:rPr>
              <w:t>ng(</w:t>
            </w:r>
            <w:proofErr w:type="gramEnd"/>
            <w:r>
              <w:rPr>
                <w:b w:val="0"/>
                <w:sz w:val="18"/>
              </w:rPr>
              <w:t xml:space="preserve">8) crystal(11.3) </w:t>
            </w:r>
          </w:p>
          <w:p w14:paraId="4D5FC8DB" w14:textId="77777777" w:rsidR="00EE4494" w:rsidRDefault="009F5C98">
            <w:pPr>
              <w:spacing w:line="259" w:lineRule="auto"/>
              <w:ind w:left="0" w:firstLine="0"/>
              <w:jc w:val="left"/>
            </w:pPr>
            <w:r>
              <w:rPr>
                <w:b w:val="0"/>
                <w:sz w:val="18"/>
              </w:rPr>
              <w:t>UN55TU8000</w:t>
            </w:r>
            <w:proofErr w:type="gramStart"/>
            <w:r>
              <w:rPr>
                <w:b w:val="0"/>
                <w:sz w:val="18"/>
              </w:rPr>
              <w:t>FXZA(</w:t>
            </w:r>
            <w:proofErr w:type="gramEnd"/>
            <w:r>
              <w:rPr>
                <w:b w:val="0"/>
                <w:sz w:val="18"/>
              </w:rPr>
              <w:t xml:space="preserve">16.5) </w:t>
            </w:r>
          </w:p>
          <w:p w14:paraId="6EA95EC9" w14:textId="77777777" w:rsidR="00EE4494" w:rsidRDefault="009F5C98">
            <w:pPr>
              <w:spacing w:line="259" w:lineRule="auto"/>
              <w:ind w:left="0" w:firstLine="0"/>
              <w:jc w:val="left"/>
            </w:pPr>
            <w:r>
              <w:rPr>
                <w:b w:val="0"/>
                <w:sz w:val="18"/>
              </w:rPr>
              <w:t xml:space="preserve"> </w:t>
            </w:r>
            <w:proofErr w:type="gramStart"/>
            <w:r>
              <w:rPr>
                <w:b w:val="0"/>
                <w:sz w:val="18"/>
              </w:rPr>
              <w:t>QLED(</w:t>
            </w:r>
            <w:proofErr w:type="gramEnd"/>
            <w:r>
              <w:rPr>
                <w:b w:val="0"/>
                <w:sz w:val="18"/>
              </w:rPr>
              <w:t xml:space="preserve">4) </w:t>
            </w:r>
          </w:p>
        </w:tc>
      </w:tr>
      <w:tr w:rsidR="00EE4494" w14:paraId="79B5536D" w14:textId="77777777">
        <w:trPr>
          <w:trHeight w:val="1336"/>
        </w:trPr>
        <w:tc>
          <w:tcPr>
            <w:tcW w:w="3124" w:type="dxa"/>
            <w:tcBorders>
              <w:top w:val="single" w:sz="6" w:space="0" w:color="000000"/>
              <w:left w:val="single" w:sz="6" w:space="0" w:color="000000"/>
              <w:bottom w:val="single" w:sz="6" w:space="0" w:color="000000"/>
              <w:right w:val="single" w:sz="6" w:space="0" w:color="000000"/>
            </w:tcBorders>
            <w:vAlign w:val="bottom"/>
          </w:tcPr>
          <w:p w14:paraId="6C42357D" w14:textId="77777777" w:rsidR="00EE4494" w:rsidRDefault="009F5C98">
            <w:pPr>
              <w:spacing w:line="259" w:lineRule="auto"/>
              <w:ind w:left="0" w:firstLine="0"/>
              <w:jc w:val="left"/>
            </w:pPr>
            <w:r>
              <w:rPr>
                <w:b w:val="0"/>
                <w:color w:val="111111"/>
                <w:sz w:val="18"/>
              </w:rPr>
              <w:t xml:space="preserve">EGLF2(15.6) 50(6.3) </w:t>
            </w:r>
            <w:proofErr w:type="gramStart"/>
            <w:r>
              <w:rPr>
                <w:b w:val="0"/>
                <w:color w:val="111111"/>
                <w:sz w:val="18"/>
              </w:rPr>
              <w:t>Ultra(</w:t>
            </w:r>
            <w:proofErr w:type="gramEnd"/>
            <w:r>
              <w:rPr>
                <w:b w:val="0"/>
                <w:color w:val="111111"/>
                <w:sz w:val="18"/>
              </w:rPr>
              <w:t xml:space="preserve">6.6) Full(5.6) </w:t>
            </w:r>
          </w:p>
          <w:p w14:paraId="430AEB3B" w14:textId="77777777" w:rsidR="00EE4494" w:rsidRDefault="009F5C98">
            <w:pPr>
              <w:spacing w:after="16" w:line="229" w:lineRule="auto"/>
              <w:ind w:left="0" w:firstLine="0"/>
              <w:jc w:val="left"/>
            </w:pPr>
            <w:proofErr w:type="gramStart"/>
            <w:r>
              <w:rPr>
                <w:b w:val="0"/>
                <w:color w:val="111111"/>
                <w:sz w:val="18"/>
              </w:rPr>
              <w:t>Motion(</w:t>
            </w:r>
            <w:proofErr w:type="gramEnd"/>
            <w:r>
              <w:rPr>
                <w:b w:val="0"/>
                <w:color w:val="111111"/>
                <w:sz w:val="18"/>
              </w:rPr>
              <w:t xml:space="preserve">6.7) Articulating(2.6) TV(3.7) Wall(8.5) Mount(9.5) Bracket(11)    </w:t>
            </w:r>
          </w:p>
          <w:p w14:paraId="14EF02CA" w14:textId="77777777" w:rsidR="00EE4494" w:rsidRDefault="009F5C98">
            <w:pPr>
              <w:spacing w:line="259" w:lineRule="auto"/>
              <w:ind w:left="0" w:firstLine="0"/>
              <w:jc w:val="left"/>
            </w:pPr>
            <w:r>
              <w:rPr>
                <w:b w:val="0"/>
                <w:color w:val="111111"/>
                <w:sz w:val="18"/>
              </w:rPr>
              <w:t xml:space="preserve">swivel (8.5) full (5.6) </w:t>
            </w:r>
          </w:p>
          <w:p w14:paraId="304AB662" w14:textId="77777777" w:rsidR="00EE4494" w:rsidRDefault="009F5C98">
            <w:pPr>
              <w:spacing w:line="259" w:lineRule="auto"/>
              <w:ind w:left="0" w:firstLine="0"/>
              <w:jc w:val="left"/>
            </w:pPr>
            <w:r>
              <w:rPr>
                <w:b w:val="0"/>
                <w:sz w:val="18"/>
              </w:rPr>
              <w:t xml:space="preserve"> </w:t>
            </w:r>
          </w:p>
        </w:tc>
        <w:tc>
          <w:tcPr>
            <w:tcW w:w="3124" w:type="dxa"/>
            <w:tcBorders>
              <w:top w:val="single" w:sz="6" w:space="0" w:color="000000"/>
              <w:left w:val="single" w:sz="6" w:space="0" w:color="000000"/>
              <w:bottom w:val="single" w:sz="6" w:space="0" w:color="000000"/>
              <w:right w:val="single" w:sz="6" w:space="0" w:color="000000"/>
            </w:tcBorders>
          </w:tcPr>
          <w:p w14:paraId="3D438D84" w14:textId="77777777" w:rsidR="00EE4494" w:rsidRDefault="009F5C98">
            <w:pPr>
              <w:spacing w:line="259" w:lineRule="auto"/>
              <w:ind w:left="0" w:firstLine="0"/>
              <w:jc w:val="left"/>
            </w:pPr>
            <w:r>
              <w:rPr>
                <w:b w:val="0"/>
                <w:sz w:val="18"/>
              </w:rPr>
              <w:t xml:space="preserve"> </w:t>
            </w:r>
          </w:p>
          <w:p w14:paraId="6398D878" w14:textId="77777777" w:rsidR="00EE4494" w:rsidRDefault="009F5C98">
            <w:pPr>
              <w:spacing w:line="259" w:lineRule="auto"/>
              <w:ind w:left="0" w:firstLine="0"/>
              <w:jc w:val="left"/>
            </w:pPr>
            <w:proofErr w:type="gramStart"/>
            <w:r>
              <w:rPr>
                <w:b w:val="0"/>
                <w:sz w:val="18"/>
              </w:rPr>
              <w:t>VIZIO(</w:t>
            </w:r>
            <w:proofErr w:type="gramEnd"/>
            <w:r>
              <w:rPr>
                <w:b w:val="0"/>
                <w:sz w:val="18"/>
              </w:rPr>
              <w:t xml:space="preserve">10) EGLF2(15.6) </w:t>
            </w:r>
          </w:p>
        </w:tc>
      </w:tr>
    </w:tbl>
    <w:p w14:paraId="3C4E62A7" w14:textId="77777777" w:rsidR="00EE4494" w:rsidRDefault="009F5C98">
      <w:pPr>
        <w:spacing w:line="259" w:lineRule="auto"/>
        <w:ind w:left="0" w:firstLine="0"/>
        <w:jc w:val="left"/>
      </w:pPr>
      <w:r>
        <w:t xml:space="preserve"> </w:t>
      </w:r>
    </w:p>
    <w:p w14:paraId="262B636E" w14:textId="1FF41006" w:rsidR="00EE4494" w:rsidRDefault="009F5C98">
      <w:pPr>
        <w:spacing w:line="259" w:lineRule="auto"/>
        <w:ind w:left="0" w:firstLine="0"/>
        <w:jc w:val="left"/>
        <w:rPr>
          <w:b w:val="0"/>
        </w:rPr>
      </w:pPr>
      <w:r>
        <w:rPr>
          <w:b w:val="0"/>
        </w:rPr>
        <w:t xml:space="preserve"> </w:t>
      </w:r>
      <w:r w:rsidR="009F582C">
        <w:rPr>
          <w:b w:val="0"/>
        </w:rPr>
        <w:t xml:space="preserve">Inverse document frequency looks at how common (or uncommon) a word is amongst the </w:t>
      </w:r>
      <w:proofErr w:type="gramStart"/>
      <w:r w:rsidR="009F582C">
        <w:rPr>
          <w:b w:val="0"/>
        </w:rPr>
        <w:t>corpus</w:t>
      </w:r>
      <w:proofErr w:type="gramEnd"/>
      <w:r w:rsidR="009F582C">
        <w:rPr>
          <w:b w:val="0"/>
        </w:rPr>
        <w:t xml:space="preserve">. IDF is calculated as follows where </w:t>
      </w:r>
      <w:proofErr w:type="spellStart"/>
      <w:r w:rsidR="009F582C">
        <w:rPr>
          <w:b w:val="0"/>
          <w:i/>
          <w:iCs/>
        </w:rPr>
        <w:t>t</w:t>
      </w:r>
      <w:proofErr w:type="spellEnd"/>
      <w:r w:rsidR="009F582C">
        <w:rPr>
          <w:b w:val="0"/>
          <w:i/>
          <w:iCs/>
        </w:rPr>
        <w:t xml:space="preserve"> </w:t>
      </w:r>
      <w:r w:rsidR="009F582C">
        <w:rPr>
          <w:b w:val="0"/>
        </w:rPr>
        <w:t xml:space="preserve">is the term (word) we are looking to measure the commonness </w:t>
      </w:r>
      <w:proofErr w:type="gramStart"/>
      <w:r w:rsidR="009F582C">
        <w:rPr>
          <w:b w:val="0"/>
        </w:rPr>
        <w:t>of</w:t>
      </w:r>
      <w:proofErr w:type="gramEnd"/>
      <w:r w:rsidR="009F582C">
        <w:rPr>
          <w:b w:val="0"/>
        </w:rPr>
        <w:t xml:space="preserve"> and </w:t>
      </w:r>
      <w:r w:rsidR="009F582C">
        <w:rPr>
          <w:b w:val="0"/>
          <w:i/>
          <w:iCs/>
        </w:rPr>
        <w:t xml:space="preserve">N </w:t>
      </w:r>
      <w:r w:rsidR="009F582C">
        <w:rPr>
          <w:b w:val="0"/>
        </w:rPr>
        <w:t>is the number of documents (d) in the corpus (D)</w:t>
      </w:r>
      <w:r w:rsidR="003F5022">
        <w:rPr>
          <w:b w:val="0"/>
        </w:rPr>
        <w:t xml:space="preserve">. The denominator is simply the number of documents in which the term, </w:t>
      </w:r>
      <w:r w:rsidR="003F5022">
        <w:rPr>
          <w:b w:val="0"/>
          <w:i/>
          <w:iCs/>
        </w:rPr>
        <w:t>t</w:t>
      </w:r>
      <w:r w:rsidR="003F5022">
        <w:rPr>
          <w:b w:val="0"/>
        </w:rPr>
        <w:t>, appears in:</w:t>
      </w:r>
    </w:p>
    <w:p w14:paraId="71178573" w14:textId="7481F8EB" w:rsidR="003F5022" w:rsidRDefault="003F5022">
      <w:pPr>
        <w:spacing w:line="259" w:lineRule="auto"/>
        <w:ind w:left="0" w:firstLine="0"/>
        <w:jc w:val="left"/>
        <w:rPr>
          <w:b w:val="0"/>
        </w:rPr>
      </w:pPr>
      <w:r>
        <w:rPr>
          <w:b w:val="0"/>
        </w:rPr>
        <w:tab/>
      </w:r>
      <w:r w:rsidRPr="003F5022">
        <w:rPr>
          <w:b w:val="0"/>
        </w:rPr>
        <w:drawing>
          <wp:inline distT="0" distB="0" distL="0" distR="0" wp14:anchorId="340EFBD2" wp14:editId="309C3AA1">
            <wp:extent cx="5951220" cy="72961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51220" cy="729615"/>
                    </a:xfrm>
                    <a:prstGeom prst="rect">
                      <a:avLst/>
                    </a:prstGeom>
                  </pic:spPr>
                </pic:pic>
              </a:graphicData>
            </a:graphic>
          </wp:inline>
        </w:drawing>
      </w:r>
    </w:p>
    <w:p w14:paraId="393745AF" w14:textId="18791D39" w:rsidR="003F5022" w:rsidRDefault="003F5022">
      <w:pPr>
        <w:spacing w:line="259" w:lineRule="auto"/>
        <w:ind w:left="0" w:firstLine="0"/>
        <w:jc w:val="left"/>
        <w:rPr>
          <w:b w:val="0"/>
        </w:rPr>
      </w:pPr>
    </w:p>
    <w:p w14:paraId="7962D497" w14:textId="0169F466" w:rsidR="003F5022" w:rsidRDefault="003F5022">
      <w:pPr>
        <w:spacing w:line="259" w:lineRule="auto"/>
        <w:ind w:left="0" w:firstLine="0"/>
        <w:jc w:val="left"/>
        <w:rPr>
          <w:b w:val="0"/>
        </w:rPr>
      </w:pPr>
      <w:r>
        <w:rPr>
          <w:b w:val="0"/>
        </w:rPr>
        <w:t>There are a few approaches here for computing title similarity bow that we have IDF scores for all the tokens:</w:t>
      </w:r>
    </w:p>
    <w:p w14:paraId="699246BB" w14:textId="2D1A05CD" w:rsidR="00EE4494" w:rsidRDefault="00815A88" w:rsidP="00815A88">
      <w:pPr>
        <w:spacing w:after="52" w:line="259" w:lineRule="auto"/>
        <w:ind w:left="720" w:firstLine="0"/>
        <w:jc w:val="left"/>
        <w:rPr>
          <w:b w:val="0"/>
        </w:rPr>
      </w:pPr>
      <w:r>
        <w:rPr>
          <w:b w:val="0"/>
        </w:rPr>
        <w:t xml:space="preserve">We can compute the cosine similarity matrix which contains the pairwise cosine similarity score for every pair of sentences (vectorized using </w:t>
      </w:r>
      <w:proofErr w:type="spellStart"/>
      <w:r>
        <w:rPr>
          <w:b w:val="0"/>
        </w:rPr>
        <w:t>tf-idf</w:t>
      </w:r>
      <w:proofErr w:type="spellEnd"/>
      <w:r>
        <w:rPr>
          <w:b w:val="0"/>
        </w:rPr>
        <w:t>)</w:t>
      </w:r>
    </w:p>
    <w:p w14:paraId="5A5D59B8" w14:textId="4A47D64A" w:rsidR="00815A88" w:rsidRDefault="00815A88" w:rsidP="00815A88">
      <w:pPr>
        <w:spacing w:after="52" w:line="259" w:lineRule="auto"/>
        <w:ind w:left="720" w:firstLine="0"/>
        <w:jc w:val="left"/>
        <w:rPr>
          <w:b w:val="0"/>
        </w:rPr>
      </w:pPr>
    </w:p>
    <w:p w14:paraId="40F4A4AF" w14:textId="1D458A2B" w:rsidR="00815A88" w:rsidRDefault="00815A88" w:rsidP="00815A88">
      <w:pPr>
        <w:spacing w:after="52" w:line="259" w:lineRule="auto"/>
        <w:ind w:left="720" w:firstLine="0"/>
        <w:jc w:val="left"/>
        <w:rPr>
          <w:b w:val="0"/>
        </w:rPr>
      </w:pPr>
      <w:r>
        <w:rPr>
          <w:b w:val="0"/>
        </w:rPr>
        <w:t xml:space="preserve">Since this is a task somewhat akin to a search engine task, we could use these </w:t>
      </w:r>
      <w:proofErr w:type="spellStart"/>
      <w:r>
        <w:rPr>
          <w:b w:val="0"/>
        </w:rPr>
        <w:t>idf</w:t>
      </w:r>
      <w:proofErr w:type="spellEnd"/>
      <w:r>
        <w:rPr>
          <w:b w:val="0"/>
        </w:rPr>
        <w:t xml:space="preserve"> scores to rank these results based on relevance, with results which are more relevant to the user having higher </w:t>
      </w:r>
      <w:proofErr w:type="spellStart"/>
      <w:r>
        <w:rPr>
          <w:b w:val="0"/>
        </w:rPr>
        <w:t>idf</w:t>
      </w:r>
      <w:proofErr w:type="spellEnd"/>
      <w:r>
        <w:rPr>
          <w:b w:val="0"/>
        </w:rPr>
        <w:t xml:space="preserve"> scores.</w:t>
      </w:r>
    </w:p>
    <w:p w14:paraId="696D7069" w14:textId="6B184493" w:rsidR="00815A88" w:rsidRPr="00A47D9E" w:rsidRDefault="00815A88" w:rsidP="00843F52">
      <w:pPr>
        <w:spacing w:after="52" w:line="259" w:lineRule="auto"/>
        <w:ind w:left="720" w:firstLine="0"/>
      </w:pPr>
      <w:proofErr w:type="spellStart"/>
      <w:r>
        <w:rPr>
          <w:b w:val="0"/>
        </w:rPr>
        <w:lastRenderedPageBreak/>
        <w:t>Idf</w:t>
      </w:r>
      <w:proofErr w:type="spellEnd"/>
      <w:r>
        <w:rPr>
          <w:b w:val="0"/>
        </w:rPr>
        <w:t xml:space="preserve"> will also help with distinguishing relevant and non-relevant </w:t>
      </w:r>
      <w:r w:rsidR="00A47D9E">
        <w:rPr>
          <w:b w:val="0"/>
        </w:rPr>
        <w:t xml:space="preserve">terms, hence the </w:t>
      </w:r>
      <w:r w:rsidR="00A47D9E">
        <w:rPr>
          <w:b w:val="0"/>
          <w:i/>
          <w:iCs/>
        </w:rPr>
        <w:t xml:space="preserve">inverse document frequency </w:t>
      </w:r>
      <w:r w:rsidR="00A47D9E">
        <w:rPr>
          <w:b w:val="0"/>
        </w:rPr>
        <w:t xml:space="preserve">incorporates the weight of terms that occur very frequently in the document set. </w:t>
      </w:r>
    </w:p>
    <w:p w14:paraId="2BB0509F" w14:textId="77777777" w:rsidR="00EE4494" w:rsidRDefault="009F5C98">
      <w:pPr>
        <w:spacing w:line="259" w:lineRule="auto"/>
        <w:ind w:left="-5"/>
        <w:jc w:val="left"/>
      </w:pPr>
      <w:r>
        <w:rPr>
          <w:sz w:val="32"/>
        </w:rPr>
        <w:t>Q3.</w:t>
      </w:r>
      <w:r>
        <w:t xml:space="preserve"> </w:t>
      </w:r>
      <w:r>
        <w:rPr>
          <w:b w:val="0"/>
          <w:sz w:val="29"/>
        </w:rPr>
        <w:t xml:space="preserve"> </w:t>
      </w:r>
    </w:p>
    <w:p w14:paraId="2611B1B0" w14:textId="77777777" w:rsidR="00EE4494" w:rsidRDefault="009F5C98">
      <w:pPr>
        <w:spacing w:line="259" w:lineRule="auto"/>
        <w:ind w:left="0" w:firstLine="0"/>
        <w:jc w:val="left"/>
      </w:pPr>
      <w:r>
        <w:rPr>
          <w:b w:val="0"/>
        </w:rPr>
        <w:t xml:space="preserve"> </w:t>
      </w:r>
    </w:p>
    <w:p w14:paraId="0FDA832F" w14:textId="77777777" w:rsidR="00EE4494" w:rsidRDefault="009F5C98">
      <w:pPr>
        <w:numPr>
          <w:ilvl w:val="0"/>
          <w:numId w:val="2"/>
        </w:numPr>
      </w:pPr>
      <w:r>
        <w:t>[10 pts]</w:t>
      </w:r>
      <w:r>
        <w:rPr>
          <w:b w:val="0"/>
        </w:rPr>
        <w:t xml:space="preserve"> </w:t>
      </w:r>
      <w:r>
        <w:t xml:space="preserve">Recommender systems are a subtype of information filtering systems that help users discover new and relevant items by presenting items </w:t>
      </w:r>
      <w:proofErr w:type="gramStart"/>
      <w:r>
        <w:t>similar to</w:t>
      </w:r>
      <w:proofErr w:type="gramEnd"/>
      <w:r>
        <w:t xml:space="preserve"> their previous interactions </w:t>
      </w:r>
      <w:r>
        <w:t>or preferences. Some famous examples of recommender systems are Amazon’s “Books yo</w:t>
      </w:r>
      <w:r>
        <w:t xml:space="preserve">u </w:t>
      </w:r>
      <w:r>
        <w:t xml:space="preserve">may like” and Netflix’s “Because you watched” carousels. </w:t>
      </w:r>
      <w:r>
        <w:t xml:space="preserve"> </w:t>
      </w:r>
    </w:p>
    <w:p w14:paraId="4CE7582C" w14:textId="77777777" w:rsidR="00EE4494" w:rsidRDefault="009F5C98">
      <w:pPr>
        <w:spacing w:line="259" w:lineRule="auto"/>
        <w:ind w:left="0" w:firstLine="0"/>
        <w:jc w:val="left"/>
      </w:pPr>
      <w:r>
        <w:t xml:space="preserve"> </w:t>
      </w:r>
    </w:p>
    <w:p w14:paraId="622E6F5E" w14:textId="77777777" w:rsidR="00EE4494" w:rsidRDefault="009F5C98">
      <w:pPr>
        <w:ind w:left="-5"/>
      </w:pPr>
      <w:r>
        <w:t xml:space="preserve">You are building a recommender system for your food delivery service startup and have data on co-purchases for food items f1, f2, . . ., </w:t>
      </w:r>
      <w:proofErr w:type="spellStart"/>
      <w:r>
        <w:t>fn</w:t>
      </w:r>
      <w:proofErr w:type="spellEnd"/>
      <w:r>
        <w:t xml:space="preserve"> (for example, food item f1 is commonly bought togethe</w:t>
      </w:r>
      <w:r>
        <w:t xml:space="preserve">r with food item f4). How can you use techniques such as Word2Vec to recommend similar items to users who may have bought or show interest in any one of the items? </w:t>
      </w:r>
    </w:p>
    <w:p w14:paraId="2A734BC1" w14:textId="77777777" w:rsidR="00EE4494" w:rsidRDefault="009F5C98">
      <w:pPr>
        <w:spacing w:line="259" w:lineRule="auto"/>
        <w:ind w:left="0" w:firstLine="0"/>
        <w:jc w:val="left"/>
      </w:pPr>
      <w:r>
        <w:t xml:space="preserve"> </w:t>
      </w:r>
    </w:p>
    <w:p w14:paraId="242E0674" w14:textId="77777777" w:rsidR="00EE4494" w:rsidRDefault="009F5C98">
      <w:pPr>
        <w:spacing w:line="259" w:lineRule="auto"/>
        <w:ind w:left="0" w:firstLine="0"/>
        <w:jc w:val="left"/>
      </w:pPr>
      <w:r>
        <w:rPr>
          <w:b w:val="0"/>
        </w:rPr>
        <w:t xml:space="preserve"> </w:t>
      </w:r>
    </w:p>
    <w:p w14:paraId="14BA53BB" w14:textId="77777777" w:rsidR="00EE4494" w:rsidRDefault="009F5C98">
      <w:pPr>
        <w:spacing w:line="259" w:lineRule="auto"/>
        <w:ind w:left="0" w:firstLine="0"/>
        <w:jc w:val="left"/>
      </w:pPr>
      <w:r>
        <w:rPr>
          <w:b w:val="0"/>
        </w:rPr>
        <w:t xml:space="preserve"> </w:t>
      </w:r>
    </w:p>
    <w:p w14:paraId="4B2ADA44" w14:textId="77777777" w:rsidR="00EE4494" w:rsidRDefault="009F5C98">
      <w:pPr>
        <w:spacing w:line="259" w:lineRule="auto"/>
        <w:ind w:left="0" w:firstLine="0"/>
        <w:jc w:val="left"/>
      </w:pPr>
      <w:r>
        <w:rPr>
          <w:b w:val="0"/>
        </w:rPr>
        <w:t xml:space="preserve"> </w:t>
      </w:r>
    </w:p>
    <w:p w14:paraId="4604386C" w14:textId="77777777" w:rsidR="00EE4494" w:rsidRDefault="009F5C98">
      <w:pPr>
        <w:numPr>
          <w:ilvl w:val="0"/>
          <w:numId w:val="2"/>
        </w:numPr>
      </w:pPr>
      <w:r>
        <w:t>[10 pts]</w:t>
      </w:r>
      <w:r>
        <w:rPr>
          <w:b w:val="0"/>
        </w:rPr>
        <w:t xml:space="preserve"> </w:t>
      </w:r>
      <w:r>
        <w:t xml:space="preserve">Word2Vec implements two different neural models: skip-gram and continuous </w:t>
      </w:r>
      <w:r>
        <w:t xml:space="preserve">bag of words (CBOW). Briefly explain the differences between the two models. Under which circumstances would you prefer the skip-gram model over CBOW? </w:t>
      </w:r>
    </w:p>
    <w:p w14:paraId="2AF55948" w14:textId="77777777" w:rsidR="00EE4494" w:rsidRDefault="009F5C98">
      <w:pPr>
        <w:spacing w:line="259" w:lineRule="auto"/>
        <w:ind w:left="0" w:firstLine="0"/>
        <w:jc w:val="left"/>
      </w:pPr>
      <w:r>
        <w:t xml:space="preserve"> </w:t>
      </w:r>
    </w:p>
    <w:p w14:paraId="216EF507" w14:textId="77777777" w:rsidR="00EE4494" w:rsidRDefault="009F5C98">
      <w:pPr>
        <w:spacing w:line="259" w:lineRule="auto"/>
        <w:ind w:left="0" w:firstLine="0"/>
        <w:jc w:val="left"/>
      </w:pPr>
      <w:r>
        <w:rPr>
          <w:b w:val="0"/>
        </w:rPr>
        <w:t xml:space="preserve"> </w:t>
      </w:r>
    </w:p>
    <w:p w14:paraId="38BAC72A" w14:textId="77777777" w:rsidR="00EE4494" w:rsidRDefault="009F5C98">
      <w:pPr>
        <w:spacing w:line="259" w:lineRule="auto"/>
        <w:ind w:left="0" w:firstLine="0"/>
        <w:jc w:val="left"/>
      </w:pPr>
      <w:r>
        <w:rPr>
          <w:b w:val="0"/>
        </w:rPr>
        <w:t xml:space="preserve"> </w:t>
      </w:r>
    </w:p>
    <w:p w14:paraId="707763E2" w14:textId="77777777" w:rsidR="00EE4494" w:rsidRDefault="009F5C98">
      <w:pPr>
        <w:spacing w:line="259" w:lineRule="auto"/>
        <w:ind w:left="0" w:firstLine="0"/>
        <w:jc w:val="left"/>
      </w:pPr>
      <w:r>
        <w:rPr>
          <w:b w:val="0"/>
        </w:rPr>
        <w:t xml:space="preserve"> </w:t>
      </w:r>
    </w:p>
    <w:p w14:paraId="2F3FB5D6" w14:textId="77777777" w:rsidR="00EE4494" w:rsidRDefault="009F5C98">
      <w:pPr>
        <w:spacing w:line="259" w:lineRule="auto"/>
        <w:ind w:left="0" w:firstLine="0"/>
        <w:jc w:val="left"/>
      </w:pPr>
      <w:r>
        <w:rPr>
          <w:b w:val="0"/>
        </w:rPr>
        <w:t xml:space="preserve"> </w:t>
      </w:r>
    </w:p>
    <w:p w14:paraId="3A2F9966" w14:textId="77777777" w:rsidR="00EE4494" w:rsidRDefault="009F5C98">
      <w:pPr>
        <w:spacing w:line="259" w:lineRule="auto"/>
        <w:ind w:left="0" w:firstLine="0"/>
        <w:jc w:val="left"/>
      </w:pPr>
      <w:r>
        <w:rPr>
          <w:b w:val="0"/>
        </w:rPr>
        <w:t xml:space="preserve"> </w:t>
      </w:r>
    </w:p>
    <w:p w14:paraId="4F1CC2E8" w14:textId="77777777" w:rsidR="00EE4494" w:rsidRDefault="009F5C98">
      <w:pPr>
        <w:spacing w:line="259" w:lineRule="auto"/>
        <w:ind w:left="0" w:firstLine="0"/>
        <w:jc w:val="left"/>
      </w:pPr>
      <w:r>
        <w:rPr>
          <w:b w:val="0"/>
        </w:rPr>
        <w:t xml:space="preserve"> </w:t>
      </w:r>
    </w:p>
    <w:p w14:paraId="1D6E2ADB" w14:textId="77777777" w:rsidR="00EE4494" w:rsidRDefault="009F5C98">
      <w:pPr>
        <w:spacing w:line="259" w:lineRule="auto"/>
        <w:ind w:left="0" w:firstLine="0"/>
        <w:jc w:val="left"/>
      </w:pPr>
      <w:r>
        <w:rPr>
          <w:b w:val="0"/>
        </w:rPr>
        <w:t xml:space="preserve"> </w:t>
      </w:r>
    </w:p>
    <w:p w14:paraId="266ECE9B" w14:textId="77777777" w:rsidR="00EE4494" w:rsidRDefault="009F5C98">
      <w:pPr>
        <w:spacing w:line="259" w:lineRule="auto"/>
        <w:ind w:left="0" w:firstLine="0"/>
        <w:jc w:val="left"/>
      </w:pPr>
      <w:r>
        <w:rPr>
          <w:b w:val="0"/>
        </w:rPr>
        <w:t xml:space="preserve"> </w:t>
      </w:r>
    </w:p>
    <w:p w14:paraId="03F8C8E2" w14:textId="77777777" w:rsidR="00EE4494" w:rsidRDefault="009F5C98">
      <w:pPr>
        <w:spacing w:line="259" w:lineRule="auto"/>
        <w:ind w:left="0" w:firstLine="0"/>
        <w:jc w:val="left"/>
      </w:pPr>
      <w:r>
        <w:rPr>
          <w:b w:val="0"/>
        </w:rPr>
        <w:t xml:space="preserve"> </w:t>
      </w:r>
    </w:p>
    <w:p w14:paraId="7A3F3EE5" w14:textId="77777777" w:rsidR="00EE4494" w:rsidRDefault="009F5C98">
      <w:pPr>
        <w:spacing w:line="259" w:lineRule="auto"/>
        <w:ind w:left="0" w:firstLine="0"/>
        <w:jc w:val="left"/>
      </w:pPr>
      <w:r>
        <w:rPr>
          <w:b w:val="0"/>
        </w:rPr>
        <w:t xml:space="preserve"> </w:t>
      </w:r>
    </w:p>
    <w:p w14:paraId="675CCB41" w14:textId="77777777" w:rsidR="00EE4494" w:rsidRDefault="009F5C98">
      <w:pPr>
        <w:spacing w:line="259" w:lineRule="auto"/>
        <w:ind w:left="0" w:firstLine="0"/>
        <w:jc w:val="left"/>
      </w:pPr>
      <w:r>
        <w:rPr>
          <w:b w:val="0"/>
        </w:rPr>
        <w:t xml:space="preserve"> </w:t>
      </w:r>
    </w:p>
    <w:p w14:paraId="6DEE6463" w14:textId="77777777" w:rsidR="00EE4494" w:rsidRDefault="009F5C98">
      <w:pPr>
        <w:spacing w:line="259" w:lineRule="auto"/>
        <w:ind w:left="0" w:firstLine="0"/>
        <w:jc w:val="left"/>
      </w:pPr>
      <w:r>
        <w:rPr>
          <w:b w:val="0"/>
        </w:rPr>
        <w:t xml:space="preserve"> </w:t>
      </w:r>
    </w:p>
    <w:p w14:paraId="6D8E19C1" w14:textId="77777777" w:rsidR="00EE4494" w:rsidRDefault="009F5C98">
      <w:pPr>
        <w:spacing w:line="259" w:lineRule="auto"/>
        <w:ind w:left="0" w:firstLine="0"/>
        <w:jc w:val="left"/>
      </w:pPr>
      <w:r>
        <w:rPr>
          <w:b w:val="0"/>
        </w:rPr>
        <w:t xml:space="preserve"> </w:t>
      </w:r>
    </w:p>
    <w:p w14:paraId="7F7F019D" w14:textId="77777777" w:rsidR="00EE4494" w:rsidRDefault="009F5C98">
      <w:pPr>
        <w:spacing w:line="259" w:lineRule="auto"/>
        <w:ind w:left="0" w:firstLine="0"/>
        <w:jc w:val="left"/>
      </w:pPr>
      <w:r>
        <w:rPr>
          <w:b w:val="0"/>
        </w:rPr>
        <w:t xml:space="preserve"> </w:t>
      </w:r>
    </w:p>
    <w:p w14:paraId="466DD1A8" w14:textId="77777777" w:rsidR="00EE4494" w:rsidRDefault="009F5C98">
      <w:pPr>
        <w:spacing w:line="259" w:lineRule="auto"/>
        <w:ind w:left="0" w:firstLine="0"/>
        <w:jc w:val="left"/>
      </w:pPr>
      <w:r>
        <w:rPr>
          <w:b w:val="0"/>
        </w:rPr>
        <w:t xml:space="preserve"> </w:t>
      </w:r>
    </w:p>
    <w:p w14:paraId="7E10E9FA" w14:textId="77777777" w:rsidR="00EE4494" w:rsidRDefault="009F5C98">
      <w:pPr>
        <w:spacing w:line="259" w:lineRule="auto"/>
        <w:ind w:left="0" w:firstLine="0"/>
        <w:jc w:val="left"/>
      </w:pPr>
      <w:r>
        <w:rPr>
          <w:b w:val="0"/>
        </w:rPr>
        <w:t xml:space="preserve"> </w:t>
      </w:r>
    </w:p>
    <w:p w14:paraId="69ED14C1" w14:textId="77777777" w:rsidR="00EE4494" w:rsidRDefault="009F5C98">
      <w:pPr>
        <w:spacing w:after="59" w:line="259" w:lineRule="auto"/>
        <w:ind w:left="0" w:firstLine="0"/>
        <w:jc w:val="left"/>
      </w:pPr>
      <w:r>
        <w:rPr>
          <w:b w:val="0"/>
        </w:rPr>
        <w:t xml:space="preserve"> </w:t>
      </w:r>
    </w:p>
    <w:p w14:paraId="4742108C" w14:textId="77777777" w:rsidR="00EE4494" w:rsidRDefault="009F5C98">
      <w:pPr>
        <w:spacing w:line="259" w:lineRule="auto"/>
        <w:ind w:left="-5"/>
        <w:jc w:val="left"/>
      </w:pPr>
      <w:r>
        <w:rPr>
          <w:sz w:val="32"/>
        </w:rPr>
        <w:lastRenderedPageBreak/>
        <w:t>Q4.</w:t>
      </w:r>
      <w:r>
        <w:t xml:space="preserve">   </w:t>
      </w:r>
    </w:p>
    <w:p w14:paraId="4C819BEE" w14:textId="77777777" w:rsidR="00EE4494" w:rsidRDefault="009F5C98">
      <w:pPr>
        <w:ind w:left="-5"/>
      </w:pPr>
      <w:r>
        <w:t xml:space="preserve"> </w:t>
      </w:r>
      <w:r>
        <w:t>You are building a product classification system for an online electronics store. The system should classify an incoming stream of millions of products to one of the 3000+ leaf level product types in the taxonomy such as laptops, smart TVs, wireless headph</w:t>
      </w:r>
      <w:r>
        <w:t>ones, car speakers, among others. The system should be very precise because it</w:t>
      </w:r>
      <w:r>
        <w:t>’</w:t>
      </w:r>
      <w:r>
        <w:t xml:space="preserve">s important to assign products to the right category to facilitate the customer shopping experience. Each instance in your dataset has product title, </w:t>
      </w:r>
      <w:proofErr w:type="gramStart"/>
      <w:r>
        <w:t>description</w:t>
      </w:r>
      <w:proofErr w:type="gramEnd"/>
      <w:r>
        <w:t xml:space="preserve"> and image field</w:t>
      </w:r>
      <w:r>
        <w:t xml:space="preserve">s. See example below:  </w:t>
      </w:r>
    </w:p>
    <w:p w14:paraId="2347E7D5" w14:textId="77777777" w:rsidR="00EE4494" w:rsidRDefault="009F5C98">
      <w:pPr>
        <w:spacing w:line="259" w:lineRule="auto"/>
        <w:ind w:left="0" w:right="441" w:firstLine="0"/>
        <w:jc w:val="left"/>
      </w:pPr>
      <w:r>
        <w:t xml:space="preserve"> </w:t>
      </w:r>
    </w:p>
    <w:p w14:paraId="18959F36" w14:textId="77777777" w:rsidR="00EE4494" w:rsidRDefault="009F5C98">
      <w:pPr>
        <w:spacing w:line="259" w:lineRule="auto"/>
        <w:ind w:left="0" w:right="382" w:firstLine="0"/>
        <w:jc w:val="right"/>
      </w:pPr>
      <w:r>
        <w:rPr>
          <w:noProof/>
        </w:rPr>
        <w:drawing>
          <wp:inline distT="0" distB="0" distL="0" distR="0" wp14:anchorId="3E3C7609" wp14:editId="3088FA7B">
            <wp:extent cx="5401946" cy="3007995"/>
            <wp:effectExtent l="0" t="0" r="0" b="0"/>
            <wp:docPr id="576" name="Picture 576"/>
            <wp:cNvGraphicFramePr/>
            <a:graphic xmlns:a="http://schemas.openxmlformats.org/drawingml/2006/main">
              <a:graphicData uri="http://schemas.openxmlformats.org/drawingml/2006/picture">
                <pic:pic xmlns:pic="http://schemas.openxmlformats.org/drawingml/2006/picture">
                  <pic:nvPicPr>
                    <pic:cNvPr id="576" name="Picture 576"/>
                    <pic:cNvPicPr/>
                  </pic:nvPicPr>
                  <pic:blipFill>
                    <a:blip r:embed="rId8"/>
                    <a:stretch>
                      <a:fillRect/>
                    </a:stretch>
                  </pic:blipFill>
                  <pic:spPr>
                    <a:xfrm>
                      <a:off x="0" y="0"/>
                      <a:ext cx="5401946" cy="3007995"/>
                    </a:xfrm>
                    <a:prstGeom prst="rect">
                      <a:avLst/>
                    </a:prstGeom>
                  </pic:spPr>
                </pic:pic>
              </a:graphicData>
            </a:graphic>
          </wp:inline>
        </w:drawing>
      </w:r>
      <w:r>
        <w:t xml:space="preserve"> </w:t>
      </w:r>
    </w:p>
    <w:p w14:paraId="3F09A35F" w14:textId="77777777" w:rsidR="00EE4494" w:rsidRDefault="009F5C98">
      <w:pPr>
        <w:spacing w:line="259" w:lineRule="auto"/>
        <w:ind w:left="0" w:firstLine="0"/>
        <w:jc w:val="left"/>
      </w:pPr>
      <w:r>
        <w:t xml:space="preserve"> </w:t>
      </w:r>
    </w:p>
    <w:p w14:paraId="6FCD5BA9" w14:textId="77777777" w:rsidR="00EE4494" w:rsidRDefault="009F5C98">
      <w:pPr>
        <w:spacing w:line="259" w:lineRule="auto"/>
        <w:ind w:left="0" w:firstLine="0"/>
        <w:jc w:val="left"/>
      </w:pPr>
      <w:r>
        <w:t xml:space="preserve"> </w:t>
      </w:r>
    </w:p>
    <w:p w14:paraId="34424EAB" w14:textId="77777777" w:rsidR="00EE4494" w:rsidRDefault="009F5C98">
      <w:pPr>
        <w:numPr>
          <w:ilvl w:val="0"/>
          <w:numId w:val="3"/>
        </w:numPr>
        <w:ind w:right="126" w:hanging="240"/>
      </w:pPr>
      <w:r>
        <w:t xml:space="preserve">[5 pts] What features would you use for your machine learning-based classifier? </w:t>
      </w:r>
    </w:p>
    <w:p w14:paraId="6ED0BBBA" w14:textId="77777777" w:rsidR="00EE4494" w:rsidRDefault="009F5C98">
      <w:pPr>
        <w:spacing w:line="259" w:lineRule="auto"/>
        <w:ind w:left="0" w:firstLine="0"/>
        <w:jc w:val="left"/>
      </w:pPr>
      <w:r>
        <w:t xml:space="preserve"> </w:t>
      </w:r>
    </w:p>
    <w:p w14:paraId="58BEC4F5" w14:textId="77777777" w:rsidR="00EE4494" w:rsidRDefault="009F5C98">
      <w:pPr>
        <w:numPr>
          <w:ilvl w:val="0"/>
          <w:numId w:val="3"/>
        </w:numPr>
        <w:ind w:right="126" w:hanging="240"/>
      </w:pPr>
      <w:r>
        <w:t>[5 pts] Assume that you only have access to product titles in your dataset (i.e., you have less data to play with) instead of product titles</w:t>
      </w:r>
      <w:r>
        <w:t xml:space="preserve">, </w:t>
      </w:r>
      <w:proofErr w:type="gramStart"/>
      <w:r>
        <w:t>description</w:t>
      </w:r>
      <w:proofErr w:type="gramEnd"/>
      <w:r>
        <w:t xml:space="preserve"> and images. How will this affect feature engineering and the NLP pipeline for your classifier? </w:t>
      </w:r>
    </w:p>
    <w:p w14:paraId="2996C48B" w14:textId="77777777" w:rsidR="00EE4494" w:rsidRDefault="009F5C98">
      <w:pPr>
        <w:spacing w:line="259" w:lineRule="auto"/>
        <w:ind w:left="0" w:firstLine="0"/>
        <w:jc w:val="left"/>
      </w:pPr>
      <w:r>
        <w:t xml:space="preserve"> </w:t>
      </w:r>
    </w:p>
    <w:p w14:paraId="17FEE4A9" w14:textId="77777777" w:rsidR="00EE4494" w:rsidRDefault="009F5C98">
      <w:pPr>
        <w:numPr>
          <w:ilvl w:val="0"/>
          <w:numId w:val="3"/>
        </w:numPr>
        <w:ind w:right="126" w:hanging="240"/>
      </w:pPr>
      <w:r>
        <w:t>[10 pts] Obtaining training data is paramount for a large-</w:t>
      </w:r>
      <w:r>
        <w:t xml:space="preserve">scale classification system. You have a limited budget and </w:t>
      </w:r>
      <w:r>
        <w:t>can’t hire an army of analysts</w:t>
      </w:r>
      <w:r>
        <w:t xml:space="preserve"> to manually label every single instance. Discuss some strategies for obtaining training data for the classifier. </w:t>
      </w:r>
    </w:p>
    <w:p w14:paraId="2896EAE8" w14:textId="77777777" w:rsidR="00EE4494" w:rsidRDefault="009F5C98">
      <w:pPr>
        <w:spacing w:after="2" w:line="259" w:lineRule="auto"/>
        <w:ind w:left="0" w:firstLine="0"/>
        <w:jc w:val="left"/>
      </w:pPr>
      <w:r>
        <w:t xml:space="preserve"> </w:t>
      </w:r>
    </w:p>
    <w:p w14:paraId="40BE9302" w14:textId="77777777" w:rsidR="00EE4494" w:rsidRDefault="009F5C98">
      <w:pPr>
        <w:numPr>
          <w:ilvl w:val="0"/>
          <w:numId w:val="3"/>
        </w:numPr>
        <w:spacing w:after="55"/>
        <w:ind w:right="126" w:hanging="240"/>
      </w:pPr>
      <w:r>
        <w:t>[5 pts] How would you handle products that are mis</w:t>
      </w:r>
      <w:r>
        <w:t>classified?</w:t>
      </w:r>
      <w:r>
        <w:rPr>
          <w:rFonts w:ascii="Times New Roman" w:eastAsia="Times New Roman" w:hAnsi="Times New Roman" w:cs="Times New Roman"/>
          <w:b w:val="0"/>
        </w:rPr>
        <w:t xml:space="preserve">  </w:t>
      </w:r>
    </w:p>
    <w:p w14:paraId="6A1A8D90" w14:textId="77777777" w:rsidR="00EE4494" w:rsidRDefault="009F5C98">
      <w:pPr>
        <w:spacing w:line="259" w:lineRule="auto"/>
        <w:ind w:left="0" w:firstLine="0"/>
        <w:jc w:val="left"/>
      </w:pPr>
      <w:r>
        <w:rPr>
          <w:sz w:val="32"/>
        </w:rPr>
        <w:t xml:space="preserve"> </w:t>
      </w:r>
    </w:p>
    <w:p w14:paraId="17B5C55A" w14:textId="77777777" w:rsidR="00EE4494" w:rsidRDefault="009F5C98">
      <w:pPr>
        <w:spacing w:line="259" w:lineRule="auto"/>
        <w:ind w:left="0" w:firstLine="0"/>
        <w:jc w:val="left"/>
      </w:pPr>
      <w:r>
        <w:rPr>
          <w:sz w:val="32"/>
        </w:rPr>
        <w:t xml:space="preserve"> </w:t>
      </w:r>
    </w:p>
    <w:p w14:paraId="3360C0B9" w14:textId="77777777" w:rsidR="00EE4494" w:rsidRDefault="009F5C98">
      <w:pPr>
        <w:spacing w:line="259" w:lineRule="auto"/>
        <w:ind w:left="0" w:firstLine="0"/>
        <w:jc w:val="left"/>
      </w:pPr>
      <w:r>
        <w:rPr>
          <w:sz w:val="32"/>
        </w:rPr>
        <w:t xml:space="preserve"> </w:t>
      </w:r>
    </w:p>
    <w:p w14:paraId="21CE476F" w14:textId="77777777" w:rsidR="00EE4494" w:rsidRDefault="009F5C98">
      <w:pPr>
        <w:spacing w:line="259" w:lineRule="auto"/>
        <w:ind w:left="0" w:firstLine="0"/>
        <w:jc w:val="left"/>
      </w:pPr>
      <w:r>
        <w:rPr>
          <w:sz w:val="32"/>
        </w:rPr>
        <w:t xml:space="preserve"> </w:t>
      </w:r>
    </w:p>
    <w:p w14:paraId="01973915" w14:textId="77777777" w:rsidR="00EE4494" w:rsidRDefault="009F5C98">
      <w:pPr>
        <w:spacing w:line="259" w:lineRule="auto"/>
        <w:ind w:left="0" w:firstLine="0"/>
        <w:jc w:val="left"/>
      </w:pPr>
      <w:r>
        <w:rPr>
          <w:sz w:val="32"/>
        </w:rPr>
        <w:lastRenderedPageBreak/>
        <w:t xml:space="preserve"> </w:t>
      </w:r>
    </w:p>
    <w:p w14:paraId="2175803F" w14:textId="77777777" w:rsidR="00EE4494" w:rsidRDefault="009F5C98">
      <w:pPr>
        <w:spacing w:line="259" w:lineRule="auto"/>
        <w:ind w:left="-5"/>
        <w:jc w:val="left"/>
      </w:pPr>
      <w:r>
        <w:rPr>
          <w:sz w:val="32"/>
        </w:rPr>
        <w:t>Q5.</w:t>
      </w:r>
      <w:r>
        <w:rPr>
          <w:b w:val="0"/>
        </w:rPr>
        <w:t xml:space="preserve">  </w:t>
      </w:r>
      <w:r>
        <w:rPr>
          <w:rFonts w:ascii="Times New Roman" w:eastAsia="Times New Roman" w:hAnsi="Times New Roman" w:cs="Times New Roman"/>
          <w:b w:val="0"/>
        </w:rPr>
        <w:t xml:space="preserve"> </w:t>
      </w:r>
    </w:p>
    <w:p w14:paraId="33C5AB68" w14:textId="77777777" w:rsidR="00EE4494" w:rsidRDefault="009F5C98">
      <w:pPr>
        <w:spacing w:line="259" w:lineRule="auto"/>
        <w:ind w:left="0" w:firstLine="0"/>
        <w:jc w:val="left"/>
      </w:pPr>
      <w:r>
        <w:rPr>
          <w:b w:val="0"/>
        </w:rPr>
        <w:t xml:space="preserve"> </w:t>
      </w:r>
    </w:p>
    <w:p w14:paraId="414D94CD" w14:textId="77777777" w:rsidR="00EE4494" w:rsidRDefault="009F5C98">
      <w:pPr>
        <w:numPr>
          <w:ilvl w:val="0"/>
          <w:numId w:val="4"/>
        </w:numPr>
        <w:ind w:firstLine="0"/>
        <w:jc w:val="left"/>
      </w:pPr>
      <w:r>
        <w:t xml:space="preserve">[10 pts] Sentiment analysis: consider the following review of a restaurant:   </w:t>
      </w:r>
    </w:p>
    <w:p w14:paraId="585260C3" w14:textId="77777777" w:rsidR="00EE4494" w:rsidRDefault="009F5C98">
      <w:pPr>
        <w:spacing w:line="259" w:lineRule="auto"/>
        <w:ind w:left="0" w:firstLine="0"/>
        <w:jc w:val="left"/>
      </w:pPr>
      <w:r>
        <w:rPr>
          <w:b w:val="0"/>
        </w:rPr>
        <w:t xml:space="preserve"> </w:t>
      </w:r>
    </w:p>
    <w:p w14:paraId="6B570ABB" w14:textId="77777777" w:rsidR="00EE4494" w:rsidRDefault="009F5C98">
      <w:pPr>
        <w:spacing w:after="5" w:line="250" w:lineRule="auto"/>
        <w:ind w:left="-5"/>
        <w:jc w:val="left"/>
      </w:pPr>
      <w:r>
        <w:rPr>
          <w:i/>
          <w:color w:val="C45911"/>
        </w:rPr>
        <w:t>“I took my father out for dinner to Le Bistro on New Year’s Eve. The décor and service were fantastic. We enjoyed the food, especially their F</w:t>
      </w:r>
      <w:r>
        <w:rPr>
          <w:i/>
          <w:color w:val="C45911"/>
        </w:rPr>
        <w:t xml:space="preserve">rench countryside specials and their Chardonnay collections. However, my father thought the menu prices were a bit on the high side. Valet parking was also expensive. Overall, we </w:t>
      </w:r>
      <w:proofErr w:type="gramStart"/>
      <w:r>
        <w:rPr>
          <w:i/>
          <w:color w:val="C45911"/>
        </w:rPr>
        <w:t>definitely recommend</w:t>
      </w:r>
      <w:proofErr w:type="gramEnd"/>
      <w:r>
        <w:rPr>
          <w:i/>
          <w:color w:val="C45911"/>
        </w:rPr>
        <w:t xml:space="preserve"> Le Bistro for special occasions!” </w:t>
      </w:r>
    </w:p>
    <w:p w14:paraId="05438560" w14:textId="77777777" w:rsidR="00EE4494" w:rsidRDefault="009F5C98">
      <w:pPr>
        <w:spacing w:line="259" w:lineRule="auto"/>
        <w:ind w:left="0" w:firstLine="0"/>
        <w:jc w:val="left"/>
      </w:pPr>
      <w:r>
        <w:rPr>
          <w:i/>
          <w:color w:val="C45911"/>
        </w:rPr>
        <w:t xml:space="preserve"> </w:t>
      </w:r>
    </w:p>
    <w:p w14:paraId="0A605479" w14:textId="77777777" w:rsidR="00EE4494" w:rsidRDefault="009F5C98">
      <w:pPr>
        <w:spacing w:after="5" w:line="250" w:lineRule="auto"/>
        <w:ind w:left="-5"/>
        <w:jc w:val="left"/>
      </w:pPr>
      <w:r>
        <w:rPr>
          <w:i/>
          <w:color w:val="C45911"/>
        </w:rPr>
        <w:t>Overall rating: 8 s</w:t>
      </w:r>
      <w:r>
        <w:rPr>
          <w:i/>
          <w:color w:val="C45911"/>
        </w:rPr>
        <w:t xml:space="preserve">tars out of 10 </w:t>
      </w:r>
    </w:p>
    <w:p w14:paraId="2C9559F5" w14:textId="77777777" w:rsidR="00EE4494" w:rsidRDefault="009F5C98">
      <w:pPr>
        <w:spacing w:line="259" w:lineRule="auto"/>
        <w:ind w:left="0" w:firstLine="0"/>
        <w:jc w:val="left"/>
      </w:pPr>
      <w:r>
        <w:rPr>
          <w:i/>
          <w:color w:val="C45911"/>
        </w:rPr>
        <w:t xml:space="preserve">“ </w:t>
      </w:r>
    </w:p>
    <w:p w14:paraId="78A8E816" w14:textId="77777777" w:rsidR="00EE4494" w:rsidRDefault="009F5C98">
      <w:pPr>
        <w:spacing w:line="259" w:lineRule="auto"/>
        <w:ind w:left="0" w:firstLine="0"/>
        <w:jc w:val="left"/>
      </w:pPr>
      <w:r>
        <w:rPr>
          <w:i/>
        </w:rPr>
        <w:t xml:space="preserve"> </w:t>
      </w:r>
    </w:p>
    <w:p w14:paraId="02DC9D44" w14:textId="77777777" w:rsidR="00EE4494" w:rsidRDefault="009F5C98">
      <w:pPr>
        <w:ind w:left="-5"/>
      </w:pPr>
      <w:r>
        <w:t xml:space="preserve">Identify the opinion object(s), feature(s), opinion(s), opinion holder(s) and opinion time in this review. </w:t>
      </w:r>
    </w:p>
    <w:p w14:paraId="6489E430" w14:textId="77777777" w:rsidR="00EE4494" w:rsidRDefault="009F5C98">
      <w:pPr>
        <w:spacing w:line="259" w:lineRule="auto"/>
        <w:ind w:left="0" w:firstLine="0"/>
        <w:jc w:val="left"/>
      </w:pPr>
      <w:r>
        <w:rPr>
          <w:b w:val="0"/>
        </w:rPr>
        <w:t xml:space="preserve"> </w:t>
      </w:r>
    </w:p>
    <w:p w14:paraId="1903DEE8" w14:textId="77777777" w:rsidR="00EE4494" w:rsidRDefault="009F5C98">
      <w:pPr>
        <w:spacing w:line="259" w:lineRule="auto"/>
        <w:ind w:left="0" w:firstLine="0"/>
        <w:jc w:val="left"/>
      </w:pPr>
      <w:r>
        <w:rPr>
          <w:b w:val="0"/>
        </w:rPr>
        <w:t xml:space="preserve"> </w:t>
      </w:r>
    </w:p>
    <w:p w14:paraId="448B301D" w14:textId="77777777" w:rsidR="00EE4494" w:rsidRDefault="009F5C98">
      <w:pPr>
        <w:spacing w:line="259" w:lineRule="auto"/>
        <w:ind w:left="0" w:firstLine="0"/>
        <w:jc w:val="left"/>
      </w:pPr>
      <w:r>
        <w:rPr>
          <w:b w:val="0"/>
        </w:rPr>
        <w:t xml:space="preserve"> </w:t>
      </w:r>
    </w:p>
    <w:p w14:paraId="2AC1AD77" w14:textId="77777777" w:rsidR="00EE4494" w:rsidRDefault="009F5C98">
      <w:pPr>
        <w:numPr>
          <w:ilvl w:val="0"/>
          <w:numId w:val="4"/>
        </w:numPr>
        <w:spacing w:line="240" w:lineRule="auto"/>
        <w:ind w:firstLine="0"/>
        <w:jc w:val="left"/>
      </w:pPr>
      <w:r>
        <w:t xml:space="preserve">[10 pts] Design a sentiment analysis system for restaurant reviews (see example in 5a). Your answer should make use of the techniques discussed in class. The output of the system should assign a sentiment label of </w:t>
      </w:r>
      <w:r>
        <w:rPr>
          <w:u w:val="single" w:color="000000"/>
        </w:rPr>
        <w:t>Positive</w:t>
      </w:r>
      <w:r>
        <w:t xml:space="preserve"> or </w:t>
      </w:r>
      <w:r>
        <w:rPr>
          <w:u w:val="single" w:color="000000"/>
        </w:rPr>
        <w:t>Negative</w:t>
      </w:r>
      <w:r>
        <w:t xml:space="preserve"> to reviews. </w:t>
      </w:r>
    </w:p>
    <w:p w14:paraId="63287B68" w14:textId="77777777" w:rsidR="00EE4494" w:rsidRDefault="009F5C98">
      <w:pPr>
        <w:spacing w:line="259" w:lineRule="auto"/>
        <w:ind w:left="0" w:firstLine="0"/>
        <w:jc w:val="left"/>
      </w:pPr>
      <w:r>
        <w:rPr>
          <w:b w:val="0"/>
        </w:rPr>
        <w:t xml:space="preserve"> </w:t>
      </w:r>
    </w:p>
    <w:p w14:paraId="23132212" w14:textId="77777777" w:rsidR="00EE4494" w:rsidRDefault="009F5C98">
      <w:pPr>
        <w:spacing w:line="259" w:lineRule="auto"/>
        <w:ind w:left="0" w:firstLine="0"/>
        <w:jc w:val="left"/>
      </w:pPr>
      <w:r>
        <w:rPr>
          <w:b w:val="0"/>
        </w:rPr>
        <w:t xml:space="preserve"> </w:t>
      </w:r>
    </w:p>
    <w:sectPr w:rsidR="00EE4494">
      <w:pgSz w:w="12240" w:h="15840"/>
      <w:pgMar w:top="1443" w:right="1426" w:bottom="1747"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93F29"/>
    <w:multiLevelType w:val="hybridMultilevel"/>
    <w:tmpl w:val="A1C0ECF6"/>
    <w:lvl w:ilvl="0" w:tplc="38CC3378">
      <w:start w:val="1"/>
      <w:numFmt w:val="lowerLetter"/>
      <w:lvlText w:val="%1."/>
      <w:lvlJc w:val="left"/>
      <w:pPr>
        <w:ind w:left="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ED4C1A5C">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86FCD5B6">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2B468D1A">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BE207708">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D4960270">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05561658">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8646C7C4">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2D44D718">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4BD7587"/>
    <w:multiLevelType w:val="hybridMultilevel"/>
    <w:tmpl w:val="13DEA8AA"/>
    <w:lvl w:ilvl="0" w:tplc="0972D6F0">
      <w:start w:val="1"/>
      <w:numFmt w:val="lowerLetter"/>
      <w:lvlText w:val="%1."/>
      <w:lvlJc w:val="left"/>
      <w:pPr>
        <w:ind w:left="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3E7EBA34">
      <w:start w:val="1"/>
      <w:numFmt w:val="lowerLetter"/>
      <w:lvlText w:val="%2"/>
      <w:lvlJc w:val="left"/>
      <w:pPr>
        <w:ind w:left="124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061A4E7C">
      <w:start w:val="1"/>
      <w:numFmt w:val="lowerRoman"/>
      <w:lvlText w:val="%3"/>
      <w:lvlJc w:val="left"/>
      <w:pPr>
        <w:ind w:left="196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5F6C18E4">
      <w:start w:val="1"/>
      <w:numFmt w:val="decimal"/>
      <w:lvlText w:val="%4"/>
      <w:lvlJc w:val="left"/>
      <w:pPr>
        <w:ind w:left="268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452C39BC">
      <w:start w:val="1"/>
      <w:numFmt w:val="lowerLetter"/>
      <w:lvlText w:val="%5"/>
      <w:lvlJc w:val="left"/>
      <w:pPr>
        <w:ind w:left="340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650CDB26">
      <w:start w:val="1"/>
      <w:numFmt w:val="lowerRoman"/>
      <w:lvlText w:val="%6"/>
      <w:lvlJc w:val="left"/>
      <w:pPr>
        <w:ind w:left="412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EE0245BA">
      <w:start w:val="1"/>
      <w:numFmt w:val="decimal"/>
      <w:lvlText w:val="%7"/>
      <w:lvlJc w:val="left"/>
      <w:pPr>
        <w:ind w:left="484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4058E47C">
      <w:start w:val="1"/>
      <w:numFmt w:val="lowerLetter"/>
      <w:lvlText w:val="%8"/>
      <w:lvlJc w:val="left"/>
      <w:pPr>
        <w:ind w:left="556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2C2A975E">
      <w:start w:val="1"/>
      <w:numFmt w:val="lowerRoman"/>
      <w:lvlText w:val="%9"/>
      <w:lvlJc w:val="left"/>
      <w:pPr>
        <w:ind w:left="628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06828AE"/>
    <w:multiLevelType w:val="hybridMultilevel"/>
    <w:tmpl w:val="95C8933C"/>
    <w:lvl w:ilvl="0" w:tplc="0D1ADDEC">
      <w:start w:val="1"/>
      <w:numFmt w:val="lowerLetter"/>
      <w:lvlText w:val="%1."/>
      <w:lvlJc w:val="left"/>
      <w:pPr>
        <w:ind w:left="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23FAB5DC">
      <w:start w:val="1"/>
      <w:numFmt w:val="lowerLetter"/>
      <w:lvlText w:val="%2."/>
      <w:lvlJc w:val="left"/>
      <w:pPr>
        <w:ind w:left="7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271E3550">
      <w:start w:val="1"/>
      <w:numFmt w:val="lowerRoman"/>
      <w:lvlText w:val="%3"/>
      <w:lvlJc w:val="left"/>
      <w:pPr>
        <w:ind w:left="168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A7BC73B8">
      <w:start w:val="1"/>
      <w:numFmt w:val="decimal"/>
      <w:lvlText w:val="%4"/>
      <w:lvlJc w:val="left"/>
      <w:pPr>
        <w:ind w:left="240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FAA6501C">
      <w:start w:val="1"/>
      <w:numFmt w:val="lowerLetter"/>
      <w:lvlText w:val="%5"/>
      <w:lvlJc w:val="left"/>
      <w:pPr>
        <w:ind w:left="312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B2A4F530">
      <w:start w:val="1"/>
      <w:numFmt w:val="lowerRoman"/>
      <w:lvlText w:val="%6"/>
      <w:lvlJc w:val="left"/>
      <w:pPr>
        <w:ind w:left="384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DE8E976C">
      <w:start w:val="1"/>
      <w:numFmt w:val="decimal"/>
      <w:lvlText w:val="%7"/>
      <w:lvlJc w:val="left"/>
      <w:pPr>
        <w:ind w:left="456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703C1512">
      <w:start w:val="1"/>
      <w:numFmt w:val="lowerLetter"/>
      <w:lvlText w:val="%8"/>
      <w:lvlJc w:val="left"/>
      <w:pPr>
        <w:ind w:left="528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D0EEF47A">
      <w:start w:val="1"/>
      <w:numFmt w:val="lowerRoman"/>
      <w:lvlText w:val="%9"/>
      <w:lvlJc w:val="left"/>
      <w:pPr>
        <w:ind w:left="600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50F0EBB"/>
    <w:multiLevelType w:val="hybridMultilevel"/>
    <w:tmpl w:val="AF22394E"/>
    <w:lvl w:ilvl="0" w:tplc="C09CC6B8">
      <w:start w:val="1"/>
      <w:numFmt w:val="lowerLetter"/>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FE941A38">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242E5848">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26C26BA0">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4E8E1710">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04A81FA2">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F61E8896">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771AB8DC">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68AADEF2">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num w:numId="1" w16cid:durableId="9331958">
    <w:abstractNumId w:val="2"/>
  </w:num>
  <w:num w:numId="2" w16cid:durableId="505872999">
    <w:abstractNumId w:val="1"/>
  </w:num>
  <w:num w:numId="3" w16cid:durableId="392319553">
    <w:abstractNumId w:val="0"/>
  </w:num>
  <w:num w:numId="4" w16cid:durableId="19827341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494"/>
    <w:rsid w:val="000743F2"/>
    <w:rsid w:val="001E182D"/>
    <w:rsid w:val="002D245F"/>
    <w:rsid w:val="003F5022"/>
    <w:rsid w:val="00421D8D"/>
    <w:rsid w:val="004679E3"/>
    <w:rsid w:val="0049247A"/>
    <w:rsid w:val="00502B9D"/>
    <w:rsid w:val="00677497"/>
    <w:rsid w:val="0078051F"/>
    <w:rsid w:val="00805F34"/>
    <w:rsid w:val="00815A88"/>
    <w:rsid w:val="00843F52"/>
    <w:rsid w:val="008B0882"/>
    <w:rsid w:val="00925585"/>
    <w:rsid w:val="00985FEB"/>
    <w:rsid w:val="009F582C"/>
    <w:rsid w:val="009F5C98"/>
    <w:rsid w:val="00A47D9E"/>
    <w:rsid w:val="00C36A7E"/>
    <w:rsid w:val="00CE68A5"/>
    <w:rsid w:val="00DF02BB"/>
    <w:rsid w:val="00E209B3"/>
    <w:rsid w:val="00E85BD7"/>
    <w:rsid w:val="00EB6417"/>
    <w:rsid w:val="00EE4494"/>
    <w:rsid w:val="00F25864"/>
    <w:rsid w:val="00F567B9"/>
    <w:rsid w:val="00F61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E7BCE0"/>
  <w15:docId w15:val="{96AFF963-8343-2C40-99DD-65DD2E68B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8" w:lineRule="auto"/>
      <w:ind w:left="10" w:hanging="10"/>
      <w:jc w:val="both"/>
    </w:pPr>
    <w:rPr>
      <w:rFonts w:ascii="Calibri" w:eastAsia="Calibri" w:hAnsi="Calibri" w:cs="Calibri"/>
      <w:b/>
      <w:color w:val="00000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1934</Words>
  <Characters>11024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Goodwin, Ben</dc:creator>
  <cp:keywords/>
  <cp:lastModifiedBy>Goodwin, Ben</cp:lastModifiedBy>
  <cp:revision>2</cp:revision>
  <dcterms:created xsi:type="dcterms:W3CDTF">2022-04-17T23:48:00Z</dcterms:created>
  <dcterms:modified xsi:type="dcterms:W3CDTF">2022-04-17T23:48:00Z</dcterms:modified>
</cp:coreProperties>
</file>