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C4EC" w14:textId="1171688F" w:rsidR="0046729D" w:rsidRDefault="00BE2F9B">
      <w:r>
        <w:t xml:space="preserve">Subject Line: Instructions for participation in </w:t>
      </w:r>
      <w:r w:rsidRPr="00BE2F9B">
        <w:rPr>
          <w:rFonts w:eastAsia="Times New Roman" w:cs="Tahoma"/>
          <w:color w:val="000000" w:themeColor="text1"/>
        </w:rPr>
        <w:t>“</w:t>
      </w:r>
      <w:r w:rsidRPr="00BE2F9B">
        <w:rPr>
          <w:rFonts w:ascii="Calibri" w:hAnsi="Calibri" w:cs="Calibri"/>
        </w:rPr>
        <w:t>Comparing Layouts for Eye Gaze-based PIN Entry for People with Upper Extremity Impairment”</w:t>
      </w:r>
      <w:r w:rsidRPr="00BE2F9B">
        <w:rPr>
          <w:rFonts w:eastAsia="Times New Roman" w:cs="Tahoma"/>
          <w:color w:val="000000" w:themeColor="text1"/>
        </w:rPr>
        <w:t>.</w:t>
      </w:r>
      <w:r>
        <w:br/>
      </w:r>
      <w:r>
        <w:br/>
      </w:r>
      <w:r w:rsidR="00306362">
        <w:t>Hello _______,</w:t>
      </w:r>
    </w:p>
    <w:p w14:paraId="3BC325EA" w14:textId="79D04027" w:rsidR="00306362" w:rsidRDefault="00306362">
      <w:r>
        <w:t xml:space="preserve">Thank you for participating in </w:t>
      </w:r>
      <w:r w:rsidR="00BE2F9B">
        <w:rPr>
          <w:rFonts w:eastAsia="Times New Roman" w:cs="Tahoma"/>
          <w:color w:val="000000" w:themeColor="text1"/>
        </w:rPr>
        <w:t>“</w:t>
      </w:r>
      <w:r w:rsidR="00BE2F9B" w:rsidRPr="008A18F2">
        <w:rPr>
          <w:rFonts w:ascii="Calibri" w:hAnsi="Calibri" w:cs="Calibri"/>
          <w:i/>
          <w:iCs/>
        </w:rPr>
        <w:t xml:space="preserve">Comparing Layouts for Eye Gaze-based PIN </w:t>
      </w:r>
      <w:r w:rsidR="00BE2F9B">
        <w:rPr>
          <w:rFonts w:ascii="Calibri" w:hAnsi="Calibri" w:cs="Calibri"/>
          <w:i/>
          <w:iCs/>
        </w:rPr>
        <w:t>E</w:t>
      </w:r>
      <w:r w:rsidR="00BE2F9B" w:rsidRPr="008A18F2">
        <w:rPr>
          <w:rFonts w:ascii="Calibri" w:hAnsi="Calibri" w:cs="Calibri"/>
          <w:i/>
          <w:iCs/>
        </w:rPr>
        <w:t xml:space="preserve">ntry for </w:t>
      </w:r>
      <w:r w:rsidR="00BE2F9B">
        <w:rPr>
          <w:rFonts w:ascii="Calibri" w:hAnsi="Calibri" w:cs="Calibri"/>
          <w:i/>
          <w:iCs/>
        </w:rPr>
        <w:t>P</w:t>
      </w:r>
      <w:r w:rsidR="00BE2F9B" w:rsidRPr="008A18F2">
        <w:rPr>
          <w:rFonts w:ascii="Calibri" w:hAnsi="Calibri" w:cs="Calibri"/>
          <w:i/>
          <w:iCs/>
        </w:rPr>
        <w:t>eople with Upper Extremity Impairment</w:t>
      </w:r>
      <w:r w:rsidR="00BE2F9B">
        <w:rPr>
          <w:rFonts w:ascii="Calibri" w:hAnsi="Calibri" w:cs="Calibri"/>
          <w:i/>
          <w:iCs/>
        </w:rPr>
        <w:t>”</w:t>
      </w:r>
      <w:r>
        <w:t>. The study is available at this website:</w:t>
      </w:r>
      <w:r>
        <w:br/>
      </w:r>
      <w:r>
        <w:br/>
      </w:r>
      <w:hyperlink r:id="rId4" w:tgtFrame="_blank" w:history="1">
        <w:r w:rsidR="00457311">
          <w:rPr>
            <w:rStyle w:val="Hyperlink"/>
            <w:rFonts w:ascii="Helvetica" w:hAnsi="Helvetica" w:cs="Helvetica"/>
            <w:color w:val="007AC0"/>
            <w:sz w:val="26"/>
            <w:szCs w:val="26"/>
            <w:u w:val="none"/>
            <w:shd w:val="clear" w:color="auto" w:fill="FFFFFF"/>
          </w:rPr>
          <w:t>https://uri.co1.qualtrics.com/jfe/form/SV_eWNDfytaAJ4bAcR</w:t>
        </w:r>
      </w:hyperlink>
      <w:r>
        <w:br/>
      </w:r>
      <w:r>
        <w:br/>
        <w:t>After starting the study, you will be asked for a verification code. This is a unique code for you which is provided below:</w:t>
      </w:r>
      <w:r>
        <w:br/>
      </w:r>
      <w:r>
        <w:br/>
      </w:r>
      <w:r w:rsidRPr="00306362">
        <w:rPr>
          <w:b/>
          <w:bCs/>
          <w:sz w:val="44"/>
          <w:szCs w:val="44"/>
        </w:rPr>
        <w:t>XXXX</w:t>
      </w:r>
      <w:r>
        <w:br/>
      </w:r>
      <w:r>
        <w:br/>
        <w:t xml:space="preserve">During the study you will be asked to enter 8 PINs each of 3 different PIN pad layouts. These will be followed by some short survey questions. </w:t>
      </w:r>
      <w:r>
        <w:br/>
      </w:r>
      <w:r>
        <w:br/>
        <w:t xml:space="preserve">Please remember to enable </w:t>
      </w:r>
      <w:r>
        <w:rPr>
          <w:b/>
          <w:bCs/>
        </w:rPr>
        <w:t>MOUSE EMULATION MODE</w:t>
      </w:r>
      <w:r>
        <w:t xml:space="preserve"> or the equivalent for your eye gaze tracker before beginning the study.</w:t>
      </w:r>
      <w:r w:rsidR="008A1AF5">
        <w:t xml:space="preserve"> Examples of mouse emulation mode include </w:t>
      </w:r>
      <w:r w:rsidR="008A1AF5" w:rsidRPr="00560567">
        <w:t xml:space="preserve">Grid 3’s Computer Access, PRC’s Computer Control, or </w:t>
      </w:r>
      <w:proofErr w:type="spellStart"/>
      <w:r w:rsidR="008A1AF5" w:rsidRPr="00560567">
        <w:t>TobiiDynavox’s</w:t>
      </w:r>
      <w:proofErr w:type="spellEnd"/>
      <w:r w:rsidR="008A1AF5" w:rsidRPr="00560567">
        <w:t xml:space="preserve"> Computer Access</w:t>
      </w:r>
      <w:r w:rsidR="008A1AF5">
        <w:t>.</w:t>
      </w:r>
    </w:p>
    <w:p w14:paraId="0D016F96" w14:textId="6B898602" w:rsidR="00306362" w:rsidRDefault="00306362">
      <w:r>
        <w:br/>
        <w:t xml:space="preserve">Also please note that you must </w:t>
      </w:r>
      <w:r>
        <w:rPr>
          <w:b/>
          <w:bCs/>
        </w:rPr>
        <w:t>COMPLETE THE STUDY IN ONE SESSION</w:t>
      </w:r>
      <w:r>
        <w:t>. If you leave the study part way through, we will not receive any of your data</w:t>
      </w:r>
      <w:r w:rsidR="00BE2F9B">
        <w:t>.</w:t>
      </w:r>
      <w:r>
        <w:br/>
      </w:r>
      <w:r>
        <w:br/>
        <w:t xml:space="preserve">Please let me know if you have any questions about the study or how to complete it. </w:t>
      </w:r>
      <w:r>
        <w:br/>
      </w:r>
      <w:r>
        <w:br/>
        <w:t>Thank you again for participating,</w:t>
      </w:r>
    </w:p>
    <w:p w14:paraId="2164B3A9" w14:textId="13F92331" w:rsidR="00306362" w:rsidRPr="00306362" w:rsidRDefault="00306362"/>
    <w:sectPr w:rsidR="00306362" w:rsidRPr="0030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8"/>
    <w:rsid w:val="00306362"/>
    <w:rsid w:val="003A59D8"/>
    <w:rsid w:val="00457311"/>
    <w:rsid w:val="0046729D"/>
    <w:rsid w:val="008A1AF5"/>
    <w:rsid w:val="00B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81A5"/>
  <w15:chartTrackingRefBased/>
  <w15:docId w15:val="{5E7AC653-DD7E-42EE-B141-5157F748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3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i.co1.qualtrics.com/jfe/form/SV_eWNDfytaAJ4bAc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6</cp:revision>
  <dcterms:created xsi:type="dcterms:W3CDTF">2021-02-05T21:27:00Z</dcterms:created>
  <dcterms:modified xsi:type="dcterms:W3CDTF">2021-05-03T15:51:00Z</dcterms:modified>
</cp:coreProperties>
</file>