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1C18" w14:textId="15363AB2" w:rsidR="0071584D" w:rsidRDefault="005F42A0">
      <w:r>
        <w:t>Brett Grashorn</w:t>
      </w:r>
    </w:p>
    <w:p w14:paraId="5C767BCE" w14:textId="1C00731B" w:rsidR="005F42A0" w:rsidRDefault="005F42A0">
      <w:r>
        <w:t>Assignment 2.2</w:t>
      </w:r>
    </w:p>
    <w:p w14:paraId="584C9678" w14:textId="6683AB58" w:rsidR="005F42A0" w:rsidRDefault="005F42A0">
      <w:r>
        <w:t>3/23/23</w:t>
      </w:r>
    </w:p>
    <w:p w14:paraId="64514C06" w14:textId="1DDE6217" w:rsidR="005F42A0" w:rsidRDefault="005F42A0"/>
    <w:p w14:paraId="7765D303" w14:textId="2E006DF0" w:rsidR="005F42A0" w:rsidRPr="005F42A0" w:rsidRDefault="005F42A0">
      <w:pPr>
        <w:rPr>
          <w:b/>
          <w:bCs/>
        </w:rPr>
      </w:pPr>
      <w:r w:rsidRPr="005F42A0">
        <w:rPr>
          <w:b/>
          <w:bCs/>
        </w:rPr>
        <w:t>Part 1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5F42A0" w14:paraId="25F7C436" w14:textId="77777777" w:rsidTr="005F42A0">
        <w:trPr>
          <w:trHeight w:val="488"/>
        </w:trPr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309EB" w14:textId="7630784B" w:rsidR="005F42A0" w:rsidRPr="005F42A0" w:rsidRDefault="005F42A0">
            <w:r>
              <w:t>Name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04653" w14:textId="3F94B2E3" w:rsidR="005F42A0" w:rsidRDefault="005F42A0">
            <w:r>
              <w:t>APIs Action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6C2B4" w14:textId="41FB0DEE" w:rsidR="005F42A0" w:rsidRDefault="005F42A0">
            <w:r>
              <w:t>HTTP Method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86A9A" w14:textId="7D348A51" w:rsidR="005F42A0" w:rsidRDefault="005F42A0">
            <w:r>
              <w:t>Parameters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E6F7D" w14:textId="48CFC9F6" w:rsidR="005F42A0" w:rsidRDefault="005F42A0">
            <w:r>
              <w:t>Expected Output</w:t>
            </w:r>
          </w:p>
        </w:tc>
      </w:tr>
      <w:tr w:rsidR="005F42A0" w14:paraId="36BA5849" w14:textId="77777777" w:rsidTr="005F42A0">
        <w:trPr>
          <w:trHeight w:val="461"/>
        </w:trPr>
        <w:tc>
          <w:tcPr>
            <w:tcW w:w="1920" w:type="dxa"/>
            <w:tcBorders>
              <w:top w:val="single" w:sz="12" w:space="0" w:color="auto"/>
            </w:tcBorders>
          </w:tcPr>
          <w:p w14:paraId="2D2F0F21" w14:textId="13C932F0" w:rsidR="005F42A0" w:rsidRDefault="005F42A0">
            <w:proofErr w:type="spellStart"/>
            <w:r>
              <w:t>createComposer</w:t>
            </w:r>
            <w:proofErr w:type="spellEnd"/>
          </w:p>
        </w:tc>
        <w:tc>
          <w:tcPr>
            <w:tcW w:w="1920" w:type="dxa"/>
            <w:tcBorders>
              <w:top w:val="single" w:sz="12" w:space="0" w:color="auto"/>
            </w:tcBorders>
          </w:tcPr>
          <w:p w14:paraId="016431B8" w14:textId="4C1E1484" w:rsidR="005F42A0" w:rsidRDefault="005F42A0">
            <w:r>
              <w:t>Create and add with unique ID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14:paraId="7BD41351" w14:textId="005B28E2" w:rsidR="005F42A0" w:rsidRDefault="005F42A0">
            <w:r>
              <w:t>POST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14:paraId="11F60277" w14:textId="49804513" w:rsidR="005F42A0" w:rsidRDefault="005F42A0">
            <w:r>
              <w:t>Body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14:paraId="25C94DCC" w14:textId="59C4C9CF" w:rsidR="005F42A0" w:rsidRDefault="005F42A0">
            <w:r>
              <w:t>Creates new composer with unique ID and adds it to database</w:t>
            </w:r>
          </w:p>
        </w:tc>
      </w:tr>
      <w:tr w:rsidR="005F42A0" w14:paraId="4B9E399D" w14:textId="77777777" w:rsidTr="005F42A0">
        <w:trPr>
          <w:trHeight w:val="488"/>
        </w:trPr>
        <w:tc>
          <w:tcPr>
            <w:tcW w:w="1920" w:type="dxa"/>
          </w:tcPr>
          <w:p w14:paraId="25D9C5CF" w14:textId="66815411" w:rsidR="005F42A0" w:rsidRDefault="005F42A0">
            <w:proofErr w:type="spellStart"/>
            <w:r>
              <w:t>findAllComposers</w:t>
            </w:r>
            <w:proofErr w:type="spellEnd"/>
          </w:p>
        </w:tc>
        <w:tc>
          <w:tcPr>
            <w:tcW w:w="1920" w:type="dxa"/>
          </w:tcPr>
          <w:p w14:paraId="2E864F25" w14:textId="337E4CA7" w:rsidR="005F42A0" w:rsidRDefault="005F42A0">
            <w:r>
              <w:t>Read, Retrieve</w:t>
            </w:r>
          </w:p>
        </w:tc>
        <w:tc>
          <w:tcPr>
            <w:tcW w:w="1920" w:type="dxa"/>
          </w:tcPr>
          <w:p w14:paraId="71971A13" w14:textId="071316EE" w:rsidR="005F42A0" w:rsidRDefault="005F42A0">
            <w:r>
              <w:t>GET</w:t>
            </w:r>
          </w:p>
        </w:tc>
        <w:tc>
          <w:tcPr>
            <w:tcW w:w="1920" w:type="dxa"/>
          </w:tcPr>
          <w:p w14:paraId="4CD050B9" w14:textId="2FBF8DD6" w:rsidR="005F42A0" w:rsidRDefault="005F42A0">
            <w:r>
              <w:t>Query</w:t>
            </w:r>
          </w:p>
        </w:tc>
        <w:tc>
          <w:tcPr>
            <w:tcW w:w="1920" w:type="dxa"/>
          </w:tcPr>
          <w:p w14:paraId="6EB5B2EE" w14:textId="7FEE36DA" w:rsidR="005F42A0" w:rsidRDefault="005F42A0">
            <w:r>
              <w:t>Show entire list of composers from database</w:t>
            </w:r>
          </w:p>
        </w:tc>
      </w:tr>
      <w:tr w:rsidR="005F42A0" w14:paraId="27EEFAE7" w14:textId="77777777" w:rsidTr="005F42A0">
        <w:trPr>
          <w:trHeight w:val="461"/>
        </w:trPr>
        <w:tc>
          <w:tcPr>
            <w:tcW w:w="1920" w:type="dxa"/>
          </w:tcPr>
          <w:p w14:paraId="10151E45" w14:textId="2CFB8AF8" w:rsidR="005F42A0" w:rsidRDefault="005F42A0">
            <w:proofErr w:type="spellStart"/>
            <w:r>
              <w:t>findComposerById</w:t>
            </w:r>
            <w:proofErr w:type="spellEnd"/>
          </w:p>
        </w:tc>
        <w:tc>
          <w:tcPr>
            <w:tcW w:w="1920" w:type="dxa"/>
          </w:tcPr>
          <w:p w14:paraId="1536F591" w14:textId="21A8C821" w:rsidR="005F42A0" w:rsidRDefault="005F42A0">
            <w:r>
              <w:t>Read, Retrieve, Search</w:t>
            </w:r>
          </w:p>
        </w:tc>
        <w:tc>
          <w:tcPr>
            <w:tcW w:w="1920" w:type="dxa"/>
          </w:tcPr>
          <w:p w14:paraId="78776D80" w14:textId="06B17735" w:rsidR="005F42A0" w:rsidRDefault="005F42A0">
            <w:r>
              <w:t>GET</w:t>
            </w:r>
          </w:p>
        </w:tc>
        <w:tc>
          <w:tcPr>
            <w:tcW w:w="1920" w:type="dxa"/>
          </w:tcPr>
          <w:p w14:paraId="18B0BFB0" w14:textId="622E8DD8" w:rsidR="005F42A0" w:rsidRDefault="005F42A0">
            <w:r>
              <w:t>Query</w:t>
            </w:r>
          </w:p>
        </w:tc>
        <w:tc>
          <w:tcPr>
            <w:tcW w:w="1920" w:type="dxa"/>
          </w:tcPr>
          <w:p w14:paraId="4FB683E6" w14:textId="2AEC6078" w:rsidR="005F42A0" w:rsidRDefault="005F42A0">
            <w:r>
              <w:t xml:space="preserve">Show composer with the ID that is searched </w:t>
            </w:r>
          </w:p>
        </w:tc>
      </w:tr>
    </w:tbl>
    <w:p w14:paraId="398EC502" w14:textId="42D9740E" w:rsidR="005F42A0" w:rsidRDefault="005F42A0"/>
    <w:p w14:paraId="2B461714" w14:textId="70873F95" w:rsidR="00285676" w:rsidRDefault="00285676">
      <w:r w:rsidRPr="00285676">
        <w:drawing>
          <wp:inline distT="0" distB="0" distL="0" distR="0" wp14:anchorId="42B05DB4" wp14:editId="615C7403">
            <wp:extent cx="1991832" cy="2990850"/>
            <wp:effectExtent l="0" t="0" r="8890" b="0"/>
            <wp:docPr id="17708869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8691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4741" cy="299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676">
        <w:drawing>
          <wp:inline distT="0" distB="0" distL="0" distR="0" wp14:anchorId="3AC145C5" wp14:editId="55B934E8">
            <wp:extent cx="2771775" cy="3045399"/>
            <wp:effectExtent l="0" t="0" r="0" b="3175"/>
            <wp:docPr id="225716592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6592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90" cy="30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18B0" w14:textId="6582DE98" w:rsidR="00EB1CB1" w:rsidRDefault="00EB1CB1"/>
    <w:p w14:paraId="558DB245" w14:textId="77777777" w:rsidR="00EB1CB1" w:rsidRDefault="00EB1CB1"/>
    <w:p w14:paraId="7CF34A98" w14:textId="77777777" w:rsidR="00EB1CB1" w:rsidRDefault="00EB1CB1"/>
    <w:p w14:paraId="3305E029" w14:textId="77777777" w:rsidR="00EB1CB1" w:rsidRDefault="00EB1CB1"/>
    <w:p w14:paraId="68A25212" w14:textId="1C819A37" w:rsidR="00EB1CB1" w:rsidRPr="00EB1CB1" w:rsidRDefault="00EB1CB1">
      <w:pPr>
        <w:rPr>
          <w:b/>
          <w:bCs/>
        </w:rPr>
      </w:pPr>
      <w:r w:rsidRPr="00EB1CB1">
        <w:rPr>
          <w:b/>
          <w:bCs/>
        </w:rPr>
        <w:lastRenderedPageBreak/>
        <w:t>Part 2</w:t>
      </w: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2415"/>
        <w:gridCol w:w="2415"/>
        <w:gridCol w:w="2416"/>
        <w:gridCol w:w="2416"/>
      </w:tblGrid>
      <w:tr w:rsidR="00EB1CB1" w14:paraId="53441CBB" w14:textId="77777777" w:rsidTr="00EB1CB1">
        <w:trPr>
          <w:trHeight w:val="466"/>
        </w:trPr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D6B02" w14:textId="2E8A8231" w:rsidR="00EB1CB1" w:rsidRDefault="00EB1CB1">
            <w:r>
              <w:t>Field</w:t>
            </w:r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EED85" w14:textId="3A43F392" w:rsidR="00EB1CB1" w:rsidRDefault="00EB1CB1">
            <w:r>
              <w:t>Data Types</w:t>
            </w:r>
          </w:p>
        </w:tc>
        <w:tc>
          <w:tcPr>
            <w:tcW w:w="2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AA6DD" w14:textId="79A130DA" w:rsidR="00EB1CB1" w:rsidRDefault="00EB1CB1">
            <w:r>
              <w:t>Required?</w:t>
            </w:r>
          </w:p>
        </w:tc>
        <w:tc>
          <w:tcPr>
            <w:tcW w:w="2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1D1" w14:textId="4CBEB0EF" w:rsidR="00EB1CB1" w:rsidRDefault="00EB1CB1">
            <w:proofErr w:type="spellStart"/>
            <w:r>
              <w:t>Desciption</w:t>
            </w:r>
            <w:proofErr w:type="spellEnd"/>
          </w:p>
        </w:tc>
      </w:tr>
      <w:tr w:rsidR="00EB1CB1" w14:paraId="65350F70" w14:textId="77777777" w:rsidTr="00EB1CB1">
        <w:trPr>
          <w:trHeight w:val="440"/>
        </w:trPr>
        <w:tc>
          <w:tcPr>
            <w:tcW w:w="2415" w:type="dxa"/>
            <w:tcBorders>
              <w:top w:val="single" w:sz="12" w:space="0" w:color="auto"/>
            </w:tcBorders>
          </w:tcPr>
          <w:p w14:paraId="770F0ACC" w14:textId="5D42E567" w:rsidR="00EB1CB1" w:rsidRDefault="00EB1CB1">
            <w:proofErr w:type="spellStart"/>
            <w:r>
              <w:t>composerId</w:t>
            </w:r>
            <w:proofErr w:type="spellEnd"/>
          </w:p>
        </w:tc>
        <w:tc>
          <w:tcPr>
            <w:tcW w:w="2415" w:type="dxa"/>
            <w:tcBorders>
              <w:top w:val="single" w:sz="12" w:space="0" w:color="auto"/>
            </w:tcBorders>
          </w:tcPr>
          <w:p w14:paraId="171E1E49" w14:textId="2396DDBA" w:rsidR="00EB1CB1" w:rsidRDefault="00EB1CB1">
            <w:r>
              <w:t>Number</w:t>
            </w:r>
          </w:p>
        </w:tc>
        <w:tc>
          <w:tcPr>
            <w:tcW w:w="2416" w:type="dxa"/>
            <w:tcBorders>
              <w:top w:val="single" w:sz="12" w:space="0" w:color="auto"/>
            </w:tcBorders>
          </w:tcPr>
          <w:p w14:paraId="797C98D4" w14:textId="757279ED" w:rsidR="00EB1CB1" w:rsidRDefault="00EB1CB1">
            <w:r>
              <w:t>Yes</w:t>
            </w:r>
          </w:p>
        </w:tc>
        <w:tc>
          <w:tcPr>
            <w:tcW w:w="2416" w:type="dxa"/>
            <w:tcBorders>
              <w:top w:val="single" w:sz="12" w:space="0" w:color="auto"/>
            </w:tcBorders>
          </w:tcPr>
          <w:p w14:paraId="3BFFF3B4" w14:textId="008DC9A1" w:rsidR="00EB1CB1" w:rsidRDefault="00EB1CB1">
            <w:r>
              <w:t>Unique ID identifying composer</w:t>
            </w:r>
          </w:p>
        </w:tc>
      </w:tr>
      <w:tr w:rsidR="00EB1CB1" w14:paraId="245CEF1A" w14:textId="77777777" w:rsidTr="00EB1CB1">
        <w:trPr>
          <w:trHeight w:val="466"/>
        </w:trPr>
        <w:tc>
          <w:tcPr>
            <w:tcW w:w="2415" w:type="dxa"/>
          </w:tcPr>
          <w:p w14:paraId="3F9E2DBB" w14:textId="0072ED1F" w:rsidR="00EB1CB1" w:rsidRDefault="00EB1CB1">
            <w:proofErr w:type="spellStart"/>
            <w:r>
              <w:t>firstName</w:t>
            </w:r>
            <w:proofErr w:type="spellEnd"/>
          </w:p>
        </w:tc>
        <w:tc>
          <w:tcPr>
            <w:tcW w:w="2415" w:type="dxa"/>
          </w:tcPr>
          <w:p w14:paraId="324D23F2" w14:textId="219A102C" w:rsidR="00EB1CB1" w:rsidRDefault="00EB1CB1">
            <w:r>
              <w:t>String</w:t>
            </w:r>
          </w:p>
        </w:tc>
        <w:tc>
          <w:tcPr>
            <w:tcW w:w="2416" w:type="dxa"/>
          </w:tcPr>
          <w:p w14:paraId="5468B98E" w14:textId="39422329" w:rsidR="00EB1CB1" w:rsidRDefault="00EB1CB1">
            <w:r>
              <w:t>Yes</w:t>
            </w:r>
          </w:p>
        </w:tc>
        <w:tc>
          <w:tcPr>
            <w:tcW w:w="2416" w:type="dxa"/>
          </w:tcPr>
          <w:p w14:paraId="50A350BB" w14:textId="1BBC78E5" w:rsidR="00EB1CB1" w:rsidRDefault="00EB1CB1">
            <w:r>
              <w:t>First name for each composer</w:t>
            </w:r>
          </w:p>
        </w:tc>
      </w:tr>
      <w:tr w:rsidR="00EB1CB1" w14:paraId="7A76FD4C" w14:textId="77777777" w:rsidTr="00EB1CB1">
        <w:trPr>
          <w:trHeight w:val="440"/>
        </w:trPr>
        <w:tc>
          <w:tcPr>
            <w:tcW w:w="2415" w:type="dxa"/>
          </w:tcPr>
          <w:p w14:paraId="1C4D71C5" w14:textId="0BFCD9F9" w:rsidR="00EB1CB1" w:rsidRDefault="00EB1CB1">
            <w:proofErr w:type="spellStart"/>
            <w:r>
              <w:t>lastName</w:t>
            </w:r>
            <w:proofErr w:type="spellEnd"/>
          </w:p>
        </w:tc>
        <w:tc>
          <w:tcPr>
            <w:tcW w:w="2415" w:type="dxa"/>
          </w:tcPr>
          <w:p w14:paraId="62124451" w14:textId="4D777AA6" w:rsidR="00EB1CB1" w:rsidRDefault="00EB1CB1">
            <w:r>
              <w:t>String</w:t>
            </w:r>
          </w:p>
        </w:tc>
        <w:tc>
          <w:tcPr>
            <w:tcW w:w="2416" w:type="dxa"/>
          </w:tcPr>
          <w:p w14:paraId="71D3C8A4" w14:textId="60EC7511" w:rsidR="00EB1CB1" w:rsidRDefault="00EB1CB1">
            <w:r>
              <w:t>Yes</w:t>
            </w:r>
          </w:p>
        </w:tc>
        <w:tc>
          <w:tcPr>
            <w:tcW w:w="2416" w:type="dxa"/>
          </w:tcPr>
          <w:p w14:paraId="64C52706" w14:textId="0AE1A549" w:rsidR="00EB1CB1" w:rsidRDefault="00EB1CB1">
            <w:r>
              <w:t>Last Name for each composer</w:t>
            </w:r>
          </w:p>
        </w:tc>
      </w:tr>
    </w:tbl>
    <w:p w14:paraId="0DCABC4B" w14:textId="77777777" w:rsidR="00EB1CB1" w:rsidRDefault="00EB1CB1"/>
    <w:sectPr w:rsidR="00EB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A0"/>
    <w:rsid w:val="00285676"/>
    <w:rsid w:val="005F42A0"/>
    <w:rsid w:val="0071584D"/>
    <w:rsid w:val="00EB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5E5B"/>
  <w15:chartTrackingRefBased/>
  <w15:docId w15:val="{98023CFB-5437-431F-92BE-726070C2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2</cp:revision>
  <dcterms:created xsi:type="dcterms:W3CDTF">2023-03-23T22:05:00Z</dcterms:created>
  <dcterms:modified xsi:type="dcterms:W3CDTF">2023-03-23T22:33:00Z</dcterms:modified>
</cp:coreProperties>
</file>