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:rsidR="33661AD4" w:rsidRDefault="33661AD4" w14:noSpellErr="1" w14:paraId="4779CEB1" w14:textId="7CB9A5A6">
      <w:r w:rsidR="33661AD4">
        <w:rPr/>
        <w:t>LAB 5:</w:t>
      </w:r>
      <w:r>
        <w:br/>
      </w:r>
      <w:r w:rsidR="33661AD4">
        <w:rPr/>
        <w:t>1)</w:t>
      </w:r>
    </w:p>
    <w:p xmlns:wp14="http://schemas.microsoft.com/office/word/2010/wordml" w:rsidP="33661AD4" w14:paraId="30397447" wp14:noSpellErr="1" wp14:textId="5195B438">
      <w:pPr>
        <w:pStyle w:val="4"/>
        <w:numPr>
          <w:ilvl w:val="0"/>
          <w:numId w:val="16"/>
        </w:numPr>
        <w:rPr>
          <w:sz w:val="22"/>
          <w:szCs w:val="22"/>
        </w:rPr>
      </w:pPr>
      <w:r w:rsidR="33661AD4">
        <w:rPr/>
        <w:t>I tried improving it by slowing the frame change rate, I did this by incrementing the current frame tracking variable by a smaller amount and flooring it for the reference for what image to draw.</w:t>
      </w:r>
    </w:p>
    <w:p w:rsidR="33661AD4" w:rsidP="33661AD4" w:rsidRDefault="33661AD4" w14:noSpellErr="1" w14:paraId="24E59819" w14:textId="19CFCB13">
      <w:pPr>
        <w:pStyle w:val="1"/>
      </w:pPr>
      <w:r w:rsidR="33661AD4">
        <w:rPr/>
        <w:t>2)</w:t>
      </w:r>
    </w:p>
    <w:p xmlns:wp14="http://schemas.microsoft.com/office/word/2010/wordml" w:rsidP="33661AD4" w14:paraId="566C13AE" wp14:textId="08F7AD9A">
      <w:pPr>
        <w:pStyle w:val="4"/>
        <w:numPr>
          <w:ilvl w:val="0"/>
          <w:numId w:val="18"/>
        </w:numPr>
        <w:rPr>
          <w:sz w:val="22"/>
          <w:szCs w:val="22"/>
          <w:lang w:val="en-GB"/>
        </w:rPr>
      </w:pPr>
      <w:r>
        <w:rPr>
          <w:lang w:val="en-GB"/>
        </w:rPr>
        <w:t xml:space="preserve">My ellipse does move from one </w:t>
      </w:r>
      <w:proofErr w:type="spellStart"/>
      <w:r>
        <w:rPr>
          <w:lang w:val="en-GB"/>
        </w:rPr>
        <w:t>keypoint</w:t>
      </w:r>
      <w:proofErr w:type="spellEnd"/>
      <w:r>
        <w:rPr>
          <w:lang w:val="en-GB"/>
        </w:rPr>
        <w:t xml:space="preserve"> to another.</w:t>
      </w:r>
    </w:p>
    <w:p xmlns:wp14="http://schemas.microsoft.com/office/word/2010/wordml" w:rsidP="33661AD4" w14:paraId="70A30ADF" wp14:textId="77777777" wp14:noSpellErr="1">
      <w:pPr>
        <w:pStyle w:val="4"/>
        <w:numPr>
          <w:ilvl w:val="0"/>
          <w:numId w:val="18"/>
        </w:numPr>
        <w:rPr>
          <w:sz w:val="22"/>
          <w:szCs w:val="22"/>
        </w:rPr>
      </w:pPr>
      <w:r>
        <w:rPr>
          <w:lang w:val="en-GB"/>
        </w:rPr>
        <w:t>I changed the increment value for the lerp function to be smaller, this means that more ellipses are drawn between the keyframes resulting in a smother animation.</w:t>
      </w:r>
    </w:p>
    <w:p xmlns:wp14="http://schemas.microsoft.com/office/word/2010/wordml" w:rsidP="33661AD4" w14:paraId="6C40A720" wp14:textId="77777777">
      <w:pPr>
        <w:pStyle w:val="4"/>
        <w:rPr>
          <w:lang w:val="en-GB"/>
        </w:rPr>
      </w:pPr>
    </w:p>
    <w:p w:rsidR="33661AD4" w:rsidP="33661AD4" w:rsidRDefault="33661AD4" w14:paraId="1EDB45D9" w14:textId="5AE0B0BB">
      <w:pPr>
        <w:pStyle w:val="4"/>
        <w:rPr>
          <w:lang w:val="en-GB"/>
        </w:rPr>
      </w:pPr>
    </w:p>
    <w:p xmlns:wp14="http://schemas.microsoft.com/office/word/2010/wordml" w:rsidP="33661AD4" wp14:noSpellErr="1" w14:paraId="1BD5A38A" wp14:textId="5E865B66">
      <w:pPr>
        <w:pStyle w:val="4"/>
        <w:ind w:left="0"/>
        <w:rPr>
          <w:lang w:val="en-GB"/>
        </w:rPr>
      </w:pPr>
      <w:r>
        <w:rPr>
          <w:lang w:val="en-GB"/>
        </w:rPr>
        <w:t>LAB 6:</w:t>
      </w:r>
    </w:p>
    <w:p xmlns:wp14="http://schemas.microsoft.com/office/word/2010/wordml" w:rsidP="33661AD4" wp14:textId="77777777" wp14:noSpellErr="1" w14:paraId="22D280A1">
      <w:pPr>
        <w:pStyle w:val="4"/>
        <w:ind w:left="0"/>
        <w:rPr>
          <w:lang w:val="en-GB"/>
        </w:rPr>
      </w:pPr>
      <w:r>
        <w:rPr>
          <w:lang w:val="en-GB"/>
        </w:rPr>
        <w:t>1)</w:t>
      </w:r>
    </w:p>
    <w:p xmlns:wp14="http://schemas.microsoft.com/office/word/2010/wordml" w:rsidP="33661AD4" wp14:noSpellErr="1" w14:paraId="00454A92" wp14:textId="0FC71028">
      <w:pPr>
        <w:pStyle w:val="4"/>
        <w:numPr>
          <w:ilvl w:val="0"/>
          <w:numId w:val="9"/>
        </w:numPr>
        <w:rPr>
          <w:sz w:val="22"/>
          <w:szCs w:val="22"/>
          <w:lang w:val="en-GB"/>
        </w:rPr>
      </w:pPr>
      <w:r w:rsidRPr="33661AD4" w:rsidR="33661AD4">
        <w:rPr>
          <w:lang w:val="en-GB"/>
        </w:rPr>
        <w:t>The velocity increases due to the acceleration being set to increment.</w:t>
      </w:r>
    </w:p>
    <w:p xmlns:wp14="http://schemas.microsoft.com/office/word/2010/wordml" w:rsidP="33661AD4" wp14:noSpellErr="1" w14:paraId="68FD5E45" wp14:textId="7DED6412">
      <w:pPr>
        <w:pStyle w:val="1"/>
        <w:rPr>
          <w:lang w:val="en-GB"/>
        </w:rPr>
      </w:pPr>
      <w:r w:rsidRPr="33661AD4" w:rsidR="33661AD4">
        <w:rPr>
          <w:lang w:val="en-GB"/>
        </w:rPr>
        <w:t>2)</w:t>
      </w:r>
    </w:p>
    <w:p xmlns:wp14="http://schemas.microsoft.com/office/word/2010/wordml" w:rsidP="33661AD4" w14:paraId="16D22506" wp14:textId="2219B140">
      <w:pPr>
        <w:pStyle w:val="4"/>
        <w:numPr>
          <w:ilvl w:val="0"/>
          <w:numId w:val="10"/>
        </w:numPr>
        <w:rPr>
          <w:sz w:val="22"/>
          <w:szCs w:val="22"/>
          <w:lang w:val="en-GB"/>
        </w:rPr>
      </w:pPr>
      <w:r w:rsidRPr="33661AD4" w:rsidR="33661AD4">
        <w:rPr>
          <w:lang w:val="en-GB"/>
        </w:rPr>
        <w:t xml:space="preserve">Changing M (mass) makes the spring </w:t>
      </w:r>
      <w:proofErr w:type="spellStart"/>
      <w:r w:rsidRPr="33661AD4" w:rsidR="33661AD4">
        <w:rPr>
          <w:lang w:val="en-GB"/>
        </w:rPr>
        <w:t>spring</w:t>
      </w:r>
      <w:proofErr w:type="spellEnd"/>
      <w:r w:rsidRPr="33661AD4" w:rsidR="33661AD4">
        <w:rPr>
          <w:lang w:val="en-GB"/>
        </w:rPr>
        <w:t xml:space="preserve"> slower, increasing K (spring constant) makes the spring </w:t>
      </w:r>
      <w:proofErr w:type="spellStart"/>
      <w:r w:rsidRPr="33661AD4" w:rsidR="33661AD4">
        <w:rPr>
          <w:lang w:val="en-GB"/>
        </w:rPr>
        <w:t>spring</w:t>
      </w:r>
      <w:proofErr w:type="spellEnd"/>
      <w:r w:rsidRPr="33661AD4" w:rsidR="33661AD4">
        <w:rPr>
          <w:lang w:val="en-GB"/>
        </w:rPr>
        <w:t xml:space="preserve"> faster, increasing D (damping) makes the spring take longer to return to a still state, and changing R (rest position) changes where the spring top will be (on the y axis).</w:t>
      </w:r>
    </w:p>
    <w:p xmlns:wp14="http://schemas.microsoft.com/office/word/2010/wordml" w:rsidP="33661AD4" wp14:noSpellErr="1" w14:paraId="6C9E48DE" wp14:textId="37A67C38">
      <w:pPr>
        <w:pStyle w:val="1"/>
        <w:rPr>
          <w:lang w:val="en-GB"/>
        </w:rPr>
      </w:pPr>
      <w:r w:rsidRPr="33661AD4" w:rsidR="33661AD4">
        <w:rPr>
          <w:lang w:val="en-GB"/>
        </w:rPr>
        <w:t>3)</w:t>
      </w:r>
    </w:p>
    <w:p xmlns:wp14="http://schemas.microsoft.com/office/word/2010/wordml" w:rsidP="33661AD4" w14:paraId="139CB489" wp14:textId="5C0158F8">
      <w:pPr>
        <w:pStyle w:val="4"/>
        <w:numPr>
          <w:ilvl w:val="0"/>
          <w:numId w:val="11"/>
        </w:numPr>
        <w:rPr>
          <w:sz w:val="22"/>
          <w:szCs w:val="22"/>
          <w:lang w:val="en-GB"/>
        </w:rPr>
      </w:pPr>
      <w:r w:rsidRPr="33661AD4" w:rsidR="33661AD4">
        <w:rPr>
          <w:lang w:val="en-GB"/>
        </w:rPr>
        <w:t>The particles are born in the .run function, they are assigned their attributes at the start of the class, the .</w:t>
      </w:r>
      <w:proofErr w:type="spellStart"/>
      <w:r w:rsidRPr="33661AD4" w:rsidR="33661AD4">
        <w:rPr>
          <w:lang w:val="en-GB"/>
        </w:rPr>
        <w:t>isDead</w:t>
      </w:r>
      <w:proofErr w:type="spellEnd"/>
      <w:r w:rsidRPr="33661AD4" w:rsidR="33661AD4">
        <w:rPr>
          <w:lang w:val="en-GB"/>
        </w:rPr>
        <w:t xml:space="preserve"> function determines if the particle has exceeded its lifespan and returns a </w:t>
      </w:r>
      <w:proofErr w:type="spellStart"/>
      <w:r w:rsidRPr="33661AD4" w:rsidR="33661AD4">
        <w:rPr>
          <w:lang w:val="en-GB"/>
        </w:rPr>
        <w:t>boolean</w:t>
      </w:r>
      <w:proofErr w:type="spellEnd"/>
      <w:r w:rsidRPr="33661AD4" w:rsidR="33661AD4">
        <w:rPr>
          <w:lang w:val="en-GB"/>
        </w:rPr>
        <w:t xml:space="preserve"> that deletes it by splicing it in a for loop in .run, the remaining particles are animated in </w:t>
      </w:r>
      <w:proofErr w:type="gramStart"/>
      <w:r w:rsidRPr="33661AD4" w:rsidR="33661AD4">
        <w:rPr>
          <w:lang w:val="en-GB"/>
        </w:rPr>
        <w:t>the .display</w:t>
      </w:r>
      <w:proofErr w:type="gramEnd"/>
      <w:r w:rsidRPr="33661AD4" w:rsidR="33661AD4">
        <w:rPr>
          <w:lang w:val="en-GB"/>
        </w:rPr>
        <w:t xml:space="preserve"> function and changed according to the controlling processes, the particles are rendered in draw by calling .run.</w:t>
      </w:r>
    </w:p>
    <w:p w:rsidR="33661AD4" w:rsidP="33661AD4" w:rsidRDefault="33661AD4" w14:paraId="13429683" w14:textId="6790DABD">
      <w:pPr>
        <w:pStyle w:val="4"/>
        <w:rPr>
          <w:lang w:val="en-GB"/>
        </w:rPr>
      </w:pPr>
    </w:p>
    <w:p xmlns:wp14="http://schemas.microsoft.com/office/word/2010/wordml" w:rsidP="33661AD4" w14:paraId="7A42DDCE" wp14:noSpellErr="1" wp14:textId="2CA0360B">
      <w:pPr>
        <w:pStyle w:val="4"/>
        <w:ind w:left="0"/>
        <w:rPr>
          <w:lang w:val="en-GB"/>
        </w:rPr>
      </w:pPr>
      <w:r w:rsidRPr="33661AD4" w:rsidR="33661AD4">
        <w:rPr>
          <w:lang w:val="en-GB"/>
        </w:rPr>
        <w:t>LAB 7:</w:t>
      </w:r>
    </w:p>
    <w:p xmlns:wp14="http://schemas.microsoft.com/office/word/2010/wordml" w:rsidP="33661AD4" wp14:noSpellErr="1" w14:paraId="0C43E6F4" wp14:textId="2A0F9365">
      <w:pPr>
        <w:pStyle w:val="4"/>
        <w:ind w:left="0"/>
        <w:rPr>
          <w:lang w:val="en-GB"/>
        </w:rPr>
      </w:pPr>
      <w:bookmarkStart w:name="_GoBack" w:id="0"/>
      <w:bookmarkEnd w:id="0"/>
      <w:r w:rsidRPr="33661AD4" w:rsidR="33661AD4">
        <w:rPr>
          <w:lang w:val="en-GB"/>
        </w:rPr>
        <w:t>1)</w:t>
      </w:r>
    </w:p>
    <w:p xmlns:wp14="http://schemas.microsoft.com/office/word/2010/wordml" w:rsidP="33661AD4" w14:paraId="04C1581E" wp14:noSpellErr="1" wp14:textId="4B29D456">
      <w:pPr>
        <w:pStyle w:val="4"/>
        <w:numPr>
          <w:ilvl w:val="0"/>
          <w:numId w:val="5"/>
        </w:numPr>
        <w:ind/>
        <w:rPr>
          <w:sz w:val="22"/>
          <w:szCs w:val="22"/>
          <w:lang w:val="en-GB"/>
        </w:rPr>
      </w:pPr>
      <w:r w:rsidR="33661AD4">
        <w:rPr/>
        <w:t xml:space="preserve">Using cross </w:t>
      </w:r>
      <w:proofErr w:type="gramStart"/>
      <w:r w:rsidR="33661AD4">
        <w:rPr/>
        <w:t>product</w:t>
      </w:r>
      <w:proofErr w:type="gramEnd"/>
      <w:r w:rsidR="33661AD4">
        <w:rPr/>
        <w:t xml:space="preserve"> we can check if the z vector has exceeded 0 and then flip the rotation</w:t>
      </w:r>
      <w:r w:rsidR="33661AD4">
        <w:rPr/>
        <w:t xml:space="preserve"> </w:t>
      </w:r>
      <w:r w:rsidR="33661AD4">
        <w:rPr/>
        <w:t>to fix the problem.</w:t>
      </w:r>
    </w:p>
    <w:p w:rsidR="33661AD4" w:rsidP="33661AD4" w:rsidRDefault="33661AD4" w14:noSpellErr="1" w14:paraId="767855F2" w14:textId="017B5B33">
      <w:pPr>
        <w:pStyle w:val="4"/>
        <w:numPr>
          <w:ilvl w:val="0"/>
          <w:numId w:val="5"/>
        </w:numPr>
        <w:rPr>
          <w:sz w:val="22"/>
          <w:szCs w:val="22"/>
        </w:rPr>
      </w:pPr>
      <w:r w:rsidR="33661AD4">
        <w:rPr/>
        <w:t>I see no reason to do so as this works fine at the moment</w:t>
      </w:r>
    </w:p>
    <w:p w:rsidR="33661AD4" w:rsidP="33661AD4" w:rsidRDefault="33661AD4" w14:noSpellErr="1" w14:paraId="70BBB723" w14:textId="1794838F">
      <w:pPr>
        <w:pStyle w:val="1"/>
      </w:pPr>
      <w:r w:rsidR="739758C6">
        <w:rPr/>
        <w:t>2)</w:t>
      </w:r>
    </w:p>
    <w:p w:rsidR="739758C6" w:rsidP="739758C6" w:rsidRDefault="739758C6" w14:noSpellErr="1" w14:paraId="2EFC1BE1" w14:textId="70133CE8">
      <w:pPr>
        <w:pStyle w:val="4"/>
        <w:numPr>
          <w:ilvl w:val="0"/>
          <w:numId w:val="20"/>
        </w:numPr>
        <w:rPr>
          <w:sz w:val="22"/>
          <w:szCs w:val="22"/>
        </w:rPr>
      </w:pPr>
      <w:r w:rsidR="739758C6">
        <w:rPr/>
        <w:t>I added a shield and spear to my 3D stick man.</w:t>
      </w:r>
    </w:p>
    <w:p w:rsidR="33661AD4" w:rsidP="33661AD4" w:rsidRDefault="33661AD4" w14:noSpellErr="1" w14:paraId="66CEFB00" w14:textId="20A04B89">
      <w:pPr>
        <w:pStyle w:val="1"/>
        <w:ind w:left="0"/>
      </w:pPr>
      <w:r w:rsidR="33661AD4">
        <w:rPr/>
        <w:t xml:space="preserve">4) </w:t>
      </w:r>
    </w:p>
    <w:p w:rsidR="33661AD4" w:rsidP="33661AD4" w:rsidRDefault="33661AD4" w14:noSpellErr="1" w14:paraId="3077A4C6" w14:textId="52012101">
      <w:pPr>
        <w:pStyle w:val="1"/>
        <w:ind w:left="0"/>
      </w:pPr>
    </w:p>
    <w:p w:rsidR="33661AD4" w:rsidP="33661AD4" w:rsidRDefault="33661AD4" w14:noSpellErr="1" w14:paraId="4E2F0F17" w14:textId="31D29DC9">
      <w:pPr>
        <w:pStyle w:val="1"/>
        <w:ind w:left="0"/>
      </w:pPr>
      <w:r w:rsidR="33661AD4">
        <w:rPr/>
        <w:t>LAB</w:t>
      </w:r>
      <w:r w:rsidR="33661AD4">
        <w:rPr/>
        <w:t xml:space="preserve"> 8:</w:t>
      </w:r>
      <w:r>
        <w:br/>
      </w:r>
      <w:r w:rsidR="33661AD4">
        <w:rPr/>
        <w:t>2</w:t>
      </w:r>
      <w:r w:rsidR="33661AD4">
        <w:rPr/>
        <w:t>)</w:t>
      </w:r>
      <w:r w:rsidR="33661AD4">
        <w:rPr/>
        <w:t xml:space="preserve"> </w:t>
      </w:r>
    </w:p>
    <w:p w:rsidR="33661AD4" w:rsidP="33661AD4" w:rsidRDefault="33661AD4" w14:paraId="026E9E79" w14:textId="180435CF">
      <w:pPr>
        <w:pStyle w:val="4"/>
        <w:numPr>
          <w:ilvl w:val="0"/>
          <w:numId w:val="13"/>
        </w:numPr>
        <w:rPr>
          <w:sz w:val="22"/>
          <w:szCs w:val="22"/>
        </w:rPr>
      </w:pPr>
      <w:r w:rsidR="33661AD4">
        <w:rPr/>
        <w:t xml:space="preserve">1400 </w:t>
      </w:r>
    </w:p>
    <w:p w:rsidR="33661AD4" w:rsidP="33661AD4" w:rsidRDefault="33661AD4" w14:noSpellErr="1" w14:paraId="58A296F9" w14:textId="3E0E9C53">
      <w:pPr>
        <w:pStyle w:val="4"/>
        <w:numPr>
          <w:ilvl w:val="0"/>
          <w:numId w:val="1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33661AD4">
        <w:rPr/>
        <w:t xml:space="preserve">When I use </w:t>
      </w:r>
      <w:proofErr w:type="gramStart"/>
      <w:r w:rsidR="33661AD4">
        <w:rPr/>
        <w:t>headphones</w:t>
      </w:r>
      <w:proofErr w:type="gramEnd"/>
      <w:r w:rsidR="33661AD4">
        <w:rPr/>
        <w:t xml:space="preserve"> I can hear a bit higher than 1400</w:t>
      </w:r>
    </w:p>
    <w:p w:rsidR="33661AD4" w:rsidP="33661AD4" w:rsidRDefault="33661AD4" w14:paraId="2BA4AD89" w14:textId="7BEEC243">
      <w:pPr>
        <w:pStyle w:val="4"/>
        <w:numPr>
          <w:ilvl w:val="0"/>
          <w:numId w:val="13"/>
        </w:numPr>
        <w:rPr>
          <w:sz w:val="22"/>
          <w:szCs w:val="22"/>
        </w:rPr>
      </w:pPr>
      <w:r w:rsidR="33661AD4">
        <w:rPr/>
        <w:t>2000</w:t>
      </w:r>
    </w:p>
    <w:p w:rsidR="33661AD4" w:rsidP="33661AD4" w:rsidRDefault="33661AD4" w14:noSpellErr="1" w14:paraId="735AB240" w14:textId="36078F3E">
      <w:pPr>
        <w:pStyle w:val="4"/>
        <w:numPr>
          <w:ilvl w:val="0"/>
          <w:numId w:val="13"/>
        </w:numPr>
        <w:rPr>
          <w:sz w:val="22"/>
          <w:szCs w:val="22"/>
        </w:rPr>
      </w:pPr>
      <w:r w:rsidR="33661AD4">
        <w:rPr/>
        <w:t xml:space="preserve">It is lower than 2000, I think this is due to the quality of sound being lower so I can't make out the sound as well as I could </w:t>
      </w:r>
      <w:proofErr w:type="gramStart"/>
      <w:r w:rsidR="33661AD4">
        <w:rPr/>
        <w:t>using</w:t>
      </w:r>
      <w:proofErr w:type="gramEnd"/>
      <w:r w:rsidR="33661AD4">
        <w:rPr/>
        <w:t xml:space="preserve"> headphones</w:t>
      </w:r>
    </w:p>
    <w:p w:rsidR="33661AD4" w:rsidP="33661AD4" w:rsidRDefault="33661AD4" w14:noSpellErr="1" w14:paraId="0C209B9F" w14:textId="2E74FEF0">
      <w:pPr>
        <w:pStyle w:val="4"/>
        <w:numPr>
          <w:ilvl w:val="0"/>
          <w:numId w:val="13"/>
        </w:numPr>
        <w:rPr>
          <w:sz w:val="22"/>
          <w:szCs w:val="22"/>
        </w:rPr>
      </w:pPr>
      <w:r w:rsidR="33661AD4">
        <w:rPr/>
        <w:t xml:space="preserve">It sounds closer </w:t>
      </w:r>
      <w:r w:rsidR="33661AD4">
        <w:rPr/>
        <w:t>together</w:t>
      </w:r>
    </w:p>
    <w:p w:rsidR="33661AD4" w:rsidP="33661AD4" w:rsidRDefault="33661AD4" w14:noSpellErr="1" w14:paraId="7DDCB955" w14:textId="67B3BDB5">
      <w:pPr>
        <w:pStyle w:val="4"/>
        <w:numPr>
          <w:ilvl w:val="0"/>
          <w:numId w:val="13"/>
        </w:numPr>
        <w:rPr>
          <w:sz w:val="22"/>
          <w:szCs w:val="22"/>
        </w:rPr>
      </w:pPr>
      <w:r w:rsidR="33661AD4">
        <w:rPr/>
        <w:t>I believe this is due to the fact that the higher the frequency the smaller the gap is between waves, so the larger frequencies would be very close together.</w:t>
      </w:r>
    </w:p>
    <w:p w:rsidR="33661AD4" w:rsidP="33661AD4" w:rsidRDefault="33661AD4" w14:paraId="32312FDC" w14:textId="53A690DB">
      <w:pPr>
        <w:pStyle w:val="4"/>
        <w:numPr>
          <w:ilvl w:val="0"/>
          <w:numId w:val="13"/>
        </w:numPr>
        <w:rPr>
          <w:sz w:val="22"/>
          <w:szCs w:val="22"/>
        </w:rPr>
      </w:pPr>
      <w:r w:rsidR="33661AD4">
        <w:rPr/>
        <w:t>2100</w:t>
      </w:r>
    </w:p>
    <w:p w:rsidR="33661AD4" w:rsidP="33661AD4" w:rsidRDefault="33661AD4" w14:noSpellErr="1" w14:paraId="67414C5B" w14:textId="003E92E5">
      <w:pPr>
        <w:pStyle w:val="1"/>
      </w:pPr>
      <w:r w:rsidR="33661AD4">
        <w:rPr/>
        <w:t>3)</w:t>
      </w:r>
    </w:p>
    <w:p w:rsidR="33661AD4" w:rsidP="33661AD4" w:rsidRDefault="33661AD4" w14:noSpellErr="1" w14:paraId="7314D978" w14:textId="34FA087B">
      <w:pPr>
        <w:pStyle w:val="4"/>
        <w:numPr>
          <w:ilvl w:val="0"/>
          <w:numId w:val="14"/>
        </w:numPr>
        <w:rPr>
          <w:sz w:val="22"/>
          <w:szCs w:val="22"/>
        </w:rPr>
      </w:pPr>
      <w:r w:rsidR="33661AD4">
        <w:rPr/>
        <w:t>It increases/gets higher</w:t>
      </w:r>
      <w:r>
        <w:br/>
      </w:r>
      <w:r w:rsidR="33661AD4">
        <w:rPr/>
        <w:t>It gets sharper</w:t>
      </w:r>
    </w:p>
    <w:p w:rsidR="33661AD4" w:rsidP="33661AD4" w:rsidRDefault="33661AD4" w14:noSpellErr="1" w14:paraId="0CCA6D45" w14:textId="15AFE0C7">
      <w:pPr>
        <w:pStyle w:val="4"/>
        <w:numPr>
          <w:ilvl w:val="0"/>
          <w:numId w:val="14"/>
        </w:numPr>
        <w:rPr>
          <w:sz w:val="22"/>
          <w:szCs w:val="22"/>
        </w:rPr>
      </w:pPr>
      <w:r>
        <w:br/>
      </w:r>
      <w:r>
        <w:br/>
      </w:r>
    </w:p>
    <w:p w:rsidR="33661AD4" w:rsidP="33661AD4" w:rsidRDefault="33661AD4" w14:noSpellErr="1" w14:paraId="22641E37" w14:textId="1CDB8F0C">
      <w:pPr>
        <w:pStyle w:val="1"/>
      </w:pPr>
      <w:r w:rsidR="33661AD4">
        <w:rPr/>
        <w:t>LAB 9:</w:t>
      </w:r>
    </w:p>
    <w:p w:rsidR="33661AD4" w:rsidP="33661AD4" w:rsidRDefault="33661AD4" w14:noSpellErr="1" w14:paraId="7B342F03" w14:textId="586CFABC">
      <w:pPr>
        <w:pStyle w:val="1"/>
      </w:pPr>
      <w:r w:rsidR="33661AD4">
        <w:rPr/>
        <w:t>1)</w:t>
      </w:r>
    </w:p>
    <w:p w:rsidR="33661AD4" w:rsidP="33661AD4" w:rsidRDefault="33661AD4" w14:paraId="6270451A" w14:textId="24A407E1">
      <w:pPr>
        <w:pStyle w:val="4"/>
        <w:numPr>
          <w:ilvl w:val="0"/>
          <w:numId w:val="19"/>
        </w:numPr>
        <w:rPr>
          <w:sz w:val="22"/>
          <w:szCs w:val="22"/>
        </w:rPr>
      </w:pPr>
      <w:proofErr w:type="spellStart"/>
      <w:r w:rsidR="33661AD4">
        <w:rPr/>
        <w:t>i</w:t>
      </w:r>
      <w:proofErr w:type="spellEnd"/>
      <w:r w:rsidR="33661AD4">
        <w:rPr/>
        <w:t>) f</w:t>
      </w:r>
      <w:r>
        <w:br/>
      </w:r>
      <w:r w:rsidR="33661AD4">
        <w:rPr/>
        <w:t>ii) 1</w:t>
      </w:r>
      <w:r>
        <w:br/>
      </w:r>
      <w:r w:rsidR="33661AD4">
        <w:rPr/>
        <w:t>iii) 0</w:t>
      </w:r>
      <w:r>
        <w:br/>
      </w:r>
      <w:r w:rsidR="33661AD4">
        <w:rPr/>
        <w:t>iv) 3f</w:t>
      </w:r>
      <w:r>
        <w:br/>
      </w:r>
      <w:r w:rsidR="33661AD4">
        <w:rPr/>
        <w:t>v) 1/3</w:t>
      </w:r>
      <w:r>
        <w:br/>
      </w:r>
      <w:r w:rsidR="33661AD4">
        <w:rPr/>
        <w:t>vi) 0</w:t>
      </w:r>
      <w:r>
        <w:br/>
      </w:r>
      <w:r w:rsidR="33661AD4">
        <w:rPr/>
        <w:t>vii) (2k-1)*f</w:t>
      </w:r>
      <w:r>
        <w:br/>
      </w:r>
      <w:r w:rsidR="33661AD4">
        <w:rPr/>
        <w:t>viii) 1/(2k-1)</w:t>
      </w:r>
      <w:r>
        <w:br/>
      </w:r>
      <w:r w:rsidR="33661AD4">
        <w:rPr/>
        <w:t>ix) 0</w:t>
      </w:r>
    </w:p>
    <w:p w:rsidR="33661AD4" w:rsidP="739758C6" w:rsidRDefault="33661AD4" w14:paraId="4683E78B" w14:textId="57B1C497">
      <w:pPr>
        <w:pStyle w:val="4"/>
        <w:numPr>
          <w:ilvl w:val="0"/>
          <w:numId w:val="19"/>
        </w:numPr>
        <w:rPr>
          <w:sz w:val="22"/>
          <w:szCs w:val="22"/>
        </w:rPr>
      </w:pPr>
      <w:proofErr w:type="spellStart"/>
      <w:r w:rsidRPr="739758C6" w:rsidR="739758C6">
        <w:rPr>
          <w:sz w:val="22"/>
          <w:szCs w:val="22"/>
        </w:rPr>
        <w:t>i</w:t>
      </w:r>
      <w:proofErr w:type="spellEnd"/>
      <w:r w:rsidRPr="739758C6" w:rsidR="739758C6">
        <w:rPr>
          <w:sz w:val="22"/>
          <w:szCs w:val="22"/>
        </w:rPr>
        <w:t>) Looks like a sine wave</w:t>
      </w:r>
      <w:r>
        <w:br/>
      </w:r>
      <w:r w:rsidRPr="739758C6" w:rsidR="739758C6">
        <w:rPr>
          <w:sz w:val="22"/>
          <w:szCs w:val="22"/>
        </w:rPr>
        <w:t>ii) Becomes more like a square wave</w:t>
      </w:r>
      <w:r>
        <w:br/>
      </w:r>
      <w:r w:rsidRPr="739758C6" w:rsidR="739758C6">
        <w:rPr>
          <w:sz w:val="22"/>
          <w:szCs w:val="22"/>
        </w:rPr>
        <w:t xml:space="preserve">iii) Sounds more natural, beeps make up the tone instead of a </w:t>
      </w:r>
      <w:r w:rsidRPr="739758C6" w:rsidR="739758C6">
        <w:rPr>
          <w:sz w:val="22"/>
          <w:szCs w:val="22"/>
        </w:rPr>
        <w:t>continuous</w:t>
      </w:r>
      <w:r w:rsidRPr="739758C6" w:rsidR="739758C6">
        <w:rPr>
          <w:sz w:val="22"/>
          <w:szCs w:val="22"/>
        </w:rPr>
        <w:t xml:space="preserve"> noise</w:t>
      </w:r>
      <w:r>
        <w:br/>
      </w:r>
      <w:r w:rsidRPr="739758C6" w:rsidR="739758C6">
        <w:rPr>
          <w:sz w:val="22"/>
          <w:szCs w:val="22"/>
        </w:rPr>
        <w:t>iv) The pitch gets higher</w:t>
      </w:r>
      <w:r>
        <w:br/>
      </w:r>
      <w:r w:rsidRPr="739758C6" w:rsidR="739758C6">
        <w:rPr>
          <w:sz w:val="22"/>
          <w:szCs w:val="22"/>
        </w:rPr>
        <w:t>v) It's a very high pitch sound that also cracks/breaks constantly</w:t>
      </w:r>
    </w:p>
    <w:p w:rsidR="739758C6" w:rsidP="739758C6" w:rsidRDefault="739758C6" w14:noSpellErr="1" w14:paraId="5E00D215" w14:textId="3AC896F3">
      <w:pPr>
        <w:pStyle w:val="1"/>
        <w:ind w:left="0"/>
        <w:rPr>
          <w:sz w:val="22"/>
          <w:szCs w:val="22"/>
        </w:rPr>
      </w:pPr>
      <w:r w:rsidRPr="739758C6" w:rsidR="739758C6">
        <w:rPr>
          <w:sz w:val="22"/>
          <w:szCs w:val="22"/>
        </w:rPr>
        <w:t>3)</w:t>
      </w:r>
    </w:p>
    <w:p w:rsidR="739758C6" w:rsidP="739758C6" w:rsidRDefault="739758C6" w14:noSpellErr="1" w14:paraId="1555B9C5" w14:textId="77C94A92">
      <w:pPr>
        <w:pStyle w:val="4"/>
        <w:numPr>
          <w:ilvl w:val="0"/>
          <w:numId w:val="21"/>
        </w:numPr>
        <w:rPr>
          <w:sz w:val="22"/>
          <w:szCs w:val="22"/>
        </w:rPr>
      </w:pPr>
      <w:r w:rsidRPr="739758C6" w:rsidR="739758C6">
        <w:rPr>
          <w:sz w:val="22"/>
          <w:szCs w:val="22"/>
        </w:rPr>
        <w:t>22050 Hz</w:t>
      </w:r>
    </w:p>
    <w:p w:rsidR="739758C6" w:rsidP="739758C6" w:rsidRDefault="739758C6" w14:noSpellErr="1" w14:paraId="7B19BCCC" w14:textId="474671F6">
      <w:pPr>
        <w:pStyle w:val="4"/>
        <w:numPr>
          <w:ilvl w:val="0"/>
          <w:numId w:val="21"/>
        </w:numPr>
        <w:rPr>
          <w:sz w:val="22"/>
          <w:szCs w:val="22"/>
        </w:rPr>
      </w:pPr>
      <w:r w:rsidRPr="739758C6" w:rsidR="739758C6">
        <w:rPr>
          <w:sz w:val="22"/>
          <w:szCs w:val="22"/>
        </w:rPr>
        <w:t xml:space="preserve">10000, </w:t>
      </w:r>
      <w:r w:rsidRPr="739758C6" w:rsidR="739758C6">
        <w:rPr>
          <w:sz w:val="22"/>
          <w:szCs w:val="22"/>
        </w:rPr>
        <w:t xml:space="preserve">because of aliasing </w:t>
      </w:r>
    </w:p>
    <w:p w:rsidR="739758C6" w:rsidP="739758C6" w:rsidRDefault="739758C6" w14:noSpellErr="1" w14:paraId="0F5AB2D6" w14:textId="24DEE1B3">
      <w:pPr>
        <w:pStyle w:val="4"/>
        <w:numPr>
          <w:ilvl w:val="0"/>
          <w:numId w:val="21"/>
        </w:numPr>
        <w:rPr>
          <w:sz w:val="22"/>
          <w:szCs w:val="22"/>
        </w:rPr>
      </w:pPr>
      <w:r w:rsidRPr="739758C6" w:rsidR="739758C6">
        <w:rPr>
          <w:sz w:val="22"/>
          <w:szCs w:val="22"/>
        </w:rPr>
        <w:t>10000</w:t>
      </w:r>
      <w:r w:rsidRPr="739758C6" w:rsidR="739758C6">
        <w:rPr>
          <w:sz w:val="22"/>
          <w:szCs w:val="22"/>
        </w:rPr>
        <w:t xml:space="preserve">, </w:t>
      </w:r>
      <w:r w:rsidRPr="739758C6" w:rsidR="739758C6">
        <w:rPr>
          <w:sz w:val="22"/>
          <w:szCs w:val="22"/>
        </w:rPr>
        <w:t xml:space="preserve">because of aliasing </w:t>
      </w:r>
    </w:p>
    <w:p w:rsidR="739758C6" w:rsidP="739758C6" w:rsidRDefault="739758C6" w14:noSpellErr="1" w14:paraId="6400FE73" w14:textId="25015666">
      <w:pPr>
        <w:pStyle w:val="4"/>
        <w:numPr>
          <w:ilvl w:val="0"/>
          <w:numId w:val="21"/>
        </w:numPr>
        <w:rPr>
          <w:sz w:val="22"/>
          <w:szCs w:val="22"/>
        </w:rPr>
      </w:pPr>
      <w:r w:rsidRPr="739758C6" w:rsidR="739758C6">
        <w:rPr>
          <w:sz w:val="22"/>
          <w:szCs w:val="22"/>
        </w:rPr>
        <w:t xml:space="preserve">1000, because of aliasing </w:t>
      </w:r>
    </w:p>
    <w:p w:rsidR="739758C6" w:rsidP="739758C6" w:rsidRDefault="739758C6" w14:noSpellErr="1" w14:paraId="3D5291DA" w14:textId="3DF769F7">
      <w:pPr>
        <w:pStyle w:val="4"/>
        <w:numPr>
          <w:ilvl w:val="0"/>
          <w:numId w:val="22"/>
        </w:numPr>
        <w:rPr>
          <w:sz w:val="22"/>
          <w:szCs w:val="22"/>
        </w:rPr>
      </w:pPr>
      <w:r w:rsidRPr="739758C6" w:rsidR="739758C6">
        <w:rPr>
          <w:sz w:val="22"/>
          <w:szCs w:val="22"/>
        </w:rPr>
        <w:t>Increase, as the frequency increases, and it did actually increase</w:t>
      </w:r>
    </w:p>
    <w:p w:rsidR="739758C6" w:rsidP="739758C6" w:rsidRDefault="739758C6" w14:noSpellErr="1" w14:paraId="52515F83" w14:textId="2132BC07">
      <w:pPr>
        <w:pStyle w:val="4"/>
        <w:numPr>
          <w:ilvl w:val="0"/>
          <w:numId w:val="22"/>
        </w:numPr>
        <w:rPr>
          <w:sz w:val="22"/>
          <w:szCs w:val="22"/>
        </w:rPr>
      </w:pPr>
      <w:r w:rsidRPr="739758C6" w:rsidR="739758C6">
        <w:rPr>
          <w:sz w:val="22"/>
          <w:szCs w:val="22"/>
        </w:rPr>
        <w:t>Increase, as the frequency should increase, however it actually decreased due to aliasing</w:t>
      </w:r>
    </w:p>
    <w:p w:rsidR="739758C6" w:rsidP="739758C6" w:rsidRDefault="739758C6" w14:noSpellErr="1" w14:paraId="114C2BAF" w14:textId="4816BA5B">
      <w:pPr>
        <w:pStyle w:val="4"/>
        <w:numPr>
          <w:ilvl w:val="0"/>
          <w:numId w:val="22"/>
        </w:numPr>
        <w:rPr>
          <w:sz w:val="22"/>
          <w:szCs w:val="22"/>
        </w:rPr>
      </w:pPr>
      <w:r w:rsidRPr="739758C6" w:rsidR="739758C6">
        <w:rPr>
          <w:sz w:val="22"/>
          <w:szCs w:val="22"/>
        </w:rPr>
        <w:t>A slow increase in pitch, and then a slow decrease in pitch</w:t>
      </w:r>
    </w:p>
    <w:p w:rsidR="739758C6" w:rsidP="739758C6" w:rsidRDefault="739758C6" w14:noSpellErr="1" w14:paraId="43A4E5C4" w14:textId="65A0E428">
      <w:pPr>
        <w:pStyle w:val="4"/>
        <w:numPr>
          <w:ilvl w:val="0"/>
          <w:numId w:val="22"/>
        </w:numPr>
        <w:rPr>
          <w:sz w:val="22"/>
          <w:szCs w:val="22"/>
        </w:rPr>
      </w:pPr>
      <w:r w:rsidRPr="739758C6" w:rsidR="739758C6">
        <w:rPr>
          <w:sz w:val="22"/>
          <w:szCs w:val="22"/>
        </w:rPr>
        <w:t>That it resets due to aliasing</w:t>
      </w: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6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5A1813FD"/>
    <w:multiLevelType w:val="multilevel"/>
    <w:tmpl w:val="5A1813FD"/>
    <w:lvl w:ilvl="0" w:tentative="0">
      <w:start w:val="1"/>
      <w:numFmt w:val="decimal"/>
      <w:lvlText w:val="%1)"/>
      <w:lvlJc w:val="left"/>
      <w:pPr>
        <w:ind w:left="720" w:hanging="360"/>
      </w:pPr>
      <w:rPr/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552D4"/>
    <w:multiLevelType w:val="multilevel"/>
    <w:tmpl w:val="5A2552D4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94058"/>
    <w:multiLevelType w:val="multilevel"/>
    <w:tmpl w:val="6879405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en Greene">
    <w15:presenceInfo w15:providerId="AD" w15:userId="100300009A8E0A98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dirty"/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40"/>
    <w:rsid w:val="007C6757"/>
    <w:rsid w:val="008C5C40"/>
    <w:rsid w:val="009F2F48"/>
    <w:rsid w:val="00A95F3C"/>
    <w:rsid w:val="071B366C"/>
    <w:rsid w:val="0E1F5FB5"/>
    <w:rsid w:val="205F2DC1"/>
    <w:rsid w:val="2E180644"/>
    <w:rsid w:val="33661AD4"/>
    <w:rsid w:val="358F46F2"/>
    <w:rsid w:val="3C561B4C"/>
    <w:rsid w:val="3F4F72A1"/>
    <w:rsid w:val="55982CB9"/>
    <w:rsid w:val="5D2A5F85"/>
    <w:rsid w:val="7397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5207DB1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SimSun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styleId="2" w:default="1">
    <w:name w:val="Default Paragraph Font"/>
    <w:unhideWhenUsed/>
    <w:uiPriority w:val="1"/>
  </w:style>
  <w:style w:type="table" w:styleId="3" w:default="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 w:customStyle="1">
    <w:name w:val="List Paragraph"/>
    <w:basedOn w:val="1"/>
    <w:qFormat/>
    <w:uiPriority w:val="34"/>
    <w:pPr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6" /><Relationship Type="http://schemas.openxmlformats.org/officeDocument/2006/relationships/numbering" Target="numbering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1/relationships/people" Target="/word/people.xml" Id="R7405468c5c4f41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2017-11-14T12:17:00.0000000Z</dcterms:created>
  <dc:creator>Ben Greene</dc:creator>
  <lastModifiedBy>Ben Greene</lastModifiedBy>
  <dcterms:modified xsi:type="dcterms:W3CDTF">2018-01-07T18:50:53.4625321Z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